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78D9" w14:textId="77777777" w:rsidR="0016063B" w:rsidRPr="0016063B" w:rsidRDefault="0016063B" w:rsidP="0016063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77206D" w:themeColor="accent5" w:themeShade="BF"/>
          <w:kern w:val="0"/>
          <w:sz w:val="28"/>
          <w:szCs w:val="28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b/>
          <w:bCs/>
          <w:color w:val="77206D" w:themeColor="accent5" w:themeShade="BF"/>
          <w:kern w:val="0"/>
          <w:sz w:val="28"/>
          <w:szCs w:val="28"/>
          <w:lang w:val="pt-PT" w:eastAsia="es-UY"/>
          <w14:ligatures w14:val="none"/>
        </w:rPr>
        <w:t>JORNADA NACIONAL DE LUTA DAS MULHERES SEM TERRA</w:t>
      </w:r>
    </w:p>
    <w:p w14:paraId="4673F47F" w14:textId="77777777" w:rsidR="0016063B" w:rsidRDefault="0016063B" w:rsidP="0016063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</w:t>
      </w:r>
    </w:p>
    <w:p w14:paraId="2C84F972" w14:textId="4CA3E423" w:rsidR="0016063B" w:rsidRPr="0016063B" w:rsidRDefault="0016063B" w:rsidP="0016063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 </w:t>
      </w:r>
      <w:r w:rsidRPr="0016063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04625160" w14:textId="77777777" w:rsidR="0016063B" w:rsidRPr="0016063B" w:rsidRDefault="0016063B" w:rsidP="0016063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 </w:t>
      </w:r>
      <w:r w:rsidRPr="0016063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Prá mudar a sociedade do  jeito que a gente quer!</w:t>
      </w:r>
    </w:p>
    <w:p w14:paraId="4AD883E0" w14:textId="77777777" w:rsidR="0016063B" w:rsidRPr="0016063B" w:rsidRDefault="0016063B" w:rsidP="0016063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Participando sem medo de ser Mulher!</w:t>
      </w:r>
    </w:p>
    <w:p w14:paraId="6F480476" w14:textId="77777777" w:rsidR="0016063B" w:rsidRDefault="0016063B" w:rsidP="0016063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( Zé Pinto)</w:t>
      </w:r>
    </w:p>
    <w:p w14:paraId="2997F6C7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8E005C6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Nos dias 8 a 12 de Março de 2026. Está ocorrendo em todo o Brasil,a Jornada Nacional de Lutas das Mulheres Sem Terra. Com mobilizações em todas as regiões do país.</w:t>
      </w:r>
    </w:p>
    <w:p w14:paraId="054A4DC8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 o lema:</w:t>
      </w:r>
      <w:r w:rsidRPr="0016063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REFORMA AGRÁRIA POPULAR:ENFRENTAR AS VIOLÊNCIAS,OCUPAR E ORGANIZAR!"</w:t>
      </w:r>
    </w:p>
    <w:p w14:paraId="0E96A4C3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As camponesas organizadas no Movimento Sem Terra ( MST),se unem as mulheres da cidade. Neste Dia Internacional das Mulheres Trabalhadoras do Campo e da Cidade, no dia 8,fazendo ecoar a voz das mulheres contra o patriarcado, machismo e de todas as formas de violência.</w:t>
      </w:r>
    </w:p>
    <w:p w14:paraId="443B7BAC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Viemos pedir e cobrar do governo federal e estaduais a realização efetiva da Reforma Agrária. O processo de desapropriação,assentamento está demorando, não sendo atingido a meta. Meta, proposta para estes quatro anos de governo Lula da Silva.</w:t>
      </w:r>
    </w:p>
    <w:p w14:paraId="39043D1E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Reforma Agrária Popular é a única que pode alimentar a população brasileira de forma sadia e sem qualquer uso de defensivos agrícolas. Queremos uma Reforma Agrária popular e radical,que desaproprie todas as grandes propriedades improdutivas e produtivas.</w:t>
      </w:r>
    </w:p>
    <w:p w14:paraId="72A9743F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Da mesma forma em que enfrente todas as.formas de violência na qual estão submetidas as mulheres e seus corpos.Através de conflitos agrários, invadindo os territórios camponeses,tradicionais e originários.</w:t>
      </w:r>
    </w:p>
    <w:p w14:paraId="69DD989C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Praticados pelo agronegócio e o hidronegócio,uso desordenado do agrotóxico,que afeta a vida das mulheres. Assim como elas são junto com idosos e crianças principais vitimas da violência climática e do capitalismo.</w:t>
      </w:r>
    </w:p>
    <w:p w14:paraId="75347F19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Lutamos contra o patriarcado, misoginia, o machismo e a sua expressão extrema o feminicídio. Prática insana que tem ceifado mulheres e destruindo famílias. Motivo e causa de guerras na qual viola a soberania e a autodeterminação dos povos.</w:t>
      </w:r>
    </w:p>
    <w:p w14:paraId="79FCC788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Nas guerras e conflitos bélicos em curso na qual temos 30 no mundo,que vão entre prolongadas e tensões latentes. As principais vítimas como sempre desta violência infame tem nome, rosto e corpo de meninas,mulheres e idosas.</w:t>
      </w:r>
    </w:p>
    <w:p w14:paraId="717FAA82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Não podemos nos calar ou ficarmos indiferentes diante da escalada de feminicídios, causada pelo abandono das mulheres no meio rural.</w:t>
      </w:r>
    </w:p>
    <w:p w14:paraId="49BD320A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Elas não são números de estatísticas. Elas tem vida, nome, sobrenome, rosto,sentimentos e uma História de Vida.</w:t>
      </w:r>
    </w:p>
    <w:p w14:paraId="7A358A5D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Violência contra qualquer mulher atinge todas e todos nós. As mulheres do campo são fundamentais para a produção de alimentos,preservação e cuidado do meio ambiente e das comunidades.</w:t>
      </w:r>
    </w:p>
    <w:p w14:paraId="7309FEBA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aceitamos este projeto de morte da extrema direita em todo mundo e do agronegócio no campo brasileiro,que se expressa através da privatização e destruição da terra e dos bens da natureza.</w:t>
      </w:r>
    </w:p>
    <w:p w14:paraId="617E29F8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 Mulheres Sem Terra reafirmam a Reforma Agrária Popular como projeto de comida saudável, através de relações humanas livres de violência e em equilíbrio com a natureza.</w:t>
      </w:r>
    </w:p>
    <w:p w14:paraId="401CE76F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Reforma Agrária Popular é o caminho para a construção da soberania popular e nacional.</w:t>
      </w:r>
    </w:p>
    <w:p w14:paraId="2FE76D15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 a mobilização das mulheres, o MST se compromete a seguir lutando pela democratização das terras e em defesa da natureza, de enfrentar a violência contra a mulher que só aumenta em nosso país e a seguir lutando pela soberania dos povos de todo o mundo.</w:t>
      </w:r>
    </w:p>
    <w:p w14:paraId="5C509DB6" w14:textId="77777777" w:rsidR="0016063B" w:rsidRPr="0016063B" w:rsidRDefault="0016063B" w:rsidP="0016063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6063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16063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REFORMA AGRÁRIA POPULAR: ENFRENTAR AS VIOLÊNCIAS,OCUPAR E ORGANIZAR!</w:t>
      </w:r>
    </w:p>
    <w:p w14:paraId="12221EE7" w14:textId="77777777" w:rsidR="00926044" w:rsidRPr="0016063B" w:rsidRDefault="00926044">
      <w:pPr>
        <w:rPr>
          <w:lang w:val="pt-PT"/>
        </w:rPr>
      </w:pPr>
    </w:p>
    <w:sectPr w:rsidR="00926044" w:rsidRPr="0016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3B"/>
    <w:rsid w:val="0016063B"/>
    <w:rsid w:val="00926044"/>
    <w:rsid w:val="00DE17AC"/>
    <w:rsid w:val="00F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6116"/>
  <w15:chartTrackingRefBased/>
  <w15:docId w15:val="{E0224E1B-1F34-4F1A-B73E-2C3668C2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6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6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6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6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6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6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06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06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06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6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2026-03-11T11:33:00Z</dcterms:created>
  <dcterms:modified xsi:type="dcterms:W3CDTF">2026-03-11T11:34:00Z</dcterms:modified>
</cp:coreProperties>
</file>