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0A0D1"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«Cuando los cardenales del mundo eligieron a </w:t>
      </w:r>
      <w:hyperlink r:id="rId4" w:tgtFrame="_blank" w:history="1">
        <w:r w:rsidRPr="005A79AB">
          <w:rPr>
            <w:rFonts w:ascii="Arial" w:eastAsia="Times New Roman" w:hAnsi="Arial" w:cs="Arial"/>
            <w:color w:val="FC6B01"/>
            <w:kern w:val="0"/>
            <w:sz w:val="26"/>
            <w:szCs w:val="26"/>
            <w:u w:val="single"/>
            <w:lang w:eastAsia="es-UY"/>
            <w14:ligatures w14:val="none"/>
          </w:rPr>
          <w:t>León XIV</w:t>
        </w:r>
      </w:hyperlink>
      <w:r w:rsidRPr="005A79AB">
        <w:rPr>
          <w:rFonts w:ascii="Arial" w:eastAsia="Times New Roman" w:hAnsi="Arial" w:cs="Arial"/>
          <w:color w:val="333333"/>
          <w:kern w:val="0"/>
          <w:sz w:val="26"/>
          <w:szCs w:val="26"/>
          <w:lang w:eastAsia="es-UY"/>
          <w14:ligatures w14:val="none"/>
        </w:rPr>
        <w:t> como papa en mayo, muchos destacaron la capacidad de escucha del futuro papa como un aspecto fundamental de su atractivo. En los albores de una nueva e incierta guerra en Oriente Medio, parece que León XIV quiere oír lo que tienen que decir», escribe </w:t>
      </w:r>
      <w:hyperlink r:id="rId5" w:tgtFrame="_blank" w:history="1">
        <w:r w:rsidRPr="005A79AB">
          <w:rPr>
            <w:rFonts w:ascii="Arial" w:eastAsia="Times New Roman" w:hAnsi="Arial" w:cs="Arial"/>
            <w:color w:val="FC6B01"/>
            <w:kern w:val="0"/>
            <w:sz w:val="26"/>
            <w:szCs w:val="26"/>
            <w:u w:val="single"/>
            <w:lang w:eastAsia="es-UY"/>
            <w14:ligatures w14:val="none"/>
          </w:rPr>
          <w:t>Justin McLellan</w:t>
        </w:r>
      </w:hyperlink>
      <w:r w:rsidRPr="005A79AB">
        <w:rPr>
          <w:rFonts w:ascii="Arial" w:eastAsia="Times New Roman" w:hAnsi="Arial" w:cs="Arial"/>
          <w:color w:val="333333"/>
          <w:kern w:val="0"/>
          <w:sz w:val="26"/>
          <w:szCs w:val="26"/>
          <w:lang w:eastAsia="es-UY"/>
          <w14:ligatures w14:val="none"/>
        </w:rPr>
        <w:t> en un artículo publicado por </w:t>
      </w:r>
      <w:hyperlink r:id="rId6" w:tgtFrame="_blank" w:history="1">
        <w:r w:rsidRPr="005A79AB">
          <w:rPr>
            <w:rFonts w:ascii="Arial" w:eastAsia="Times New Roman" w:hAnsi="Arial" w:cs="Arial"/>
            <w:color w:val="FC6B01"/>
            <w:kern w:val="0"/>
            <w:sz w:val="26"/>
            <w:szCs w:val="26"/>
            <w:u w:val="single"/>
            <w:lang w:eastAsia="es-UY"/>
            <w14:ligatures w14:val="none"/>
          </w:rPr>
          <w:t xml:space="preserve">el </w:t>
        </w:r>
        <w:proofErr w:type="spellStart"/>
        <w:r w:rsidRPr="005A79AB">
          <w:rPr>
            <w:rFonts w:ascii="Arial" w:eastAsia="Times New Roman" w:hAnsi="Arial" w:cs="Arial"/>
            <w:color w:val="FC6B01"/>
            <w:kern w:val="0"/>
            <w:sz w:val="26"/>
            <w:szCs w:val="26"/>
            <w:u w:val="single"/>
            <w:lang w:eastAsia="es-UY"/>
            <w14:ligatures w14:val="none"/>
          </w:rPr>
          <w:t>National</w:t>
        </w:r>
        <w:proofErr w:type="spellEnd"/>
        <w:r w:rsidRPr="005A79AB">
          <w:rPr>
            <w:rFonts w:ascii="Arial" w:eastAsia="Times New Roman" w:hAnsi="Arial" w:cs="Arial"/>
            <w:color w:val="FC6B01"/>
            <w:kern w:val="0"/>
            <w:sz w:val="26"/>
            <w:szCs w:val="26"/>
            <w:u w:val="single"/>
            <w:lang w:eastAsia="es-UY"/>
            <w14:ligatures w14:val="none"/>
          </w:rPr>
          <w:t xml:space="preserve"> Catholic </w:t>
        </w:r>
        <w:proofErr w:type="spellStart"/>
        <w:r w:rsidRPr="005A79AB">
          <w:rPr>
            <w:rFonts w:ascii="Arial" w:eastAsia="Times New Roman" w:hAnsi="Arial" w:cs="Arial"/>
            <w:color w:val="FC6B01"/>
            <w:kern w:val="0"/>
            <w:sz w:val="26"/>
            <w:szCs w:val="26"/>
            <w:u w:val="single"/>
            <w:lang w:eastAsia="es-UY"/>
            <w14:ligatures w14:val="none"/>
          </w:rPr>
          <w:t>Reporter</w:t>
        </w:r>
        <w:proofErr w:type="spellEnd"/>
      </w:hyperlink>
      <w:r w:rsidRPr="005A79AB">
        <w:rPr>
          <w:rFonts w:ascii="Arial" w:eastAsia="Times New Roman" w:hAnsi="Arial" w:cs="Arial"/>
          <w:color w:val="333333"/>
          <w:kern w:val="0"/>
          <w:sz w:val="26"/>
          <w:szCs w:val="26"/>
          <w:lang w:eastAsia="es-UY"/>
          <w14:ligatures w14:val="none"/>
        </w:rPr>
        <w:t> el 12 de marzo de 2026.</w:t>
      </w:r>
    </w:p>
    <w:p w14:paraId="6BA09768"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30066E88" w14:textId="77777777" w:rsidR="005A79AB" w:rsidRDefault="005A79AB" w:rsidP="005A79AB">
      <w:pPr>
        <w:spacing w:after="0" w:line="240" w:lineRule="auto"/>
        <w:jc w:val="both"/>
        <w:outlineLvl w:val="1"/>
        <w:rPr>
          <w:rFonts w:ascii="Arial" w:eastAsia="Times New Roman" w:hAnsi="Arial" w:cs="Arial"/>
          <w:b/>
          <w:bCs/>
          <w:color w:val="333333"/>
          <w:kern w:val="0"/>
          <w:sz w:val="36"/>
          <w:szCs w:val="36"/>
          <w:lang w:eastAsia="es-UY"/>
          <w14:ligatures w14:val="none"/>
        </w:rPr>
      </w:pPr>
      <w:r w:rsidRPr="005A79AB">
        <w:rPr>
          <w:rFonts w:ascii="Arial" w:eastAsia="Times New Roman" w:hAnsi="Arial" w:cs="Arial"/>
          <w:b/>
          <w:bCs/>
          <w:color w:val="333333"/>
          <w:kern w:val="0"/>
          <w:sz w:val="36"/>
          <w:szCs w:val="36"/>
          <w:lang w:eastAsia="es-UY"/>
          <w14:ligatures w14:val="none"/>
        </w:rPr>
        <w:t>Aquí está el artículo.</w:t>
      </w:r>
    </w:p>
    <w:p w14:paraId="6BF6A8B5" w14:textId="77777777" w:rsidR="005A79AB" w:rsidRPr="005A79AB" w:rsidRDefault="005A79AB" w:rsidP="005A79AB">
      <w:pPr>
        <w:spacing w:after="0" w:line="240" w:lineRule="auto"/>
        <w:jc w:val="both"/>
        <w:outlineLvl w:val="1"/>
        <w:rPr>
          <w:rFonts w:ascii="Arial" w:eastAsia="Times New Roman" w:hAnsi="Arial" w:cs="Arial"/>
          <w:b/>
          <w:bCs/>
          <w:color w:val="333333"/>
          <w:kern w:val="0"/>
          <w:sz w:val="36"/>
          <w:szCs w:val="36"/>
          <w:lang w:eastAsia="es-UY"/>
          <w14:ligatures w14:val="none"/>
        </w:rPr>
      </w:pPr>
    </w:p>
    <w:p w14:paraId="01CB33DF"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En su única entrevista hasta la fecha, al preguntársele cómo le gustaría interactuar con el presidente </w:t>
      </w:r>
      <w:hyperlink r:id="rId7" w:tgtFrame="_blank" w:history="1">
        <w:r w:rsidRPr="005A79AB">
          <w:rPr>
            <w:rFonts w:ascii="Arial" w:eastAsia="Times New Roman" w:hAnsi="Arial" w:cs="Arial"/>
            <w:color w:val="FC6B01"/>
            <w:kern w:val="0"/>
            <w:sz w:val="26"/>
            <w:szCs w:val="26"/>
            <w:u w:val="single"/>
            <w:lang w:eastAsia="es-UY"/>
            <w14:ligatures w14:val="none"/>
          </w:rPr>
          <w:t>Donald Trump</w:t>
        </w:r>
      </w:hyperlink>
      <w:r w:rsidRPr="005A79AB">
        <w:rPr>
          <w:rFonts w:ascii="Arial" w:eastAsia="Times New Roman" w:hAnsi="Arial" w:cs="Arial"/>
          <w:color w:val="333333"/>
          <w:kern w:val="0"/>
          <w:sz w:val="26"/>
          <w:szCs w:val="26"/>
          <w:lang w:eastAsia="es-UY"/>
          <w14:ligatures w14:val="none"/>
        </w:rPr>
        <w:t> , </w:t>
      </w:r>
      <w:r w:rsidRPr="005A79AB">
        <w:rPr>
          <w:rFonts w:ascii="Arial" w:eastAsia="Times New Roman" w:hAnsi="Arial" w:cs="Arial"/>
          <w:b/>
          <w:bCs/>
          <w:color w:val="333333"/>
          <w:kern w:val="0"/>
          <w:sz w:val="26"/>
          <w:szCs w:val="26"/>
          <w:lang w:eastAsia="es-UY"/>
          <w14:ligatures w14:val="none"/>
        </w:rPr>
        <w:t>el papa León XIV</w:t>
      </w:r>
      <w:r w:rsidRPr="005A79AB">
        <w:rPr>
          <w:rFonts w:ascii="Arial" w:eastAsia="Times New Roman" w:hAnsi="Arial" w:cs="Arial"/>
          <w:color w:val="333333"/>
          <w:kern w:val="0"/>
          <w:sz w:val="26"/>
          <w:szCs w:val="26"/>
          <w:lang w:eastAsia="es-UY"/>
          <w14:ligatures w14:val="none"/>
        </w:rPr>
        <w:t> dijo que sería "más apropiado" que la </w:t>
      </w:r>
      <w:r w:rsidRPr="005A79AB">
        <w:rPr>
          <w:rFonts w:ascii="Arial" w:eastAsia="Times New Roman" w:hAnsi="Arial" w:cs="Arial"/>
          <w:b/>
          <w:bCs/>
          <w:color w:val="333333"/>
          <w:kern w:val="0"/>
          <w:sz w:val="26"/>
          <w:szCs w:val="26"/>
          <w:lang w:eastAsia="es-UY"/>
          <w14:ligatures w14:val="none"/>
        </w:rPr>
        <w:t>jerarquía de la Iglesia en Estados Unidos</w:t>
      </w:r>
      <w:r w:rsidRPr="005A79AB">
        <w:rPr>
          <w:rFonts w:ascii="Arial" w:eastAsia="Times New Roman" w:hAnsi="Arial" w:cs="Arial"/>
          <w:color w:val="333333"/>
          <w:kern w:val="0"/>
          <w:sz w:val="26"/>
          <w:szCs w:val="26"/>
          <w:lang w:eastAsia="es-UY"/>
          <w14:ligatures w14:val="none"/>
        </w:rPr>
        <w:t> se relacionara directamente con el gobierno, en lugar de que el Papa interviniera.</w:t>
      </w:r>
    </w:p>
    <w:p w14:paraId="236CDB33"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6B91AB08"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"Diría lo mismo de cualquier gobierno", añadió.</w:t>
      </w:r>
    </w:p>
    <w:p w14:paraId="4E5B3484"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Tras el </w:t>
      </w:r>
      <w:hyperlink r:id="rId8" w:tgtFrame="_blank" w:history="1">
        <w:r w:rsidRPr="005A79AB">
          <w:rPr>
            <w:rFonts w:ascii="Arial" w:eastAsia="Times New Roman" w:hAnsi="Arial" w:cs="Arial"/>
            <w:color w:val="FC6B01"/>
            <w:kern w:val="0"/>
            <w:sz w:val="26"/>
            <w:szCs w:val="26"/>
            <w:u w:val="single"/>
            <w:lang w:eastAsia="es-UY"/>
            <w14:ligatures w14:val="none"/>
          </w:rPr>
          <w:t>ataque de Estados Unidos e Israel contra Irán</w:t>
        </w:r>
      </w:hyperlink>
      <w:r w:rsidRPr="005A79AB">
        <w:rPr>
          <w:rFonts w:ascii="Arial" w:eastAsia="Times New Roman" w:hAnsi="Arial" w:cs="Arial"/>
          <w:color w:val="333333"/>
          <w:kern w:val="0"/>
          <w:sz w:val="26"/>
          <w:szCs w:val="26"/>
          <w:lang w:eastAsia="es-UY"/>
          <w14:ligatures w14:val="none"/>
        </w:rPr>
        <w:t> el 28 de febrero, que provocó una nueva guerra en </w:t>
      </w:r>
      <w:r w:rsidRPr="005A79AB">
        <w:rPr>
          <w:rFonts w:ascii="Arial" w:eastAsia="Times New Roman" w:hAnsi="Arial" w:cs="Arial"/>
          <w:b/>
          <w:bCs/>
          <w:color w:val="333333"/>
          <w:kern w:val="0"/>
          <w:sz w:val="26"/>
          <w:szCs w:val="26"/>
          <w:lang w:eastAsia="es-UY"/>
          <w14:ligatures w14:val="none"/>
        </w:rPr>
        <w:t>Oriente Medio</w:t>
      </w:r>
      <w:r w:rsidRPr="005A79AB">
        <w:rPr>
          <w:rFonts w:ascii="Arial" w:eastAsia="Times New Roman" w:hAnsi="Arial" w:cs="Arial"/>
          <w:color w:val="333333"/>
          <w:kern w:val="0"/>
          <w:sz w:val="26"/>
          <w:szCs w:val="26"/>
          <w:lang w:eastAsia="es-UY"/>
          <w14:ligatures w14:val="none"/>
        </w:rPr>
        <w:t> , parece que Leo ha puesto en práctica esta filosofía.</w:t>
      </w:r>
    </w:p>
    <w:p w14:paraId="0C65437C"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1BFA7802"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Desde el comienzo de la guerra, el Papa ha hecho numerosos llamamientos a la paz, pero las críticas morales más incisivas de la Iglesia al conflicto han venido del </w:t>
      </w:r>
      <w:r w:rsidRPr="005A79AB">
        <w:rPr>
          <w:rFonts w:ascii="Arial" w:eastAsia="Times New Roman" w:hAnsi="Arial" w:cs="Arial"/>
          <w:b/>
          <w:bCs/>
          <w:color w:val="333333"/>
          <w:kern w:val="0"/>
          <w:sz w:val="26"/>
          <w:szCs w:val="26"/>
          <w:lang w:eastAsia="es-UY"/>
          <w14:ligatures w14:val="none"/>
        </w:rPr>
        <w:t>Colegio Cardenalicio mundial</w:t>
      </w:r>
      <w:r w:rsidRPr="005A79AB">
        <w:rPr>
          <w:rFonts w:ascii="Arial" w:eastAsia="Times New Roman" w:hAnsi="Arial" w:cs="Arial"/>
          <w:color w:val="333333"/>
          <w:kern w:val="0"/>
          <w:sz w:val="26"/>
          <w:szCs w:val="26"/>
          <w:lang w:eastAsia="es-UY"/>
          <w14:ligatures w14:val="none"/>
        </w:rPr>
        <w:t> , no de </w:t>
      </w:r>
      <w:r w:rsidRPr="005A79AB">
        <w:rPr>
          <w:rFonts w:ascii="Arial" w:eastAsia="Times New Roman" w:hAnsi="Arial" w:cs="Arial"/>
          <w:b/>
          <w:bCs/>
          <w:color w:val="333333"/>
          <w:kern w:val="0"/>
          <w:sz w:val="26"/>
          <w:szCs w:val="26"/>
          <w:lang w:eastAsia="es-UY"/>
          <w14:ligatures w14:val="none"/>
        </w:rPr>
        <w:t>Roma</w:t>
      </w:r>
      <w:r w:rsidRPr="005A79AB">
        <w:rPr>
          <w:rFonts w:ascii="Arial" w:eastAsia="Times New Roman" w:hAnsi="Arial" w:cs="Arial"/>
          <w:color w:val="333333"/>
          <w:kern w:val="0"/>
          <w:sz w:val="26"/>
          <w:szCs w:val="26"/>
          <w:lang w:eastAsia="es-UY"/>
          <w14:ligatures w14:val="none"/>
        </w:rPr>
        <w:t> .</w:t>
      </w:r>
    </w:p>
    <w:p w14:paraId="72DAA636"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En la capital estadounidense, el cardenal </w:t>
      </w:r>
      <w:hyperlink r:id="rId9" w:tgtFrame="_blank" w:history="1">
        <w:r w:rsidRPr="005A79AB">
          <w:rPr>
            <w:rFonts w:ascii="Arial" w:eastAsia="Times New Roman" w:hAnsi="Arial" w:cs="Arial"/>
            <w:color w:val="FC6B01"/>
            <w:kern w:val="0"/>
            <w:sz w:val="26"/>
            <w:szCs w:val="26"/>
            <w:u w:val="single"/>
            <w:lang w:eastAsia="es-UY"/>
            <w14:ligatures w14:val="none"/>
          </w:rPr>
          <w:t>Robert McElroy</w:t>
        </w:r>
      </w:hyperlink>
      <w:r w:rsidRPr="005A79AB">
        <w:rPr>
          <w:rFonts w:ascii="Arial" w:eastAsia="Times New Roman" w:hAnsi="Arial" w:cs="Arial"/>
          <w:color w:val="333333"/>
          <w:kern w:val="0"/>
          <w:sz w:val="26"/>
          <w:szCs w:val="26"/>
          <w:lang w:eastAsia="es-UY"/>
          <w14:ligatures w14:val="none"/>
        </w:rPr>
        <w:t> de Washington, D.C., afirmó que la decisión de Estados Unidos de ir a la </w:t>
      </w:r>
      <w:hyperlink r:id="rId10" w:tgtFrame="_blank" w:history="1">
        <w:r w:rsidRPr="005A79AB">
          <w:rPr>
            <w:rFonts w:ascii="Arial" w:eastAsia="Times New Roman" w:hAnsi="Arial" w:cs="Arial"/>
            <w:color w:val="FC6B01"/>
            <w:kern w:val="0"/>
            <w:sz w:val="26"/>
            <w:szCs w:val="26"/>
            <w:u w:val="single"/>
            <w:lang w:eastAsia="es-UY"/>
            <w14:ligatures w14:val="none"/>
          </w:rPr>
          <w:t>guerra con Irán</w:t>
        </w:r>
      </w:hyperlink>
      <w:r w:rsidRPr="005A79AB">
        <w:rPr>
          <w:rFonts w:ascii="Arial" w:eastAsia="Times New Roman" w:hAnsi="Arial" w:cs="Arial"/>
          <w:color w:val="333333"/>
          <w:kern w:val="0"/>
          <w:sz w:val="26"/>
          <w:szCs w:val="26"/>
          <w:lang w:eastAsia="es-UY"/>
          <w14:ligatures w14:val="none"/>
        </w:rPr>
        <w:t> "no alcanza el umbral de una guerra justa, lo que la haría moralmente legítima". El cardenal </w:t>
      </w:r>
      <w:hyperlink r:id="rId11" w:tgtFrame="_blank" w:history="1">
        <w:r w:rsidRPr="005A79AB">
          <w:rPr>
            <w:rFonts w:ascii="Arial" w:eastAsia="Times New Roman" w:hAnsi="Arial" w:cs="Arial"/>
            <w:color w:val="FC6B01"/>
            <w:kern w:val="0"/>
            <w:sz w:val="26"/>
            <w:szCs w:val="26"/>
            <w:u w:val="single"/>
            <w:lang w:eastAsia="es-UY"/>
            <w14:ligatures w14:val="none"/>
          </w:rPr>
          <w:t>Blase Cupich</w:t>
        </w:r>
      </w:hyperlink>
      <w:r w:rsidRPr="005A79AB">
        <w:rPr>
          <w:rFonts w:ascii="Arial" w:eastAsia="Times New Roman" w:hAnsi="Arial" w:cs="Arial"/>
          <w:color w:val="333333"/>
          <w:kern w:val="0"/>
          <w:sz w:val="26"/>
          <w:szCs w:val="26"/>
          <w:lang w:eastAsia="es-UY"/>
          <w14:ligatures w14:val="none"/>
        </w:rPr>
        <w:t> de Chicago calificó de "repugnante" y "una profunda falta moral" la comparación que hizo la Casa Blanca entre la guerra y un videojuego.</w:t>
      </w:r>
    </w:p>
    <w:p w14:paraId="13DEF819"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49275C61"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En el extranjero, los líderes religiosos condenaron explícitamente no solo la decisión de declarar la guerra, sino también los métodos utilizados para llevarla a cabo.</w:t>
      </w:r>
    </w:p>
    <w:p w14:paraId="2189521B"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060FCB56"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El cardenal </w:t>
      </w:r>
      <w:proofErr w:type="spellStart"/>
      <w:r w:rsidRPr="005A79AB">
        <w:rPr>
          <w:rFonts w:ascii="Arial" w:eastAsia="Times New Roman" w:hAnsi="Arial" w:cs="Arial"/>
          <w:color w:val="333333"/>
          <w:kern w:val="0"/>
          <w:sz w:val="26"/>
          <w:szCs w:val="26"/>
          <w:lang w:eastAsia="es-UY"/>
          <w14:ligatures w14:val="none"/>
        </w:rPr>
        <w:fldChar w:fldCharType="begin"/>
      </w:r>
      <w:r w:rsidRPr="005A79AB">
        <w:rPr>
          <w:rFonts w:ascii="Arial" w:eastAsia="Times New Roman" w:hAnsi="Arial" w:cs="Arial"/>
          <w:color w:val="333333"/>
          <w:kern w:val="0"/>
          <w:sz w:val="26"/>
          <w:szCs w:val="26"/>
          <w:lang w:eastAsia="es-UY"/>
          <w14:ligatures w14:val="none"/>
        </w:rPr>
        <w:instrText>HYPERLINK "https://www.ihu.unisinos.br/663199-carta-aos-mercadores-da-morte-carta-de-dom-mimmo-battaglia" \t "_blank"</w:instrText>
      </w:r>
      <w:r w:rsidRPr="005A79AB">
        <w:rPr>
          <w:rFonts w:ascii="Arial" w:eastAsia="Times New Roman" w:hAnsi="Arial" w:cs="Arial"/>
          <w:color w:val="333333"/>
          <w:kern w:val="0"/>
          <w:sz w:val="26"/>
          <w:szCs w:val="26"/>
          <w:lang w:eastAsia="es-UY"/>
          <w14:ligatures w14:val="none"/>
        </w:rPr>
      </w:r>
      <w:r w:rsidRPr="005A79AB">
        <w:rPr>
          <w:rFonts w:ascii="Arial" w:eastAsia="Times New Roman" w:hAnsi="Arial" w:cs="Arial"/>
          <w:color w:val="333333"/>
          <w:kern w:val="0"/>
          <w:sz w:val="26"/>
          <w:szCs w:val="26"/>
          <w:lang w:eastAsia="es-UY"/>
          <w14:ligatures w14:val="none"/>
        </w:rPr>
        <w:fldChar w:fldCharType="separate"/>
      </w:r>
      <w:r w:rsidRPr="005A79AB">
        <w:rPr>
          <w:rFonts w:ascii="Arial" w:eastAsia="Times New Roman" w:hAnsi="Arial" w:cs="Arial"/>
          <w:color w:val="FC6B01"/>
          <w:kern w:val="0"/>
          <w:sz w:val="26"/>
          <w:szCs w:val="26"/>
          <w:u w:val="single"/>
          <w:lang w:eastAsia="es-UY"/>
          <w14:ligatures w14:val="none"/>
        </w:rPr>
        <w:t>Domenico</w:t>
      </w:r>
      <w:proofErr w:type="spellEnd"/>
      <w:r w:rsidRPr="005A79AB">
        <w:rPr>
          <w:rFonts w:ascii="Arial" w:eastAsia="Times New Roman" w:hAnsi="Arial" w:cs="Arial"/>
          <w:color w:val="FC6B01"/>
          <w:kern w:val="0"/>
          <w:sz w:val="26"/>
          <w:szCs w:val="26"/>
          <w:u w:val="single"/>
          <w:lang w:eastAsia="es-UY"/>
          <w14:ligatures w14:val="none"/>
        </w:rPr>
        <w:t xml:space="preserve"> Battaglia</w:t>
      </w:r>
      <w:r w:rsidRPr="005A79AB">
        <w:rPr>
          <w:rFonts w:ascii="Arial" w:eastAsia="Times New Roman" w:hAnsi="Arial" w:cs="Arial"/>
          <w:color w:val="333333"/>
          <w:kern w:val="0"/>
          <w:sz w:val="26"/>
          <w:szCs w:val="26"/>
          <w:lang w:eastAsia="es-UY"/>
          <w14:ligatures w14:val="none"/>
        </w:rPr>
        <w:fldChar w:fldCharType="end"/>
      </w:r>
      <w:r w:rsidRPr="005A79AB">
        <w:rPr>
          <w:rFonts w:ascii="Arial" w:eastAsia="Times New Roman" w:hAnsi="Arial" w:cs="Arial"/>
          <w:color w:val="333333"/>
          <w:kern w:val="0"/>
          <w:sz w:val="26"/>
          <w:szCs w:val="26"/>
          <w:lang w:eastAsia="es-UY"/>
          <w14:ligatures w14:val="none"/>
        </w:rPr>
        <w:t> de Nápoles escribió una carta abierta a los " </w:t>
      </w:r>
      <w:r w:rsidRPr="005A79AB">
        <w:rPr>
          <w:rFonts w:ascii="Arial" w:eastAsia="Times New Roman" w:hAnsi="Arial" w:cs="Arial"/>
          <w:b/>
          <w:bCs/>
          <w:i/>
          <w:iCs/>
          <w:color w:val="333333"/>
          <w:kern w:val="0"/>
          <w:sz w:val="26"/>
          <w:szCs w:val="26"/>
          <w:lang w:eastAsia="es-UY"/>
          <w14:ligatures w14:val="none"/>
        </w:rPr>
        <w:t>mercaderes de la muerte</w:t>
      </w:r>
      <w:r w:rsidRPr="005A79AB">
        <w:rPr>
          <w:rFonts w:ascii="Arial" w:eastAsia="Times New Roman" w:hAnsi="Arial" w:cs="Arial"/>
          <w:color w:val="333333"/>
          <w:kern w:val="0"/>
          <w:sz w:val="26"/>
          <w:szCs w:val="26"/>
          <w:lang w:eastAsia="es-UY"/>
          <w14:ligatures w14:val="none"/>
        </w:rPr>
        <w:t> " que se lucran con la venta de armas, exhortándolos a la conversión. "El </w:t>
      </w:r>
      <w:r w:rsidRPr="005A79AB">
        <w:rPr>
          <w:rFonts w:ascii="Arial" w:eastAsia="Times New Roman" w:hAnsi="Arial" w:cs="Arial"/>
          <w:b/>
          <w:bCs/>
          <w:color w:val="333333"/>
          <w:kern w:val="0"/>
          <w:sz w:val="26"/>
          <w:szCs w:val="26"/>
          <w:lang w:eastAsia="es-UY"/>
          <w14:ligatures w14:val="none"/>
        </w:rPr>
        <w:t>Evangelio</w:t>
      </w:r>
      <w:r w:rsidRPr="005A79AB">
        <w:rPr>
          <w:rFonts w:ascii="Arial" w:eastAsia="Times New Roman" w:hAnsi="Arial" w:cs="Arial"/>
          <w:color w:val="333333"/>
          <w:kern w:val="0"/>
          <w:sz w:val="26"/>
          <w:szCs w:val="26"/>
          <w:lang w:eastAsia="es-UY"/>
          <w14:ligatures w14:val="none"/>
        </w:rPr>
        <w:t> no bendice las industrias de destrucción", escribió.</w:t>
      </w:r>
    </w:p>
    <w:p w14:paraId="51780077"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26F84A68"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El cardenal </w:t>
      </w:r>
      <w:r w:rsidRPr="005A79AB">
        <w:rPr>
          <w:rFonts w:ascii="Arial" w:eastAsia="Times New Roman" w:hAnsi="Arial" w:cs="Arial"/>
          <w:b/>
          <w:bCs/>
          <w:color w:val="333333"/>
          <w:kern w:val="0"/>
          <w:sz w:val="26"/>
          <w:szCs w:val="26"/>
          <w:lang w:eastAsia="es-UY"/>
          <w14:ligatures w14:val="none"/>
        </w:rPr>
        <w:t>Pablo Virgilio David</w:t>
      </w:r>
      <w:r w:rsidRPr="005A79AB">
        <w:rPr>
          <w:rFonts w:ascii="Arial" w:eastAsia="Times New Roman" w:hAnsi="Arial" w:cs="Arial"/>
          <w:color w:val="333333"/>
          <w:kern w:val="0"/>
          <w:sz w:val="26"/>
          <w:szCs w:val="26"/>
          <w:lang w:eastAsia="es-UY"/>
          <w14:ligatures w14:val="none"/>
        </w:rPr>
        <w:t> de Kalookan, Filipinas, vicepresidente de la Federación de Conferencias Episcopales de Asia, condenó la guerra que ataca "objetivos generados por algoritmos" desde "centros de mando remotos". En los ataques contra Irán, el ejército estadounidense utilizó sistemas avanzados de inteligencia artificial para seleccionar los objetivos de sus ataques con misiles.</w:t>
      </w:r>
    </w:p>
    <w:p w14:paraId="1E4B390C"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b/>
          <w:bCs/>
          <w:color w:val="333333"/>
          <w:kern w:val="0"/>
          <w:sz w:val="26"/>
          <w:szCs w:val="26"/>
          <w:lang w:eastAsia="es-UY"/>
          <w14:ligatures w14:val="none"/>
        </w:rPr>
        <w:lastRenderedPageBreak/>
        <w:t>Leo</w:t>
      </w:r>
      <w:r w:rsidRPr="005A79AB">
        <w:rPr>
          <w:rFonts w:ascii="Arial" w:eastAsia="Times New Roman" w:hAnsi="Arial" w:cs="Arial"/>
          <w:color w:val="333333"/>
          <w:kern w:val="0"/>
          <w:sz w:val="26"/>
          <w:szCs w:val="26"/>
          <w:lang w:eastAsia="es-UY"/>
          <w14:ligatures w14:val="none"/>
        </w:rPr>
        <w:t> expresó su preocupación por el conflicto, pero se abstuvo en gran medida de formular las críticas morales más incisivas que otros líderes de la Iglesia. En lugar de liderar el movimiento, el papa parece limitarse a seguir sus pasos.</w:t>
      </w:r>
    </w:p>
    <w:p w14:paraId="14B73C93"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46D83CDA"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Este enfoque se hizo evidente apenas cuatro días después del inicio de la guerra: aunque </w:t>
      </w:r>
      <w:r w:rsidRPr="005A79AB">
        <w:rPr>
          <w:rFonts w:ascii="Arial" w:eastAsia="Times New Roman" w:hAnsi="Arial" w:cs="Arial"/>
          <w:b/>
          <w:bCs/>
          <w:color w:val="333333"/>
          <w:kern w:val="0"/>
          <w:sz w:val="26"/>
          <w:szCs w:val="26"/>
          <w:lang w:eastAsia="es-UY"/>
          <w14:ligatures w14:val="none"/>
        </w:rPr>
        <w:t>León XIV</w:t>
      </w:r>
      <w:r w:rsidRPr="005A79AB">
        <w:rPr>
          <w:rFonts w:ascii="Arial" w:eastAsia="Times New Roman" w:hAnsi="Arial" w:cs="Arial"/>
          <w:color w:val="333333"/>
          <w:kern w:val="0"/>
          <w:sz w:val="26"/>
          <w:szCs w:val="26"/>
          <w:lang w:eastAsia="es-UY"/>
          <w14:ligatures w14:val="none"/>
        </w:rPr>
        <w:t> ya había hecho un llamamiento a las naciones beligerantes, sin mencionarlas por su nombre, "para que asumieran la responsabilidad moral de detener la espiral de violencia", no hizo ninguna mención de </w:t>
      </w:r>
      <w:r w:rsidRPr="005A79AB">
        <w:rPr>
          <w:rFonts w:ascii="Arial" w:eastAsia="Times New Roman" w:hAnsi="Arial" w:cs="Arial"/>
          <w:b/>
          <w:bCs/>
          <w:color w:val="333333"/>
          <w:kern w:val="0"/>
          <w:sz w:val="26"/>
          <w:szCs w:val="26"/>
          <w:lang w:eastAsia="es-UY"/>
          <w14:ligatures w14:val="none"/>
        </w:rPr>
        <w:t>Oriente Medio ni de la guerra en su audiencia general del 4 de marzo, un evento que el Papa Francisco</w:t>
      </w:r>
      <w:r w:rsidRPr="005A79AB">
        <w:rPr>
          <w:rFonts w:ascii="Arial" w:eastAsia="Times New Roman" w:hAnsi="Arial" w:cs="Arial"/>
          <w:color w:val="333333"/>
          <w:kern w:val="0"/>
          <w:sz w:val="26"/>
          <w:szCs w:val="26"/>
          <w:lang w:eastAsia="es-UY"/>
          <w14:ligatures w14:val="none"/>
        </w:rPr>
        <w:t> utilizaba con frecuencia para hacer enérgicos llamamientos a la paz.</w:t>
      </w:r>
    </w:p>
    <w:p w14:paraId="6CC340B8"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70A35993"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En cambio, el </w:t>
      </w:r>
      <w:r w:rsidRPr="005A79AB">
        <w:rPr>
          <w:rFonts w:ascii="Arial" w:eastAsia="Times New Roman" w:hAnsi="Arial" w:cs="Arial"/>
          <w:b/>
          <w:bCs/>
          <w:color w:val="333333"/>
          <w:kern w:val="0"/>
          <w:sz w:val="26"/>
          <w:szCs w:val="26"/>
          <w:lang w:eastAsia="es-UY"/>
          <w14:ligatures w14:val="none"/>
        </w:rPr>
        <w:t>Vaticano</w:t>
      </w:r>
      <w:r w:rsidRPr="005A79AB">
        <w:rPr>
          <w:rFonts w:ascii="Arial" w:eastAsia="Times New Roman" w:hAnsi="Arial" w:cs="Arial"/>
          <w:color w:val="333333"/>
          <w:kern w:val="0"/>
          <w:sz w:val="26"/>
          <w:szCs w:val="26"/>
          <w:lang w:eastAsia="es-UY"/>
          <w14:ligatures w14:val="none"/>
        </w:rPr>
        <w:t> publicó una entrevista interna con </w:t>
      </w:r>
      <w:hyperlink r:id="rId12" w:tgtFrame="_blank" w:history="1">
        <w:r w:rsidRPr="005A79AB">
          <w:rPr>
            <w:rFonts w:ascii="Arial" w:eastAsia="Times New Roman" w:hAnsi="Arial" w:cs="Arial"/>
            <w:color w:val="FC6B01"/>
            <w:kern w:val="0"/>
            <w:sz w:val="26"/>
            <w:szCs w:val="26"/>
            <w:u w:val="single"/>
            <w:lang w:eastAsia="es-UY"/>
            <w14:ligatures w14:val="none"/>
          </w:rPr>
          <w:t>el cardenal Pietro Parolin</w:t>
        </w:r>
      </w:hyperlink>
      <w:r w:rsidRPr="005A79AB">
        <w:rPr>
          <w:rFonts w:ascii="Arial" w:eastAsia="Times New Roman" w:hAnsi="Arial" w:cs="Arial"/>
          <w:color w:val="333333"/>
          <w:kern w:val="0"/>
          <w:sz w:val="26"/>
          <w:szCs w:val="26"/>
          <w:lang w:eastAsia="es-UY"/>
          <w14:ligatures w14:val="none"/>
        </w:rPr>
        <w:t> , secretario de Estado del Vaticano, quien condenó enérgicamente la noción de guerra preventiva utilizada por el gobierno estadounidense para justificar el ataque.</w:t>
      </w:r>
    </w:p>
    <w:p w14:paraId="48931778"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45B04933"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Esta medida puso de manifiesto la continuidad del papel de Parolin como portavoz del Vaticano en las noticias del día, dada la cada vez más limitada implicación de </w:t>
      </w:r>
      <w:r w:rsidRPr="005A79AB">
        <w:rPr>
          <w:rFonts w:ascii="Arial" w:eastAsia="Times New Roman" w:hAnsi="Arial" w:cs="Arial"/>
          <w:b/>
          <w:bCs/>
          <w:color w:val="333333"/>
          <w:kern w:val="0"/>
          <w:sz w:val="26"/>
          <w:szCs w:val="26"/>
          <w:lang w:eastAsia="es-UY"/>
          <w14:ligatures w14:val="none"/>
        </w:rPr>
        <w:t>León XIV</w:t>
      </w:r>
      <w:r w:rsidRPr="005A79AB">
        <w:rPr>
          <w:rFonts w:ascii="Arial" w:eastAsia="Times New Roman" w:hAnsi="Arial" w:cs="Arial"/>
          <w:color w:val="333333"/>
          <w:kern w:val="0"/>
          <w:sz w:val="26"/>
          <w:szCs w:val="26"/>
          <w:lang w:eastAsia="es-UY"/>
          <w14:ligatures w14:val="none"/>
        </w:rPr>
        <w:t> con la prensa.</w:t>
      </w:r>
    </w:p>
    <w:p w14:paraId="47D6A7EF"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16F4F97B"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En posteriores apariciones públicas, el Papa expresó su preocupación por la posibilidad de que la guerra se extendiera y recordó al sacerdote maronita que murió a causa de los disparos de un tanque israelí en el sur del Líbano.</w:t>
      </w:r>
    </w:p>
    <w:p w14:paraId="0295FB0B"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4F138FE4"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Pero quienes busquen la valoración moral de la Iglesia sobre la guerra en sí misma, o sobre su armamento y sus métodos, tendrán que mirar más allá del sucesor de </w:t>
      </w:r>
      <w:r w:rsidRPr="005A79AB">
        <w:rPr>
          <w:rFonts w:ascii="Arial" w:eastAsia="Times New Roman" w:hAnsi="Arial" w:cs="Arial"/>
          <w:b/>
          <w:bCs/>
          <w:color w:val="333333"/>
          <w:kern w:val="0"/>
          <w:sz w:val="26"/>
          <w:szCs w:val="26"/>
          <w:lang w:eastAsia="es-UY"/>
          <w14:ligatures w14:val="none"/>
        </w:rPr>
        <w:t>San Pedro</w:t>
      </w:r>
      <w:r w:rsidRPr="005A79AB">
        <w:rPr>
          <w:rFonts w:ascii="Arial" w:eastAsia="Times New Roman" w:hAnsi="Arial" w:cs="Arial"/>
          <w:color w:val="333333"/>
          <w:kern w:val="0"/>
          <w:sz w:val="26"/>
          <w:szCs w:val="26"/>
          <w:lang w:eastAsia="es-UY"/>
          <w14:ligatures w14:val="none"/>
        </w:rPr>
        <w:t> .</w:t>
      </w:r>
    </w:p>
    <w:p w14:paraId="16070DDE"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3C83FE1D"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Si bien no es habitual que los papas nombren a los agresores en una guerra, para preservar la capacidad de la Santa Sede de servir como puente para el diálogo, algunos pontífices han optado por apartarse de esta cautela en ocasiones específicas.</w:t>
      </w:r>
    </w:p>
    <w:p w14:paraId="04EFB9AD"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2EB861AC"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b/>
          <w:bCs/>
          <w:color w:val="333333"/>
          <w:kern w:val="0"/>
          <w:sz w:val="26"/>
          <w:szCs w:val="26"/>
          <w:lang w:eastAsia="es-UY"/>
          <w14:ligatures w14:val="none"/>
        </w:rPr>
        <w:t>San Juan Pablo II escribió una carta abierta al presidente George H.W. Bush al</w:t>
      </w:r>
      <w:r w:rsidRPr="005A79AB">
        <w:rPr>
          <w:rFonts w:ascii="Arial" w:eastAsia="Times New Roman" w:hAnsi="Arial" w:cs="Arial"/>
          <w:color w:val="333333"/>
          <w:kern w:val="0"/>
          <w:sz w:val="26"/>
          <w:szCs w:val="26"/>
          <w:lang w:eastAsia="es-UY"/>
          <w14:ligatures w14:val="none"/>
        </w:rPr>
        <w:t> comienzo </w:t>
      </w:r>
      <w:r w:rsidRPr="005A79AB">
        <w:rPr>
          <w:rFonts w:ascii="Arial" w:eastAsia="Times New Roman" w:hAnsi="Arial" w:cs="Arial"/>
          <w:b/>
          <w:bCs/>
          <w:color w:val="333333"/>
          <w:kern w:val="0"/>
          <w:sz w:val="26"/>
          <w:szCs w:val="26"/>
          <w:lang w:eastAsia="es-UY"/>
          <w14:ligatures w14:val="none"/>
        </w:rPr>
        <w:t>de</w:t>
      </w:r>
      <w:r w:rsidRPr="005A79AB">
        <w:rPr>
          <w:rFonts w:ascii="Arial" w:eastAsia="Times New Roman" w:hAnsi="Arial" w:cs="Arial"/>
          <w:color w:val="333333"/>
          <w:kern w:val="0"/>
          <w:sz w:val="26"/>
          <w:szCs w:val="26"/>
          <w:lang w:eastAsia="es-UY"/>
          <w14:ligatures w14:val="none"/>
        </w:rPr>
        <w:t> la </w:t>
      </w:r>
      <w:r w:rsidRPr="005A79AB">
        <w:rPr>
          <w:rFonts w:ascii="Arial" w:eastAsia="Times New Roman" w:hAnsi="Arial" w:cs="Arial"/>
          <w:b/>
          <w:bCs/>
          <w:color w:val="333333"/>
          <w:kern w:val="0"/>
          <w:sz w:val="26"/>
          <w:szCs w:val="26"/>
          <w:lang w:eastAsia="es-UY"/>
          <w14:ligatures w14:val="none"/>
        </w:rPr>
        <w:t>Guerra</w:t>
      </w:r>
      <w:r w:rsidRPr="005A79AB">
        <w:rPr>
          <w:rFonts w:ascii="Arial" w:eastAsia="Times New Roman" w:hAnsi="Arial" w:cs="Arial"/>
          <w:color w:val="333333"/>
          <w:kern w:val="0"/>
          <w:sz w:val="26"/>
          <w:szCs w:val="26"/>
          <w:lang w:eastAsia="es-UY"/>
          <w14:ligatures w14:val="none"/>
        </w:rPr>
        <w:t> del Golfo en 1991, instándolo, " </w:t>
      </w:r>
      <w:r w:rsidRPr="005A79AB">
        <w:rPr>
          <w:rFonts w:ascii="Arial" w:eastAsia="Times New Roman" w:hAnsi="Arial" w:cs="Arial"/>
          <w:b/>
          <w:bCs/>
          <w:color w:val="333333"/>
          <w:kern w:val="0"/>
          <w:sz w:val="26"/>
          <w:szCs w:val="26"/>
          <w:lang w:eastAsia="es-UY"/>
          <w14:ligatures w14:val="none"/>
        </w:rPr>
        <w:t>como</w:t>
      </w:r>
      <w:r w:rsidRPr="005A79AB">
        <w:rPr>
          <w:rFonts w:ascii="Arial" w:eastAsia="Times New Roman" w:hAnsi="Arial" w:cs="Arial"/>
          <w:color w:val="333333"/>
          <w:kern w:val="0"/>
          <w:sz w:val="26"/>
          <w:szCs w:val="26"/>
          <w:lang w:eastAsia="es-UY"/>
          <w14:ligatures w14:val="none"/>
        </w:rPr>
        <w:t> líder de la nación más involucrada", a buscar el diálogo con la esperanza de evitar la Operación </w:t>
      </w:r>
      <w:r w:rsidRPr="005A79AB">
        <w:rPr>
          <w:rFonts w:ascii="Arial" w:eastAsia="Times New Roman" w:hAnsi="Arial" w:cs="Arial"/>
          <w:b/>
          <w:bCs/>
          <w:color w:val="333333"/>
          <w:kern w:val="0"/>
          <w:sz w:val="26"/>
          <w:szCs w:val="26"/>
          <w:lang w:eastAsia="es-UY"/>
          <w14:ligatures w14:val="none"/>
        </w:rPr>
        <w:t>Tormenta del Desierto</w:t>
      </w:r>
      <w:r w:rsidRPr="005A79AB">
        <w:rPr>
          <w:rFonts w:ascii="Arial" w:eastAsia="Times New Roman" w:hAnsi="Arial" w:cs="Arial"/>
          <w:color w:val="333333"/>
          <w:kern w:val="0"/>
          <w:sz w:val="26"/>
          <w:szCs w:val="26"/>
          <w:lang w:eastAsia="es-UY"/>
          <w14:ligatures w14:val="none"/>
        </w:rPr>
        <w:t> .</w:t>
      </w:r>
    </w:p>
    <w:p w14:paraId="145E7D78"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7287D3BB"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Y Francisco hizo un llamamiento al presidente ruso </w:t>
      </w:r>
      <w:hyperlink r:id="rId13" w:tgtFrame="_blank" w:history="1">
        <w:r w:rsidRPr="005A79AB">
          <w:rPr>
            <w:rFonts w:ascii="Arial" w:eastAsia="Times New Roman" w:hAnsi="Arial" w:cs="Arial"/>
            <w:color w:val="FC6B01"/>
            <w:kern w:val="0"/>
            <w:sz w:val="26"/>
            <w:szCs w:val="26"/>
            <w:u w:val="single"/>
            <w:lang w:eastAsia="es-UY"/>
            <w14:ligatures w14:val="none"/>
          </w:rPr>
          <w:t>Vladimir Putin</w:t>
        </w:r>
      </w:hyperlink>
      <w:r w:rsidRPr="005A79AB">
        <w:rPr>
          <w:rFonts w:ascii="Arial" w:eastAsia="Times New Roman" w:hAnsi="Arial" w:cs="Arial"/>
          <w:color w:val="333333"/>
          <w:kern w:val="0"/>
          <w:sz w:val="26"/>
          <w:szCs w:val="26"/>
          <w:lang w:eastAsia="es-UY"/>
          <w14:ligatures w14:val="none"/>
        </w:rPr>
        <w:t> en 2022 para que pusiera fin a la </w:t>
      </w:r>
      <w:r w:rsidRPr="005A79AB">
        <w:rPr>
          <w:rFonts w:ascii="Arial" w:eastAsia="Times New Roman" w:hAnsi="Arial" w:cs="Arial"/>
          <w:b/>
          <w:bCs/>
          <w:color w:val="333333"/>
          <w:kern w:val="0"/>
          <w:sz w:val="26"/>
          <w:szCs w:val="26"/>
          <w:lang w:eastAsia="es-UY"/>
          <w14:ligatures w14:val="none"/>
        </w:rPr>
        <w:t>guerra en Ucrania</w:t>
      </w:r>
      <w:r w:rsidRPr="005A79AB">
        <w:rPr>
          <w:rFonts w:ascii="Arial" w:eastAsia="Times New Roman" w:hAnsi="Arial" w:cs="Arial"/>
          <w:color w:val="333333"/>
          <w:kern w:val="0"/>
          <w:sz w:val="26"/>
          <w:szCs w:val="26"/>
          <w:lang w:eastAsia="es-UY"/>
          <w14:ligatures w14:val="none"/>
        </w:rPr>
        <w:t> , describiendo al pueblo ucraniano como víctima de una "agresión".</w:t>
      </w:r>
    </w:p>
    <w:p w14:paraId="5FD29B60"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lastRenderedPageBreak/>
        <w:t>Esta es una palanca que Leão aún no ha accionado. Se ha mantenido cauto en sus llamamientos a la paz, evitando referencias directas a </w:t>
      </w:r>
      <w:r w:rsidRPr="005A79AB">
        <w:rPr>
          <w:rFonts w:ascii="Arial" w:eastAsia="Times New Roman" w:hAnsi="Arial" w:cs="Arial"/>
          <w:b/>
          <w:bCs/>
          <w:color w:val="333333"/>
          <w:kern w:val="0"/>
          <w:sz w:val="26"/>
          <w:szCs w:val="26"/>
          <w:lang w:eastAsia="es-UY"/>
          <w14:ligatures w14:val="none"/>
        </w:rPr>
        <w:t>Estados Unidos</w:t>
      </w:r>
      <w:r w:rsidRPr="005A79AB">
        <w:rPr>
          <w:rFonts w:ascii="Arial" w:eastAsia="Times New Roman" w:hAnsi="Arial" w:cs="Arial"/>
          <w:color w:val="333333"/>
          <w:kern w:val="0"/>
          <w:sz w:val="26"/>
          <w:szCs w:val="26"/>
          <w:lang w:eastAsia="es-UY"/>
          <w14:ligatures w14:val="none"/>
        </w:rPr>
        <w:t> , </w:t>
      </w:r>
      <w:r w:rsidRPr="005A79AB">
        <w:rPr>
          <w:rFonts w:ascii="Arial" w:eastAsia="Times New Roman" w:hAnsi="Arial" w:cs="Arial"/>
          <w:b/>
          <w:bCs/>
          <w:color w:val="333333"/>
          <w:kern w:val="0"/>
          <w:sz w:val="26"/>
          <w:szCs w:val="26"/>
          <w:lang w:eastAsia="es-UY"/>
          <w14:ligatures w14:val="none"/>
        </w:rPr>
        <w:t>Israel</w:t>
      </w:r>
      <w:r w:rsidRPr="005A79AB">
        <w:rPr>
          <w:rFonts w:ascii="Arial" w:eastAsia="Times New Roman" w:hAnsi="Arial" w:cs="Arial"/>
          <w:color w:val="333333"/>
          <w:kern w:val="0"/>
          <w:sz w:val="26"/>
          <w:szCs w:val="26"/>
          <w:lang w:eastAsia="es-UY"/>
          <w14:ligatures w14:val="none"/>
        </w:rPr>
        <w:t> o el gobierno iraní.</w:t>
      </w:r>
    </w:p>
    <w:p w14:paraId="0754B475"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2D9FA830"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Esta moderación puede reflejar la esperanza de preservar la capacidad de la </w:t>
      </w:r>
      <w:r w:rsidRPr="005A79AB">
        <w:rPr>
          <w:rFonts w:ascii="Arial" w:eastAsia="Times New Roman" w:hAnsi="Arial" w:cs="Arial"/>
          <w:b/>
          <w:bCs/>
          <w:color w:val="333333"/>
          <w:kern w:val="0"/>
          <w:sz w:val="26"/>
          <w:szCs w:val="26"/>
          <w:lang w:eastAsia="es-UY"/>
          <w14:ligatures w14:val="none"/>
        </w:rPr>
        <w:t>Santa Sede</w:t>
      </w:r>
      <w:r w:rsidRPr="005A79AB">
        <w:rPr>
          <w:rFonts w:ascii="Arial" w:eastAsia="Times New Roman" w:hAnsi="Arial" w:cs="Arial"/>
          <w:color w:val="333333"/>
          <w:kern w:val="0"/>
          <w:sz w:val="26"/>
          <w:szCs w:val="26"/>
          <w:lang w:eastAsia="es-UY"/>
          <w14:ligatures w14:val="none"/>
        </w:rPr>
        <w:t> para desempeñar un papel diplomático en la búsqueda de la paz en la región, a pesar de que la influencia de la </w:t>
      </w:r>
      <w:r w:rsidRPr="005A79AB">
        <w:rPr>
          <w:rFonts w:ascii="Arial" w:eastAsia="Times New Roman" w:hAnsi="Arial" w:cs="Arial"/>
          <w:b/>
          <w:bCs/>
          <w:color w:val="333333"/>
          <w:kern w:val="0"/>
          <w:sz w:val="26"/>
          <w:szCs w:val="26"/>
          <w:lang w:eastAsia="es-UY"/>
          <w14:ligatures w14:val="none"/>
        </w:rPr>
        <w:t>Iglesia Católica en Oriente Medio</w:t>
      </w:r>
      <w:r w:rsidRPr="005A79AB">
        <w:rPr>
          <w:rFonts w:ascii="Arial" w:eastAsia="Times New Roman" w:hAnsi="Arial" w:cs="Arial"/>
          <w:color w:val="333333"/>
          <w:kern w:val="0"/>
          <w:sz w:val="26"/>
          <w:szCs w:val="26"/>
          <w:lang w:eastAsia="es-UY"/>
          <w14:ligatures w14:val="none"/>
        </w:rPr>
        <w:t> , de mayoría musulmana , sigue siendo limitada.</w:t>
      </w:r>
    </w:p>
    <w:p w14:paraId="05B4901F"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61040C02"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Sin embargo, es evidente que la guerra preocupa al Papa. El 11 de marzo se reunió con el cardenal belga y arzobispo  </w:t>
      </w:r>
      <w:hyperlink r:id="rId14" w:tgtFrame="_blank" w:history="1">
        <w:r w:rsidRPr="005A79AB">
          <w:rPr>
            <w:rFonts w:ascii="Arial" w:eastAsia="Times New Roman" w:hAnsi="Arial" w:cs="Arial"/>
            <w:color w:val="FC6B01"/>
            <w:kern w:val="0"/>
            <w:sz w:val="26"/>
            <w:szCs w:val="26"/>
            <w:u w:val="single"/>
            <w:lang w:eastAsia="es-UY"/>
            <w14:ligatures w14:val="none"/>
          </w:rPr>
          <w:t>Dominique Mathieu</w:t>
        </w:r>
      </w:hyperlink>
      <w:r w:rsidRPr="005A79AB">
        <w:rPr>
          <w:rFonts w:ascii="Arial" w:eastAsia="Times New Roman" w:hAnsi="Arial" w:cs="Arial"/>
          <w:color w:val="333333"/>
          <w:kern w:val="0"/>
          <w:sz w:val="26"/>
          <w:szCs w:val="26"/>
          <w:lang w:eastAsia="es-UY"/>
          <w14:ligatures w14:val="none"/>
        </w:rPr>
        <w:t> de Teherán-Isfahán, tras su evacuación de Irán. Al día siguiente, recibió al arzobispo  </w:t>
      </w:r>
      <w:r w:rsidRPr="005A79AB">
        <w:rPr>
          <w:rFonts w:ascii="Arial" w:eastAsia="Times New Roman" w:hAnsi="Arial" w:cs="Arial"/>
          <w:b/>
          <w:bCs/>
          <w:color w:val="333333"/>
          <w:kern w:val="0"/>
          <w:sz w:val="26"/>
          <w:szCs w:val="26"/>
          <w:lang w:eastAsia="es-UY"/>
          <w14:ligatures w14:val="none"/>
        </w:rPr>
        <w:t>Giorgio Lingua</w:t>
      </w:r>
      <w:r w:rsidRPr="005A79AB">
        <w:rPr>
          <w:rFonts w:ascii="Arial" w:eastAsia="Times New Roman" w:hAnsi="Arial" w:cs="Arial"/>
          <w:color w:val="333333"/>
          <w:kern w:val="0"/>
          <w:sz w:val="26"/>
          <w:szCs w:val="26"/>
          <w:lang w:eastAsia="es-UY"/>
          <w14:ligatures w14:val="none"/>
        </w:rPr>
        <w:t> , nuncio apostólico en </w:t>
      </w:r>
      <w:hyperlink r:id="rId15" w:tgtFrame="_blank" w:history="1">
        <w:r w:rsidRPr="005A79AB">
          <w:rPr>
            <w:rFonts w:ascii="Arial" w:eastAsia="Times New Roman" w:hAnsi="Arial" w:cs="Arial"/>
            <w:color w:val="FC6B01"/>
            <w:kern w:val="0"/>
            <w:sz w:val="26"/>
            <w:szCs w:val="26"/>
            <w:u w:val="single"/>
            <w:lang w:eastAsia="es-UY"/>
            <w14:ligatures w14:val="none"/>
          </w:rPr>
          <w:t>Israel y Palestina</w:t>
        </w:r>
      </w:hyperlink>
      <w:r w:rsidRPr="005A79AB">
        <w:rPr>
          <w:rFonts w:ascii="Arial" w:eastAsia="Times New Roman" w:hAnsi="Arial" w:cs="Arial"/>
          <w:color w:val="333333"/>
          <w:kern w:val="0"/>
          <w:sz w:val="26"/>
          <w:szCs w:val="26"/>
          <w:lang w:eastAsia="es-UY"/>
          <w14:ligatures w14:val="none"/>
        </w:rPr>
        <w:t> , nombrado por </w:t>
      </w:r>
      <w:r w:rsidRPr="005A79AB">
        <w:rPr>
          <w:rFonts w:ascii="Arial" w:eastAsia="Times New Roman" w:hAnsi="Arial" w:cs="Arial"/>
          <w:b/>
          <w:bCs/>
          <w:color w:val="333333"/>
          <w:kern w:val="0"/>
          <w:sz w:val="26"/>
          <w:szCs w:val="26"/>
          <w:lang w:eastAsia="es-UY"/>
          <w14:ligatures w14:val="none"/>
        </w:rPr>
        <w:t>León XIV</w:t>
      </w:r>
      <w:r w:rsidRPr="005A79AB">
        <w:rPr>
          <w:rFonts w:ascii="Arial" w:eastAsia="Times New Roman" w:hAnsi="Arial" w:cs="Arial"/>
          <w:color w:val="333333"/>
          <w:kern w:val="0"/>
          <w:sz w:val="26"/>
          <w:szCs w:val="26"/>
          <w:lang w:eastAsia="es-UY"/>
          <w14:ligatures w14:val="none"/>
        </w:rPr>
        <w:t> en enero.</w:t>
      </w:r>
    </w:p>
    <w:p w14:paraId="3D53240E"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734D8902" w14:textId="77777777" w:rsid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Sin embargo, si bien los esfuerzos de León por la paz se desarrollan principalmente entre bastidores, su moderación pública al condenar la guerra ha abierto el camino para que otros líderes de la Iglesia asuman esta responsabilidad moral. Hasta la fecha, varios cardenales han actuado con rapidez para llenar este vacío.</w:t>
      </w:r>
    </w:p>
    <w:p w14:paraId="0C11FC03"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p>
    <w:p w14:paraId="008DFB3B" w14:textId="77777777" w:rsidR="005A79AB" w:rsidRPr="005A79AB" w:rsidRDefault="005A79AB" w:rsidP="005A79AB">
      <w:pPr>
        <w:spacing w:after="0" w:line="240" w:lineRule="auto"/>
        <w:jc w:val="both"/>
        <w:rPr>
          <w:rFonts w:ascii="Arial" w:eastAsia="Times New Roman" w:hAnsi="Arial" w:cs="Arial"/>
          <w:color w:val="333333"/>
          <w:kern w:val="0"/>
          <w:sz w:val="26"/>
          <w:szCs w:val="26"/>
          <w:lang w:eastAsia="es-UY"/>
          <w14:ligatures w14:val="none"/>
        </w:rPr>
      </w:pPr>
      <w:r w:rsidRPr="005A79AB">
        <w:rPr>
          <w:rFonts w:ascii="Arial" w:eastAsia="Times New Roman" w:hAnsi="Arial" w:cs="Arial"/>
          <w:color w:val="333333"/>
          <w:kern w:val="0"/>
          <w:sz w:val="26"/>
          <w:szCs w:val="26"/>
          <w:lang w:eastAsia="es-UY"/>
          <w14:ligatures w14:val="none"/>
        </w:rPr>
        <w:t>Cuando los cardenales del mundo eligieron </w:t>
      </w:r>
      <w:r w:rsidRPr="005A79AB">
        <w:rPr>
          <w:rFonts w:ascii="Arial" w:eastAsia="Times New Roman" w:hAnsi="Arial" w:cs="Arial"/>
          <w:b/>
          <w:bCs/>
          <w:color w:val="333333"/>
          <w:kern w:val="0"/>
          <w:sz w:val="26"/>
          <w:szCs w:val="26"/>
          <w:lang w:eastAsia="es-UY"/>
          <w14:ligatures w14:val="none"/>
        </w:rPr>
        <w:t>a León XIV</w:t>
      </w:r>
      <w:r w:rsidRPr="005A79AB">
        <w:rPr>
          <w:rFonts w:ascii="Arial" w:eastAsia="Times New Roman" w:hAnsi="Arial" w:cs="Arial"/>
          <w:color w:val="333333"/>
          <w:kern w:val="0"/>
          <w:sz w:val="26"/>
          <w:szCs w:val="26"/>
          <w:lang w:eastAsia="es-UY"/>
          <w14:ligatures w14:val="none"/>
        </w:rPr>
        <w:t> como papa en mayo, muchos destacaron la capacidad de escucha del futuro papa como un aspecto fundamental de su atractivo. En los inicios de una nueva e incierta guerra en </w:t>
      </w:r>
      <w:r w:rsidRPr="005A79AB">
        <w:rPr>
          <w:rFonts w:ascii="Arial" w:eastAsia="Times New Roman" w:hAnsi="Arial" w:cs="Arial"/>
          <w:b/>
          <w:bCs/>
          <w:color w:val="333333"/>
          <w:kern w:val="0"/>
          <w:sz w:val="26"/>
          <w:szCs w:val="26"/>
          <w:lang w:eastAsia="es-UY"/>
          <w14:ligatures w14:val="none"/>
        </w:rPr>
        <w:t>Oriente Medio</w:t>
      </w:r>
      <w:r w:rsidRPr="005A79AB">
        <w:rPr>
          <w:rFonts w:ascii="Arial" w:eastAsia="Times New Roman" w:hAnsi="Arial" w:cs="Arial"/>
          <w:color w:val="333333"/>
          <w:kern w:val="0"/>
          <w:sz w:val="26"/>
          <w:szCs w:val="26"/>
          <w:lang w:eastAsia="es-UY"/>
          <w14:ligatures w14:val="none"/>
        </w:rPr>
        <w:t> , parece que </w:t>
      </w:r>
      <w:r w:rsidRPr="005A79AB">
        <w:rPr>
          <w:rFonts w:ascii="Arial" w:eastAsia="Times New Roman" w:hAnsi="Arial" w:cs="Arial"/>
          <w:b/>
          <w:bCs/>
          <w:color w:val="333333"/>
          <w:kern w:val="0"/>
          <w:sz w:val="26"/>
          <w:szCs w:val="26"/>
          <w:lang w:eastAsia="es-UY"/>
          <w14:ligatures w14:val="none"/>
        </w:rPr>
        <w:t>León XIV</w:t>
      </w:r>
      <w:r w:rsidRPr="005A79AB">
        <w:rPr>
          <w:rFonts w:ascii="Arial" w:eastAsia="Times New Roman" w:hAnsi="Arial" w:cs="Arial"/>
          <w:color w:val="333333"/>
          <w:kern w:val="0"/>
          <w:sz w:val="26"/>
          <w:szCs w:val="26"/>
          <w:lang w:eastAsia="es-UY"/>
          <w14:ligatures w14:val="none"/>
        </w:rPr>
        <w:t> quiere escuchar lo que tienen que decir.</w:t>
      </w:r>
    </w:p>
    <w:p w14:paraId="682FCF99" w14:textId="77777777" w:rsidR="00926044" w:rsidRDefault="00926044"/>
    <w:p w14:paraId="2AD75266" w14:textId="7439DE9A" w:rsidR="005A79AB" w:rsidRDefault="005A79AB">
      <w:hyperlink r:id="rId16" w:history="1">
        <w:r w:rsidRPr="004174E6">
          <w:rPr>
            <w:rStyle w:val="Hipervnculo"/>
          </w:rPr>
          <w:t>https://www.ihu.unisinos.br/663480-o-papa-leao-xiv-se-apoia-em-grupos-aliados-para-condenar-a-guerra-no-ira-artigo-de-justin-mclellan</w:t>
        </w:r>
      </w:hyperlink>
    </w:p>
    <w:p w14:paraId="450B1572" w14:textId="77777777" w:rsidR="005A79AB" w:rsidRDefault="005A79AB"/>
    <w:sectPr w:rsidR="005A79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AB"/>
    <w:rsid w:val="00467337"/>
    <w:rsid w:val="005A79AB"/>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77A2"/>
  <w15:chartTrackingRefBased/>
  <w15:docId w15:val="{9D62DC8E-93C2-41CC-8DC3-4B54355E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7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7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79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79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79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79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79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79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79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79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79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79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79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79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79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79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79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79AB"/>
    <w:rPr>
      <w:rFonts w:eastAsiaTheme="majorEastAsia" w:cstheme="majorBidi"/>
      <w:color w:val="272727" w:themeColor="text1" w:themeTint="D8"/>
    </w:rPr>
  </w:style>
  <w:style w:type="paragraph" w:styleId="Ttulo">
    <w:name w:val="Title"/>
    <w:basedOn w:val="Normal"/>
    <w:next w:val="Normal"/>
    <w:link w:val="TtuloCar"/>
    <w:uiPriority w:val="10"/>
    <w:qFormat/>
    <w:rsid w:val="005A7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79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79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79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79AB"/>
    <w:pPr>
      <w:spacing w:before="160"/>
      <w:jc w:val="center"/>
    </w:pPr>
    <w:rPr>
      <w:i/>
      <w:iCs/>
      <w:color w:val="404040" w:themeColor="text1" w:themeTint="BF"/>
    </w:rPr>
  </w:style>
  <w:style w:type="character" w:customStyle="1" w:styleId="CitaCar">
    <w:name w:val="Cita Car"/>
    <w:basedOn w:val="Fuentedeprrafopredeter"/>
    <w:link w:val="Cita"/>
    <w:uiPriority w:val="29"/>
    <w:rsid w:val="005A79AB"/>
    <w:rPr>
      <w:i/>
      <w:iCs/>
      <w:color w:val="404040" w:themeColor="text1" w:themeTint="BF"/>
    </w:rPr>
  </w:style>
  <w:style w:type="paragraph" w:styleId="Prrafodelista">
    <w:name w:val="List Paragraph"/>
    <w:basedOn w:val="Normal"/>
    <w:uiPriority w:val="34"/>
    <w:qFormat/>
    <w:rsid w:val="005A79AB"/>
    <w:pPr>
      <w:ind w:left="720"/>
      <w:contextualSpacing/>
    </w:pPr>
  </w:style>
  <w:style w:type="character" w:styleId="nfasisintenso">
    <w:name w:val="Intense Emphasis"/>
    <w:basedOn w:val="Fuentedeprrafopredeter"/>
    <w:uiPriority w:val="21"/>
    <w:qFormat/>
    <w:rsid w:val="005A79AB"/>
    <w:rPr>
      <w:i/>
      <w:iCs/>
      <w:color w:val="0F4761" w:themeColor="accent1" w:themeShade="BF"/>
    </w:rPr>
  </w:style>
  <w:style w:type="paragraph" w:styleId="Citadestacada">
    <w:name w:val="Intense Quote"/>
    <w:basedOn w:val="Normal"/>
    <w:next w:val="Normal"/>
    <w:link w:val="CitadestacadaCar"/>
    <w:uiPriority w:val="30"/>
    <w:qFormat/>
    <w:rsid w:val="005A7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79AB"/>
    <w:rPr>
      <w:i/>
      <w:iCs/>
      <w:color w:val="0F4761" w:themeColor="accent1" w:themeShade="BF"/>
    </w:rPr>
  </w:style>
  <w:style w:type="character" w:styleId="Referenciaintensa">
    <w:name w:val="Intense Reference"/>
    <w:basedOn w:val="Fuentedeprrafopredeter"/>
    <w:uiPriority w:val="32"/>
    <w:qFormat/>
    <w:rsid w:val="005A79AB"/>
    <w:rPr>
      <w:b/>
      <w:bCs/>
      <w:smallCaps/>
      <w:color w:val="0F4761" w:themeColor="accent1" w:themeShade="BF"/>
      <w:spacing w:val="5"/>
    </w:rPr>
  </w:style>
  <w:style w:type="character" w:styleId="Hipervnculo">
    <w:name w:val="Hyperlink"/>
    <w:basedOn w:val="Fuentedeprrafopredeter"/>
    <w:uiPriority w:val="99"/>
    <w:unhideWhenUsed/>
    <w:rsid w:val="005A79AB"/>
    <w:rPr>
      <w:color w:val="467886" w:themeColor="hyperlink"/>
      <w:u w:val="single"/>
    </w:rPr>
  </w:style>
  <w:style w:type="character" w:styleId="Mencinsinresolver">
    <w:name w:val="Unresolved Mention"/>
    <w:basedOn w:val="Fuentedeprrafopredeter"/>
    <w:uiPriority w:val="99"/>
    <w:semiHidden/>
    <w:unhideWhenUsed/>
    <w:rsid w:val="005A7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62871-eua-e-israel-lancam-ataque-pesado-contra-o-ira-que-reage-com-misseis-e-promete-vinganca" TargetMode="External"/><Relationship Id="rId13" Type="http://schemas.openxmlformats.org/officeDocument/2006/relationships/hyperlink" Target="https://www.ihu.unisinos.br/663202-como-o-ataque-de-trump-putin-e-netanyahu-mergulha-o-mundo-na-lei-da-selv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hu.unisinos.br/663284-o-vaticano-intensifica-suas-criticas-aos-eua-e-teme-que-o-conflito-seja-retratado-como-uma-guerra-religiosa" TargetMode="External"/><Relationship Id="rId12" Type="http://schemas.openxmlformats.org/officeDocument/2006/relationships/hyperlink" Target="https://www.ihu.unisinos.br/66306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hu.unisinos.br/663480-o-papa-leao-xiv-se-apoia-em-grupos-aliados-para-condenar-a-guerra-no-ira-artigo-de-justin-mclellan" TargetMode="External"/><Relationship Id="rId1" Type="http://schemas.openxmlformats.org/officeDocument/2006/relationships/styles" Target="styles.xml"/><Relationship Id="rId6" Type="http://schemas.openxmlformats.org/officeDocument/2006/relationships/hyperlink" Target="https://www.ncronline.org/" TargetMode="External"/><Relationship Id="rId11" Type="http://schemas.openxmlformats.org/officeDocument/2006/relationships/hyperlink" Target="https://www.ihu.unisinos.br/663277-um-apelo-a-consciencia-artigo-de-blase-j-cupich" TargetMode="External"/><Relationship Id="rId5" Type="http://schemas.openxmlformats.org/officeDocument/2006/relationships/hyperlink" Target="https://www.ihu.unisinos.br/657672-lendo-o-pontificado-de-leao-5-conclusoes-da-longa-entrevista-do-papa-artigo-de-justin-mclellan" TargetMode="External"/><Relationship Id="rId15" Type="http://schemas.openxmlformats.org/officeDocument/2006/relationships/hyperlink" Target="https://ihu.unisinos.br/categorias/661430-o-papa-convida-o-presidente-de-israel-a-perseverar-nos-processos-de-paz-na-palestina-artigo-de-jesus-bastante" TargetMode="External"/><Relationship Id="rId10" Type="http://schemas.openxmlformats.org/officeDocument/2006/relationships/hyperlink" Target="https://www.ihu.unisinos.br/663434-guerra-contra-o-ira-o-inicio-do-fim-do-governo-de-trump" TargetMode="External"/><Relationship Id="rId4" Type="http://schemas.openxmlformats.org/officeDocument/2006/relationships/hyperlink" Target="https://www.ihu.unisinos.br/663020-o-papa-leao-xiv-critica-a-guerra-de-trump-contra-o-ira-pela-terceira-vez-em-tres-dias-artigo-de-christopher-hale" TargetMode="External"/><Relationship Id="rId9" Type="http://schemas.openxmlformats.org/officeDocument/2006/relationships/hyperlink" Target="https://www.ihu.unisinos.br/categorias/649508-cardeal-robert-mcelroy-entra-na-corda-bamba-de-washington-como-novo-arcebispo" TargetMode="External"/><Relationship Id="rId14" Type="http://schemas.openxmlformats.org/officeDocument/2006/relationships/hyperlink" Target="https://www.ihu.unisinos.br/663046-preocupacao-com-o-cardeal-sem-contato-ha-d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1227</Words>
  <Characters>6751</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2026-03-16T13:36:00Z</dcterms:created>
  <dcterms:modified xsi:type="dcterms:W3CDTF">2026-03-16T13:38:00Z</dcterms:modified>
</cp:coreProperties>
</file>