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BD79" w14:textId="77777777" w:rsidR="004C688F" w:rsidRDefault="004C688F" w:rsidP="004C688F">
      <w:pPr>
        <w:spacing w:after="0" w:line="240" w:lineRule="auto"/>
        <w:rPr>
          <w:rFonts w:ascii="Times New Roman" w:hAnsi="Times New Roman" w:cs="Times New Roman"/>
          <w:sz w:val="28"/>
          <w:szCs w:val="28"/>
        </w:rPr>
      </w:pPr>
    </w:p>
    <w:p w14:paraId="3AC67CB6" w14:textId="77777777" w:rsidR="004C688F" w:rsidRDefault="004C688F" w:rsidP="004C688F">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38861983" wp14:editId="270A01C7">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6BAB1CF8" w14:textId="77777777" w:rsidR="004C688F" w:rsidRDefault="004C688F" w:rsidP="004C688F">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16 al 23 de marzo de 2026</w:t>
      </w:r>
    </w:p>
    <w:p w14:paraId="1E83418B" w14:textId="77777777" w:rsidR="008F45C5" w:rsidRDefault="004C688F" w:rsidP="004C688F">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448673748"/>
        <w:docPartObj>
          <w:docPartGallery w:val="Table of Contents"/>
          <w:docPartUnique/>
        </w:docPartObj>
      </w:sdtPr>
      <w:sdtEndPr>
        <w:rPr>
          <w:bCs/>
        </w:rPr>
      </w:sdtEndPr>
      <w:sdtContent>
        <w:p w14:paraId="2C763741" w14:textId="77777777" w:rsidR="008F45C5" w:rsidRDefault="008F45C5">
          <w:pPr>
            <w:pStyle w:val="TtuloTDC"/>
          </w:pPr>
          <w:r>
            <w:rPr>
              <w:lang w:val="es-ES"/>
            </w:rPr>
            <w:t>Contenido</w:t>
          </w:r>
        </w:p>
        <w:p w14:paraId="4E329693" w14:textId="77777777" w:rsidR="008F45C5" w:rsidRPr="008F45C5" w:rsidRDefault="008F45C5" w:rsidP="008F45C5">
          <w:pPr>
            <w:pStyle w:val="TDC1"/>
            <w:tabs>
              <w:tab w:val="right" w:leader="dot" w:pos="8494"/>
            </w:tabs>
            <w:spacing w:after="0" w:line="240" w:lineRule="auto"/>
            <w:rPr>
              <w:rFonts w:ascii="Times New Roman" w:hAnsi="Times New Roman" w:cs="Times New Roman"/>
              <w:noProof/>
              <w:sz w:val="28"/>
              <w:szCs w:val="28"/>
            </w:rPr>
          </w:pPr>
          <w:r w:rsidRPr="008F45C5">
            <w:rPr>
              <w:rFonts w:ascii="Times New Roman" w:hAnsi="Times New Roman" w:cs="Times New Roman"/>
              <w:bCs/>
              <w:sz w:val="28"/>
              <w:szCs w:val="28"/>
              <w:lang w:val="es-ES"/>
            </w:rPr>
            <w:fldChar w:fldCharType="begin"/>
          </w:r>
          <w:r w:rsidRPr="008F45C5">
            <w:rPr>
              <w:rFonts w:ascii="Times New Roman" w:hAnsi="Times New Roman" w:cs="Times New Roman"/>
              <w:bCs/>
              <w:sz w:val="28"/>
              <w:szCs w:val="28"/>
              <w:lang w:val="es-ES"/>
            </w:rPr>
            <w:instrText xml:space="preserve"> TOC \o "1-3" \h \z \u </w:instrText>
          </w:r>
          <w:r w:rsidRPr="008F45C5">
            <w:rPr>
              <w:rFonts w:ascii="Times New Roman" w:hAnsi="Times New Roman" w:cs="Times New Roman"/>
              <w:bCs/>
              <w:sz w:val="28"/>
              <w:szCs w:val="28"/>
              <w:lang w:val="es-ES"/>
            </w:rPr>
            <w:fldChar w:fldCharType="separate"/>
          </w:r>
          <w:hyperlink w:anchor="_Toc225254306" w:history="1">
            <w:r w:rsidRPr="008F45C5">
              <w:rPr>
                <w:rStyle w:val="Hipervnculo"/>
                <w:rFonts w:ascii="Times New Roman" w:hAnsi="Times New Roman" w:cs="Times New Roman"/>
                <w:b/>
                <w:noProof/>
                <w:color w:val="C00000"/>
                <w:sz w:val="32"/>
                <w:szCs w:val="32"/>
              </w:rPr>
              <w:t>OTROS PAISES</w:t>
            </w:r>
            <w:r w:rsidRPr="008F45C5">
              <w:rPr>
                <w:rFonts w:ascii="Times New Roman" w:hAnsi="Times New Roman" w:cs="Times New Roman"/>
                <w:noProof/>
                <w:webHidden/>
                <w:sz w:val="28"/>
                <w:szCs w:val="28"/>
              </w:rPr>
              <w:tab/>
            </w:r>
            <w:r w:rsidRPr="008F45C5">
              <w:rPr>
                <w:rFonts w:ascii="Times New Roman" w:hAnsi="Times New Roman" w:cs="Times New Roman"/>
                <w:noProof/>
                <w:webHidden/>
                <w:sz w:val="28"/>
                <w:szCs w:val="28"/>
              </w:rPr>
              <w:fldChar w:fldCharType="begin"/>
            </w:r>
            <w:r w:rsidRPr="008F45C5">
              <w:rPr>
                <w:rFonts w:ascii="Times New Roman" w:hAnsi="Times New Roman" w:cs="Times New Roman"/>
                <w:noProof/>
                <w:webHidden/>
                <w:sz w:val="28"/>
                <w:szCs w:val="28"/>
              </w:rPr>
              <w:instrText xml:space="preserve"> PAGEREF _Toc225254306 \h </w:instrText>
            </w:r>
            <w:r w:rsidRPr="008F45C5">
              <w:rPr>
                <w:rFonts w:ascii="Times New Roman" w:hAnsi="Times New Roman" w:cs="Times New Roman"/>
                <w:noProof/>
                <w:webHidden/>
                <w:sz w:val="28"/>
                <w:szCs w:val="28"/>
              </w:rPr>
            </w:r>
            <w:r w:rsidRPr="008F45C5">
              <w:rPr>
                <w:rFonts w:ascii="Times New Roman" w:hAnsi="Times New Roman" w:cs="Times New Roman"/>
                <w:noProof/>
                <w:webHidden/>
                <w:sz w:val="28"/>
                <w:szCs w:val="28"/>
              </w:rPr>
              <w:fldChar w:fldCharType="separate"/>
            </w:r>
            <w:r w:rsidRPr="008F45C5">
              <w:rPr>
                <w:rFonts w:ascii="Times New Roman" w:hAnsi="Times New Roman" w:cs="Times New Roman"/>
                <w:noProof/>
                <w:webHidden/>
                <w:sz w:val="28"/>
                <w:szCs w:val="28"/>
              </w:rPr>
              <w:t>2</w:t>
            </w:r>
            <w:r w:rsidRPr="008F45C5">
              <w:rPr>
                <w:rFonts w:ascii="Times New Roman" w:hAnsi="Times New Roman" w:cs="Times New Roman"/>
                <w:noProof/>
                <w:webHidden/>
                <w:sz w:val="28"/>
                <w:szCs w:val="28"/>
              </w:rPr>
              <w:fldChar w:fldCharType="end"/>
            </w:r>
          </w:hyperlink>
        </w:p>
        <w:p w14:paraId="05C756B4" w14:textId="77777777" w:rsidR="008F45C5" w:rsidRPr="008F45C5" w:rsidRDefault="008F45C5" w:rsidP="00FF5F2C">
          <w:pPr>
            <w:pStyle w:val="TDC2"/>
            <w:rPr>
              <w:noProof/>
            </w:rPr>
          </w:pPr>
          <w:hyperlink w:anchor="_Toc225254307" w:history="1">
            <w:r w:rsidRPr="008F45C5">
              <w:rPr>
                <w:rStyle w:val="Hipervnculo"/>
                <w:rFonts w:ascii="Times New Roman" w:hAnsi="Times New Roman" w:cs="Times New Roman"/>
                <w:noProof/>
                <w:sz w:val="28"/>
                <w:szCs w:val="28"/>
              </w:rPr>
              <w:t>Declaración de liderazgo conjunto de Maryknoll sobre la guerra entre Estados Unidos e Israel contra Irán</w:t>
            </w:r>
            <w:r w:rsidRPr="008F45C5">
              <w:rPr>
                <w:noProof/>
                <w:webHidden/>
              </w:rPr>
              <w:tab/>
            </w:r>
            <w:r w:rsidRPr="008F45C5">
              <w:rPr>
                <w:noProof/>
                <w:webHidden/>
              </w:rPr>
              <w:fldChar w:fldCharType="begin"/>
            </w:r>
            <w:r w:rsidRPr="008F45C5">
              <w:rPr>
                <w:noProof/>
                <w:webHidden/>
              </w:rPr>
              <w:instrText xml:space="preserve"> PAGEREF _Toc225254307 \h </w:instrText>
            </w:r>
            <w:r w:rsidRPr="008F45C5">
              <w:rPr>
                <w:noProof/>
                <w:webHidden/>
              </w:rPr>
            </w:r>
            <w:r w:rsidRPr="008F45C5">
              <w:rPr>
                <w:noProof/>
                <w:webHidden/>
              </w:rPr>
              <w:fldChar w:fldCharType="separate"/>
            </w:r>
            <w:r w:rsidRPr="008F45C5">
              <w:rPr>
                <w:noProof/>
                <w:webHidden/>
              </w:rPr>
              <w:t>2</w:t>
            </w:r>
            <w:r w:rsidRPr="008F45C5">
              <w:rPr>
                <w:noProof/>
                <w:webHidden/>
              </w:rPr>
              <w:fldChar w:fldCharType="end"/>
            </w:r>
          </w:hyperlink>
        </w:p>
        <w:p w14:paraId="4B55EDF0" w14:textId="77777777" w:rsidR="008F45C5" w:rsidRPr="008F45C5" w:rsidRDefault="008F45C5" w:rsidP="00FF5F2C">
          <w:pPr>
            <w:pStyle w:val="TDC2"/>
            <w:rPr>
              <w:noProof/>
            </w:rPr>
          </w:pPr>
          <w:hyperlink w:anchor="_Toc225254308" w:history="1">
            <w:r w:rsidRPr="008F45C5">
              <w:rPr>
                <w:rStyle w:val="Hipervnculo"/>
                <w:rFonts w:ascii="Times New Roman" w:hAnsi="Times New Roman" w:cs="Times New Roman"/>
                <w:noProof/>
                <w:sz w:val="28"/>
                <w:szCs w:val="28"/>
              </w:rPr>
              <w:t>Trump, al Papa: "No quiero hacer un alto al fuego"</w:t>
            </w:r>
            <w:r w:rsidRPr="008F45C5">
              <w:rPr>
                <w:noProof/>
                <w:webHidden/>
              </w:rPr>
              <w:tab/>
            </w:r>
            <w:r w:rsidRPr="008F45C5">
              <w:rPr>
                <w:noProof/>
                <w:webHidden/>
              </w:rPr>
              <w:fldChar w:fldCharType="begin"/>
            </w:r>
            <w:r w:rsidRPr="008F45C5">
              <w:rPr>
                <w:noProof/>
                <w:webHidden/>
              </w:rPr>
              <w:instrText xml:space="preserve"> PAGEREF _Toc225254308 \h </w:instrText>
            </w:r>
            <w:r w:rsidRPr="008F45C5">
              <w:rPr>
                <w:noProof/>
                <w:webHidden/>
              </w:rPr>
            </w:r>
            <w:r w:rsidRPr="008F45C5">
              <w:rPr>
                <w:noProof/>
                <w:webHidden/>
              </w:rPr>
              <w:fldChar w:fldCharType="separate"/>
            </w:r>
            <w:r w:rsidRPr="008F45C5">
              <w:rPr>
                <w:noProof/>
                <w:webHidden/>
              </w:rPr>
              <w:t>3</w:t>
            </w:r>
            <w:r w:rsidRPr="008F45C5">
              <w:rPr>
                <w:noProof/>
                <w:webHidden/>
              </w:rPr>
              <w:fldChar w:fldCharType="end"/>
            </w:r>
          </w:hyperlink>
        </w:p>
        <w:p w14:paraId="3A95F305" w14:textId="77777777" w:rsidR="008F45C5" w:rsidRPr="008F45C5" w:rsidRDefault="008F45C5" w:rsidP="00FF5F2C">
          <w:pPr>
            <w:pStyle w:val="TDC2"/>
            <w:rPr>
              <w:noProof/>
            </w:rPr>
          </w:pPr>
          <w:hyperlink w:anchor="_Toc225254309" w:history="1">
            <w:r w:rsidRPr="008F45C5">
              <w:rPr>
                <w:rStyle w:val="Hipervnculo"/>
                <w:rFonts w:ascii="Times New Roman" w:eastAsia="Times New Roman" w:hAnsi="Times New Roman" w:cs="Times New Roman"/>
                <w:noProof/>
                <w:sz w:val="28"/>
                <w:szCs w:val="28"/>
                <w:lang w:eastAsia="es-PE"/>
              </w:rPr>
              <w:t xml:space="preserve">Editorial de Commonweal: Una guerra de caprichos. </w:t>
            </w:r>
            <w:r w:rsidRPr="008F45C5">
              <w:rPr>
                <w:rStyle w:val="Hipervnculo"/>
                <w:rFonts w:ascii="Times New Roman" w:hAnsi="Times New Roman" w:cs="Times New Roman"/>
                <w:noProof/>
                <w:sz w:val="28"/>
                <w:szCs w:val="28"/>
              </w:rPr>
              <w:t>Trump ataca a Irán sin un plan ni un propósito.</w:t>
            </w:r>
            <w:r w:rsidRPr="008F45C5">
              <w:rPr>
                <w:noProof/>
                <w:webHidden/>
              </w:rPr>
              <w:tab/>
            </w:r>
            <w:r w:rsidRPr="008F45C5">
              <w:rPr>
                <w:noProof/>
                <w:webHidden/>
              </w:rPr>
              <w:fldChar w:fldCharType="begin"/>
            </w:r>
            <w:r w:rsidRPr="008F45C5">
              <w:rPr>
                <w:noProof/>
                <w:webHidden/>
              </w:rPr>
              <w:instrText xml:space="preserve"> PAGEREF _Toc225254309 \h </w:instrText>
            </w:r>
            <w:r w:rsidRPr="008F45C5">
              <w:rPr>
                <w:noProof/>
                <w:webHidden/>
              </w:rPr>
            </w:r>
            <w:r w:rsidRPr="008F45C5">
              <w:rPr>
                <w:noProof/>
                <w:webHidden/>
              </w:rPr>
              <w:fldChar w:fldCharType="separate"/>
            </w:r>
            <w:r w:rsidRPr="008F45C5">
              <w:rPr>
                <w:noProof/>
                <w:webHidden/>
              </w:rPr>
              <w:t>4</w:t>
            </w:r>
            <w:r w:rsidRPr="008F45C5">
              <w:rPr>
                <w:noProof/>
                <w:webHidden/>
              </w:rPr>
              <w:fldChar w:fldCharType="end"/>
            </w:r>
          </w:hyperlink>
        </w:p>
        <w:p w14:paraId="2598D0B3" w14:textId="77777777" w:rsidR="008F45C5" w:rsidRPr="008F45C5" w:rsidRDefault="008F45C5" w:rsidP="00FF5F2C">
          <w:pPr>
            <w:pStyle w:val="TDC2"/>
            <w:rPr>
              <w:noProof/>
            </w:rPr>
          </w:pPr>
          <w:hyperlink w:anchor="_Toc225254310" w:history="1">
            <w:r w:rsidRPr="008F45C5">
              <w:rPr>
                <w:rStyle w:val="Hipervnculo"/>
                <w:rFonts w:ascii="Times New Roman" w:hAnsi="Times New Roman" w:cs="Times New Roman"/>
                <w:noProof/>
                <w:sz w:val="28"/>
                <w:szCs w:val="28"/>
              </w:rPr>
              <w:t>Massimo Faggioli: Malo para la Iglesia y para el mundo. Existe un peligro en la reticencia de los obispos estadounidenses a criticar el trumpismo.</w:t>
            </w:r>
            <w:r w:rsidRPr="008F45C5">
              <w:rPr>
                <w:noProof/>
                <w:webHidden/>
              </w:rPr>
              <w:tab/>
            </w:r>
            <w:r w:rsidRPr="008F45C5">
              <w:rPr>
                <w:noProof/>
                <w:webHidden/>
              </w:rPr>
              <w:fldChar w:fldCharType="begin"/>
            </w:r>
            <w:r w:rsidRPr="008F45C5">
              <w:rPr>
                <w:noProof/>
                <w:webHidden/>
              </w:rPr>
              <w:instrText xml:space="preserve"> PAGEREF _Toc225254310 \h </w:instrText>
            </w:r>
            <w:r w:rsidRPr="008F45C5">
              <w:rPr>
                <w:noProof/>
                <w:webHidden/>
              </w:rPr>
            </w:r>
            <w:r w:rsidRPr="008F45C5">
              <w:rPr>
                <w:noProof/>
                <w:webHidden/>
              </w:rPr>
              <w:fldChar w:fldCharType="separate"/>
            </w:r>
            <w:r w:rsidRPr="008F45C5">
              <w:rPr>
                <w:noProof/>
                <w:webHidden/>
              </w:rPr>
              <w:t>6</w:t>
            </w:r>
            <w:r w:rsidRPr="008F45C5">
              <w:rPr>
                <w:noProof/>
                <w:webHidden/>
              </w:rPr>
              <w:fldChar w:fldCharType="end"/>
            </w:r>
          </w:hyperlink>
        </w:p>
        <w:p w14:paraId="728B1A3F" w14:textId="77777777" w:rsidR="008F45C5" w:rsidRPr="008F45C5" w:rsidRDefault="008F45C5" w:rsidP="00FF5F2C">
          <w:pPr>
            <w:pStyle w:val="TDC2"/>
            <w:rPr>
              <w:noProof/>
            </w:rPr>
          </w:pPr>
          <w:hyperlink w:anchor="_Toc225254311" w:history="1">
            <w:r w:rsidRPr="008F45C5">
              <w:rPr>
                <w:rStyle w:val="Hipervnculo"/>
                <w:rFonts w:ascii="Times New Roman" w:hAnsi="Times New Roman" w:cs="Times New Roman"/>
                <w:noProof/>
                <w:sz w:val="28"/>
                <w:szCs w:val="28"/>
                <w:bdr w:val="single" w:sz="2" w:space="0" w:color="auto" w:frame="1"/>
              </w:rPr>
              <w:t>La retórica cristiana de Pete Hegseth vuelve a ser objeto de escrutinio tras la declaración de guerra de Estados Unidos contra Irán.</w:t>
            </w:r>
            <w:r w:rsidRPr="008F45C5">
              <w:rPr>
                <w:noProof/>
                <w:webHidden/>
              </w:rPr>
              <w:tab/>
            </w:r>
            <w:r w:rsidRPr="008F45C5">
              <w:rPr>
                <w:noProof/>
                <w:webHidden/>
              </w:rPr>
              <w:fldChar w:fldCharType="begin"/>
            </w:r>
            <w:r w:rsidRPr="008F45C5">
              <w:rPr>
                <w:noProof/>
                <w:webHidden/>
              </w:rPr>
              <w:instrText xml:space="preserve"> PAGEREF _Toc225254311 \h </w:instrText>
            </w:r>
            <w:r w:rsidRPr="008F45C5">
              <w:rPr>
                <w:noProof/>
                <w:webHidden/>
              </w:rPr>
            </w:r>
            <w:r w:rsidRPr="008F45C5">
              <w:rPr>
                <w:noProof/>
                <w:webHidden/>
              </w:rPr>
              <w:fldChar w:fldCharType="separate"/>
            </w:r>
            <w:r w:rsidRPr="008F45C5">
              <w:rPr>
                <w:noProof/>
                <w:webHidden/>
              </w:rPr>
              <w:t>10</w:t>
            </w:r>
            <w:r w:rsidRPr="008F45C5">
              <w:rPr>
                <w:noProof/>
                <w:webHidden/>
              </w:rPr>
              <w:fldChar w:fldCharType="end"/>
            </w:r>
          </w:hyperlink>
        </w:p>
        <w:p w14:paraId="5D7ADE11" w14:textId="77777777" w:rsidR="008F45C5" w:rsidRPr="008F45C5" w:rsidRDefault="008F45C5" w:rsidP="00FF5F2C">
          <w:pPr>
            <w:pStyle w:val="TDC2"/>
            <w:rPr>
              <w:noProof/>
            </w:rPr>
          </w:pPr>
          <w:hyperlink w:anchor="_Toc225254314" w:history="1">
            <w:r w:rsidRPr="008F45C5">
              <w:rPr>
                <w:rStyle w:val="Hipervnculo"/>
                <w:rFonts w:ascii="Times New Roman" w:eastAsiaTheme="majorEastAsia" w:hAnsi="Times New Roman" w:cs="Times New Roman"/>
                <w:noProof/>
                <w:sz w:val="28"/>
                <w:szCs w:val="28"/>
              </w:rPr>
              <w:t>El arzobispo de Westminster y otros líderes religiosos condenan los ataques incendiarios contra ambulancias judías</w:t>
            </w:r>
            <w:r w:rsidRPr="008F45C5">
              <w:rPr>
                <w:rStyle w:val="Hipervnculo"/>
                <w:rFonts w:ascii="Times New Roman" w:hAnsi="Times New Roman" w:cs="Times New Roman"/>
                <w:noProof/>
                <w:sz w:val="28"/>
                <w:szCs w:val="28"/>
                <w:bdr w:val="none" w:sz="0" w:space="0" w:color="auto" w:frame="1"/>
              </w:rPr>
              <w:t>.</w:t>
            </w:r>
            <w:r w:rsidRPr="008F45C5">
              <w:rPr>
                <w:noProof/>
                <w:webHidden/>
              </w:rPr>
              <w:tab/>
            </w:r>
            <w:r w:rsidRPr="008F45C5">
              <w:rPr>
                <w:noProof/>
                <w:webHidden/>
              </w:rPr>
              <w:fldChar w:fldCharType="begin"/>
            </w:r>
            <w:r w:rsidRPr="008F45C5">
              <w:rPr>
                <w:noProof/>
                <w:webHidden/>
              </w:rPr>
              <w:instrText xml:space="preserve"> PAGEREF _Toc225254314 \h </w:instrText>
            </w:r>
            <w:r w:rsidRPr="008F45C5">
              <w:rPr>
                <w:noProof/>
                <w:webHidden/>
              </w:rPr>
            </w:r>
            <w:r w:rsidRPr="008F45C5">
              <w:rPr>
                <w:noProof/>
                <w:webHidden/>
              </w:rPr>
              <w:fldChar w:fldCharType="separate"/>
            </w:r>
            <w:r w:rsidRPr="008F45C5">
              <w:rPr>
                <w:noProof/>
                <w:webHidden/>
              </w:rPr>
              <w:t>12</w:t>
            </w:r>
            <w:r w:rsidRPr="008F45C5">
              <w:rPr>
                <w:noProof/>
                <w:webHidden/>
              </w:rPr>
              <w:fldChar w:fldCharType="end"/>
            </w:r>
          </w:hyperlink>
        </w:p>
        <w:p w14:paraId="4DA623B1" w14:textId="77777777" w:rsidR="008F45C5" w:rsidRPr="008F45C5" w:rsidRDefault="008F45C5" w:rsidP="00FF5F2C">
          <w:pPr>
            <w:pStyle w:val="TDC2"/>
            <w:rPr>
              <w:noProof/>
            </w:rPr>
          </w:pPr>
          <w:hyperlink w:anchor="_Toc225254316" w:history="1">
            <w:r w:rsidRPr="008F45C5">
              <w:rPr>
                <w:rStyle w:val="Hipervnculo"/>
                <w:rFonts w:ascii="Times New Roman" w:hAnsi="Times New Roman" w:cs="Times New Roman"/>
                <w:noProof/>
                <w:sz w:val="28"/>
                <w:szCs w:val="28"/>
                <w:bdr w:val="none" w:sz="0" w:space="0" w:color="auto" w:frame="1"/>
              </w:rPr>
              <w:t>Un obispo belga planea ordenar a hombres casados ​​para cumplir con la visión del Sínodo.</w:t>
            </w:r>
            <w:r w:rsidRPr="008F45C5">
              <w:rPr>
                <w:noProof/>
                <w:webHidden/>
              </w:rPr>
              <w:tab/>
            </w:r>
            <w:r w:rsidRPr="008F45C5">
              <w:rPr>
                <w:noProof/>
                <w:webHidden/>
              </w:rPr>
              <w:fldChar w:fldCharType="begin"/>
            </w:r>
            <w:r w:rsidRPr="008F45C5">
              <w:rPr>
                <w:noProof/>
                <w:webHidden/>
              </w:rPr>
              <w:instrText xml:space="preserve"> PAGEREF _Toc225254316 \h </w:instrText>
            </w:r>
            <w:r w:rsidRPr="008F45C5">
              <w:rPr>
                <w:noProof/>
                <w:webHidden/>
              </w:rPr>
            </w:r>
            <w:r w:rsidRPr="008F45C5">
              <w:rPr>
                <w:noProof/>
                <w:webHidden/>
              </w:rPr>
              <w:fldChar w:fldCharType="separate"/>
            </w:r>
            <w:r w:rsidRPr="008F45C5">
              <w:rPr>
                <w:noProof/>
                <w:webHidden/>
              </w:rPr>
              <w:t>14</w:t>
            </w:r>
            <w:r w:rsidRPr="008F45C5">
              <w:rPr>
                <w:noProof/>
                <w:webHidden/>
              </w:rPr>
              <w:fldChar w:fldCharType="end"/>
            </w:r>
          </w:hyperlink>
        </w:p>
        <w:p w14:paraId="79B41E41" w14:textId="77777777" w:rsidR="008F45C5" w:rsidRPr="008F45C5" w:rsidRDefault="008F45C5" w:rsidP="00FF5F2C">
          <w:pPr>
            <w:pStyle w:val="TDC2"/>
            <w:numPr>
              <w:ilvl w:val="0"/>
              <w:numId w:val="0"/>
            </w:numPr>
            <w:ind w:left="567"/>
            <w:rPr>
              <w:noProof/>
            </w:rPr>
          </w:pPr>
        </w:p>
        <w:p w14:paraId="0DF9A578" w14:textId="77777777" w:rsidR="008F45C5" w:rsidRPr="008F45C5" w:rsidRDefault="008F45C5" w:rsidP="008F45C5">
          <w:pPr>
            <w:pStyle w:val="TDC1"/>
            <w:tabs>
              <w:tab w:val="right" w:leader="dot" w:pos="8494"/>
            </w:tabs>
            <w:spacing w:after="0" w:line="240" w:lineRule="auto"/>
            <w:rPr>
              <w:rFonts w:ascii="Times New Roman" w:hAnsi="Times New Roman" w:cs="Times New Roman"/>
              <w:noProof/>
              <w:sz w:val="28"/>
              <w:szCs w:val="28"/>
            </w:rPr>
          </w:pPr>
          <w:hyperlink w:anchor="_Toc225254319" w:history="1">
            <w:r w:rsidRPr="00FF5F2C">
              <w:rPr>
                <w:rStyle w:val="Hipervnculo"/>
                <w:rFonts w:ascii="Times New Roman" w:hAnsi="Times New Roman" w:cs="Times New Roman"/>
                <w:b/>
                <w:noProof/>
                <w:color w:val="C00000"/>
                <w:sz w:val="32"/>
                <w:szCs w:val="32"/>
              </w:rPr>
              <w:t>AMÉRICA LATINA</w:t>
            </w:r>
            <w:r w:rsidRPr="008F45C5">
              <w:rPr>
                <w:rFonts w:ascii="Times New Roman" w:hAnsi="Times New Roman" w:cs="Times New Roman"/>
                <w:noProof/>
                <w:webHidden/>
                <w:sz w:val="28"/>
                <w:szCs w:val="28"/>
              </w:rPr>
              <w:tab/>
            </w:r>
            <w:r w:rsidRPr="008F45C5">
              <w:rPr>
                <w:rFonts w:ascii="Times New Roman" w:hAnsi="Times New Roman" w:cs="Times New Roman"/>
                <w:noProof/>
                <w:webHidden/>
                <w:sz w:val="28"/>
                <w:szCs w:val="28"/>
              </w:rPr>
              <w:fldChar w:fldCharType="begin"/>
            </w:r>
            <w:r w:rsidRPr="008F45C5">
              <w:rPr>
                <w:rFonts w:ascii="Times New Roman" w:hAnsi="Times New Roman" w:cs="Times New Roman"/>
                <w:noProof/>
                <w:webHidden/>
                <w:sz w:val="28"/>
                <w:szCs w:val="28"/>
              </w:rPr>
              <w:instrText xml:space="preserve"> PAGEREF _Toc225254319 \h </w:instrText>
            </w:r>
            <w:r w:rsidRPr="008F45C5">
              <w:rPr>
                <w:rFonts w:ascii="Times New Roman" w:hAnsi="Times New Roman" w:cs="Times New Roman"/>
                <w:noProof/>
                <w:webHidden/>
                <w:sz w:val="28"/>
                <w:szCs w:val="28"/>
              </w:rPr>
            </w:r>
            <w:r w:rsidRPr="008F45C5">
              <w:rPr>
                <w:rFonts w:ascii="Times New Roman" w:hAnsi="Times New Roman" w:cs="Times New Roman"/>
                <w:noProof/>
                <w:webHidden/>
                <w:sz w:val="28"/>
                <w:szCs w:val="28"/>
              </w:rPr>
              <w:fldChar w:fldCharType="separate"/>
            </w:r>
            <w:r w:rsidRPr="008F45C5">
              <w:rPr>
                <w:rFonts w:ascii="Times New Roman" w:hAnsi="Times New Roman" w:cs="Times New Roman"/>
                <w:noProof/>
                <w:webHidden/>
                <w:sz w:val="28"/>
                <w:szCs w:val="28"/>
              </w:rPr>
              <w:t>15</w:t>
            </w:r>
            <w:r w:rsidRPr="008F45C5">
              <w:rPr>
                <w:rFonts w:ascii="Times New Roman" w:hAnsi="Times New Roman" w:cs="Times New Roman"/>
                <w:noProof/>
                <w:webHidden/>
                <w:sz w:val="28"/>
                <w:szCs w:val="28"/>
              </w:rPr>
              <w:fldChar w:fldCharType="end"/>
            </w:r>
          </w:hyperlink>
        </w:p>
        <w:p w14:paraId="3D4D97D4" w14:textId="77777777" w:rsidR="008F45C5" w:rsidRPr="008F45C5" w:rsidRDefault="008F45C5" w:rsidP="00FF5F2C">
          <w:pPr>
            <w:pStyle w:val="TDC2"/>
            <w:rPr>
              <w:noProof/>
            </w:rPr>
          </w:pPr>
          <w:hyperlink w:anchor="_Toc225254320" w:history="1">
            <w:r w:rsidRPr="008F45C5">
              <w:rPr>
                <w:rStyle w:val="Hipervnculo"/>
                <w:rFonts w:ascii="Times New Roman" w:hAnsi="Times New Roman" w:cs="Times New Roman"/>
                <w:noProof/>
                <w:sz w:val="28"/>
                <w:szCs w:val="28"/>
              </w:rPr>
              <w:t>La Ceama continúa su camino de Iglesia con rostro amazónico, sinodal y pluricultural</w:t>
            </w:r>
            <w:r w:rsidRPr="008F45C5">
              <w:rPr>
                <w:noProof/>
                <w:webHidden/>
              </w:rPr>
              <w:tab/>
            </w:r>
            <w:r w:rsidRPr="008F45C5">
              <w:rPr>
                <w:noProof/>
                <w:webHidden/>
              </w:rPr>
              <w:fldChar w:fldCharType="begin"/>
            </w:r>
            <w:r w:rsidRPr="008F45C5">
              <w:rPr>
                <w:noProof/>
                <w:webHidden/>
              </w:rPr>
              <w:instrText xml:space="preserve"> PAGEREF _Toc225254320 \h </w:instrText>
            </w:r>
            <w:r w:rsidRPr="008F45C5">
              <w:rPr>
                <w:noProof/>
                <w:webHidden/>
              </w:rPr>
            </w:r>
            <w:r w:rsidRPr="008F45C5">
              <w:rPr>
                <w:noProof/>
                <w:webHidden/>
              </w:rPr>
              <w:fldChar w:fldCharType="separate"/>
            </w:r>
            <w:r w:rsidRPr="008F45C5">
              <w:rPr>
                <w:noProof/>
                <w:webHidden/>
              </w:rPr>
              <w:t>15</w:t>
            </w:r>
            <w:r w:rsidRPr="008F45C5">
              <w:rPr>
                <w:noProof/>
                <w:webHidden/>
              </w:rPr>
              <w:fldChar w:fldCharType="end"/>
            </w:r>
          </w:hyperlink>
        </w:p>
        <w:p w14:paraId="64C6726F" w14:textId="77777777" w:rsidR="008F45C5" w:rsidRPr="008F45C5" w:rsidRDefault="008F45C5" w:rsidP="00FF5F2C">
          <w:pPr>
            <w:pStyle w:val="TDC2"/>
            <w:rPr>
              <w:noProof/>
            </w:rPr>
          </w:pPr>
          <w:hyperlink w:anchor="_Toc225254324" w:history="1">
            <w:r w:rsidRPr="008F45C5">
              <w:rPr>
                <w:rStyle w:val="Hipervnculo"/>
                <w:rFonts w:ascii="Times New Roman" w:hAnsi="Times New Roman" w:cs="Times New Roman"/>
                <w:noProof/>
                <w:sz w:val="28"/>
                <w:szCs w:val="28"/>
              </w:rPr>
              <w:t>Curas OPP a 50 años del golpe cívico-militar en Argentina con muerte y esperanza: "Porque los muertos nos reclaman palabras y acciones"</w:t>
            </w:r>
            <w:r w:rsidRPr="008F45C5">
              <w:rPr>
                <w:noProof/>
                <w:webHidden/>
              </w:rPr>
              <w:tab/>
            </w:r>
            <w:r w:rsidRPr="008F45C5">
              <w:rPr>
                <w:noProof/>
                <w:webHidden/>
              </w:rPr>
              <w:fldChar w:fldCharType="begin"/>
            </w:r>
            <w:r w:rsidRPr="008F45C5">
              <w:rPr>
                <w:noProof/>
                <w:webHidden/>
              </w:rPr>
              <w:instrText xml:space="preserve"> PAGEREF _Toc225254324 \h </w:instrText>
            </w:r>
            <w:r w:rsidRPr="008F45C5">
              <w:rPr>
                <w:noProof/>
                <w:webHidden/>
              </w:rPr>
            </w:r>
            <w:r w:rsidRPr="008F45C5">
              <w:rPr>
                <w:noProof/>
                <w:webHidden/>
              </w:rPr>
              <w:fldChar w:fldCharType="separate"/>
            </w:r>
            <w:r w:rsidRPr="008F45C5">
              <w:rPr>
                <w:noProof/>
                <w:webHidden/>
              </w:rPr>
              <w:t>18</w:t>
            </w:r>
            <w:r w:rsidRPr="008F45C5">
              <w:rPr>
                <w:noProof/>
                <w:webHidden/>
              </w:rPr>
              <w:fldChar w:fldCharType="end"/>
            </w:r>
          </w:hyperlink>
        </w:p>
        <w:p w14:paraId="2C210509" w14:textId="77777777" w:rsidR="008F45C5" w:rsidRPr="008F45C5" w:rsidRDefault="008F45C5" w:rsidP="00FF5F2C">
          <w:pPr>
            <w:pStyle w:val="TDC2"/>
            <w:rPr>
              <w:noProof/>
            </w:rPr>
          </w:pPr>
          <w:hyperlink w:anchor="_Toc225254325" w:history="1">
            <w:r w:rsidRPr="008F45C5">
              <w:rPr>
                <w:rStyle w:val="Hipervnculo"/>
                <w:rFonts w:ascii="Times New Roman" w:hAnsi="Times New Roman" w:cs="Times New Roman"/>
                <w:noProof/>
                <w:sz w:val="28"/>
                <w:szCs w:val="28"/>
              </w:rPr>
              <w:t>Cuando la memoria incomoda: El Mercurio, la Vicaría de la Solidaridad y el viejo oficio de invertir la historia</w:t>
            </w:r>
            <w:r w:rsidRPr="008F45C5">
              <w:rPr>
                <w:noProof/>
                <w:webHidden/>
              </w:rPr>
              <w:tab/>
            </w:r>
            <w:r w:rsidRPr="008F45C5">
              <w:rPr>
                <w:noProof/>
                <w:webHidden/>
              </w:rPr>
              <w:fldChar w:fldCharType="begin"/>
            </w:r>
            <w:r w:rsidRPr="008F45C5">
              <w:rPr>
                <w:noProof/>
                <w:webHidden/>
              </w:rPr>
              <w:instrText xml:space="preserve"> PAGEREF _Toc225254325 \h </w:instrText>
            </w:r>
            <w:r w:rsidRPr="008F45C5">
              <w:rPr>
                <w:noProof/>
                <w:webHidden/>
              </w:rPr>
            </w:r>
            <w:r w:rsidRPr="008F45C5">
              <w:rPr>
                <w:noProof/>
                <w:webHidden/>
              </w:rPr>
              <w:fldChar w:fldCharType="separate"/>
            </w:r>
            <w:r w:rsidRPr="008F45C5">
              <w:rPr>
                <w:noProof/>
                <w:webHidden/>
              </w:rPr>
              <w:t>19</w:t>
            </w:r>
            <w:r w:rsidRPr="008F45C5">
              <w:rPr>
                <w:noProof/>
                <w:webHidden/>
              </w:rPr>
              <w:fldChar w:fldCharType="end"/>
            </w:r>
          </w:hyperlink>
        </w:p>
        <w:p w14:paraId="09CAF5A7" w14:textId="77777777" w:rsidR="008F45C5" w:rsidRPr="008F45C5" w:rsidRDefault="008F45C5" w:rsidP="008F45C5">
          <w:pPr>
            <w:pStyle w:val="TDC3"/>
            <w:tabs>
              <w:tab w:val="right" w:leader="dot" w:pos="8494"/>
            </w:tabs>
            <w:spacing w:after="0" w:line="240" w:lineRule="auto"/>
            <w:rPr>
              <w:rFonts w:ascii="Times New Roman" w:hAnsi="Times New Roman" w:cs="Times New Roman"/>
              <w:noProof/>
              <w:sz w:val="28"/>
              <w:szCs w:val="28"/>
            </w:rPr>
          </w:pPr>
        </w:p>
        <w:p w14:paraId="4A3EB0CE" w14:textId="77777777" w:rsidR="008F45C5" w:rsidRPr="008F45C5" w:rsidRDefault="008F45C5" w:rsidP="008F45C5">
          <w:pPr>
            <w:pStyle w:val="TDC1"/>
            <w:tabs>
              <w:tab w:val="right" w:leader="dot" w:pos="8494"/>
            </w:tabs>
            <w:spacing w:after="0" w:line="240" w:lineRule="auto"/>
            <w:rPr>
              <w:rFonts w:ascii="Times New Roman" w:hAnsi="Times New Roman" w:cs="Times New Roman"/>
              <w:noProof/>
              <w:sz w:val="28"/>
              <w:szCs w:val="28"/>
            </w:rPr>
          </w:pPr>
          <w:hyperlink w:anchor="_Toc225254333" w:history="1">
            <w:r w:rsidRPr="00FF5F2C">
              <w:rPr>
                <w:rStyle w:val="Hipervnculo"/>
                <w:rFonts w:ascii="Times New Roman" w:hAnsi="Times New Roman" w:cs="Times New Roman"/>
                <w:b/>
                <w:noProof/>
                <w:color w:val="C00000"/>
                <w:sz w:val="32"/>
                <w:szCs w:val="32"/>
              </w:rPr>
              <w:t>COMENTARIOS</w:t>
            </w:r>
            <w:r w:rsidRPr="008F45C5">
              <w:rPr>
                <w:rFonts w:ascii="Times New Roman" w:hAnsi="Times New Roman" w:cs="Times New Roman"/>
                <w:noProof/>
                <w:webHidden/>
                <w:sz w:val="28"/>
                <w:szCs w:val="28"/>
              </w:rPr>
              <w:tab/>
            </w:r>
            <w:r w:rsidRPr="008F45C5">
              <w:rPr>
                <w:rFonts w:ascii="Times New Roman" w:hAnsi="Times New Roman" w:cs="Times New Roman"/>
                <w:noProof/>
                <w:webHidden/>
                <w:sz w:val="28"/>
                <w:szCs w:val="28"/>
              </w:rPr>
              <w:fldChar w:fldCharType="begin"/>
            </w:r>
            <w:r w:rsidRPr="008F45C5">
              <w:rPr>
                <w:rFonts w:ascii="Times New Roman" w:hAnsi="Times New Roman" w:cs="Times New Roman"/>
                <w:noProof/>
                <w:webHidden/>
                <w:sz w:val="28"/>
                <w:szCs w:val="28"/>
              </w:rPr>
              <w:instrText xml:space="preserve"> PAGEREF _Toc225254333 \h </w:instrText>
            </w:r>
            <w:r w:rsidRPr="008F45C5">
              <w:rPr>
                <w:rFonts w:ascii="Times New Roman" w:hAnsi="Times New Roman" w:cs="Times New Roman"/>
                <w:noProof/>
                <w:webHidden/>
                <w:sz w:val="28"/>
                <w:szCs w:val="28"/>
              </w:rPr>
            </w:r>
            <w:r w:rsidRPr="008F45C5">
              <w:rPr>
                <w:rFonts w:ascii="Times New Roman" w:hAnsi="Times New Roman" w:cs="Times New Roman"/>
                <w:noProof/>
                <w:webHidden/>
                <w:sz w:val="28"/>
                <w:szCs w:val="28"/>
              </w:rPr>
              <w:fldChar w:fldCharType="separate"/>
            </w:r>
            <w:r w:rsidRPr="008F45C5">
              <w:rPr>
                <w:rFonts w:ascii="Times New Roman" w:hAnsi="Times New Roman" w:cs="Times New Roman"/>
                <w:noProof/>
                <w:webHidden/>
                <w:sz w:val="28"/>
                <w:szCs w:val="28"/>
              </w:rPr>
              <w:t>23</w:t>
            </w:r>
            <w:r w:rsidRPr="008F45C5">
              <w:rPr>
                <w:rFonts w:ascii="Times New Roman" w:hAnsi="Times New Roman" w:cs="Times New Roman"/>
                <w:noProof/>
                <w:webHidden/>
                <w:sz w:val="28"/>
                <w:szCs w:val="28"/>
              </w:rPr>
              <w:fldChar w:fldCharType="end"/>
            </w:r>
          </w:hyperlink>
        </w:p>
        <w:p w14:paraId="62119DF5" w14:textId="77777777" w:rsidR="008F45C5" w:rsidRPr="008F45C5" w:rsidRDefault="008F45C5" w:rsidP="00FF5F2C">
          <w:pPr>
            <w:pStyle w:val="TDC2"/>
            <w:rPr>
              <w:noProof/>
            </w:rPr>
          </w:pPr>
          <w:hyperlink w:anchor="_Toc225254334" w:history="1">
            <w:r w:rsidRPr="008F45C5">
              <w:rPr>
                <w:rStyle w:val="Hipervnculo"/>
                <w:rFonts w:ascii="Times New Roman" w:eastAsia="Times New Roman" w:hAnsi="Times New Roman" w:cs="Times New Roman"/>
                <w:noProof/>
                <w:sz w:val="28"/>
                <w:szCs w:val="28"/>
                <w:lang w:eastAsia="es-PE"/>
              </w:rPr>
              <w:t>Consuelo Vélez: Confesar a Jesús, el Cristo, dador de vida eterna</w:t>
            </w:r>
            <w:r w:rsidRPr="008F45C5">
              <w:rPr>
                <w:noProof/>
                <w:webHidden/>
              </w:rPr>
              <w:tab/>
            </w:r>
            <w:r w:rsidRPr="008F45C5">
              <w:rPr>
                <w:noProof/>
                <w:webHidden/>
              </w:rPr>
              <w:fldChar w:fldCharType="begin"/>
            </w:r>
            <w:r w:rsidRPr="008F45C5">
              <w:rPr>
                <w:noProof/>
                <w:webHidden/>
              </w:rPr>
              <w:instrText xml:space="preserve"> PAGEREF _Toc225254334 \h </w:instrText>
            </w:r>
            <w:r w:rsidRPr="008F45C5">
              <w:rPr>
                <w:noProof/>
                <w:webHidden/>
              </w:rPr>
            </w:r>
            <w:r w:rsidRPr="008F45C5">
              <w:rPr>
                <w:noProof/>
                <w:webHidden/>
              </w:rPr>
              <w:fldChar w:fldCharType="separate"/>
            </w:r>
            <w:r w:rsidRPr="008F45C5">
              <w:rPr>
                <w:noProof/>
                <w:webHidden/>
              </w:rPr>
              <w:t>23</w:t>
            </w:r>
            <w:r w:rsidRPr="008F45C5">
              <w:rPr>
                <w:noProof/>
                <w:webHidden/>
              </w:rPr>
              <w:fldChar w:fldCharType="end"/>
            </w:r>
          </w:hyperlink>
        </w:p>
        <w:p w14:paraId="58E5B903" w14:textId="77777777" w:rsidR="008F45C5" w:rsidRPr="008F45C5" w:rsidRDefault="008F45C5" w:rsidP="00FF5F2C">
          <w:pPr>
            <w:pStyle w:val="TDC2"/>
            <w:rPr>
              <w:noProof/>
            </w:rPr>
          </w:pPr>
          <w:hyperlink w:anchor="_Toc225254335" w:history="1">
            <w:r w:rsidRPr="008F45C5">
              <w:rPr>
                <w:rStyle w:val="Hipervnculo"/>
                <w:rFonts w:ascii="Times New Roman" w:hAnsi="Times New Roman" w:cs="Times New Roman"/>
                <w:noProof/>
                <w:sz w:val="28"/>
                <w:szCs w:val="28"/>
              </w:rPr>
              <w:t>Pagola: Seguir a Jesús conduce a la cruz</w:t>
            </w:r>
            <w:r w:rsidRPr="008F45C5">
              <w:rPr>
                <w:noProof/>
                <w:webHidden/>
              </w:rPr>
              <w:tab/>
            </w:r>
            <w:r w:rsidRPr="008F45C5">
              <w:rPr>
                <w:noProof/>
                <w:webHidden/>
              </w:rPr>
              <w:fldChar w:fldCharType="begin"/>
            </w:r>
            <w:r w:rsidRPr="008F45C5">
              <w:rPr>
                <w:noProof/>
                <w:webHidden/>
              </w:rPr>
              <w:instrText xml:space="preserve"> PAGEREF _Toc225254335 \h </w:instrText>
            </w:r>
            <w:r w:rsidRPr="008F45C5">
              <w:rPr>
                <w:noProof/>
                <w:webHidden/>
              </w:rPr>
            </w:r>
            <w:r w:rsidRPr="008F45C5">
              <w:rPr>
                <w:noProof/>
                <w:webHidden/>
              </w:rPr>
              <w:fldChar w:fldCharType="separate"/>
            </w:r>
            <w:r w:rsidRPr="008F45C5">
              <w:rPr>
                <w:noProof/>
                <w:webHidden/>
              </w:rPr>
              <w:t>25</w:t>
            </w:r>
            <w:r w:rsidRPr="008F45C5">
              <w:rPr>
                <w:noProof/>
                <w:webHidden/>
              </w:rPr>
              <w:fldChar w:fldCharType="end"/>
            </w:r>
          </w:hyperlink>
        </w:p>
        <w:p w14:paraId="7FF78F56" w14:textId="77777777" w:rsidR="008F45C5" w:rsidRPr="008F45C5" w:rsidRDefault="008F45C5" w:rsidP="00FF5F2C">
          <w:pPr>
            <w:pStyle w:val="TDC2"/>
            <w:rPr>
              <w:noProof/>
            </w:rPr>
          </w:pPr>
          <w:hyperlink w:anchor="_Toc225254336" w:history="1">
            <w:r w:rsidRPr="008F45C5">
              <w:rPr>
                <w:rStyle w:val="Hipervnculo"/>
                <w:rFonts w:ascii="Times New Roman" w:hAnsi="Times New Roman" w:cs="Times New Roman"/>
                <w:noProof/>
                <w:sz w:val="28"/>
                <w:szCs w:val="28"/>
              </w:rPr>
              <w:t>F. Vilabrille: La construcción multimillonaria de la Basílica de la Sagrada Familia de Barcelona y la pobreza en el mundo</w:t>
            </w:r>
            <w:r w:rsidRPr="008F45C5">
              <w:rPr>
                <w:noProof/>
                <w:webHidden/>
              </w:rPr>
              <w:tab/>
            </w:r>
            <w:r w:rsidRPr="008F45C5">
              <w:rPr>
                <w:noProof/>
                <w:webHidden/>
              </w:rPr>
              <w:fldChar w:fldCharType="begin"/>
            </w:r>
            <w:r w:rsidRPr="008F45C5">
              <w:rPr>
                <w:noProof/>
                <w:webHidden/>
              </w:rPr>
              <w:instrText xml:space="preserve"> PAGEREF _Toc225254336 \h </w:instrText>
            </w:r>
            <w:r w:rsidRPr="008F45C5">
              <w:rPr>
                <w:noProof/>
                <w:webHidden/>
              </w:rPr>
            </w:r>
            <w:r w:rsidRPr="008F45C5">
              <w:rPr>
                <w:noProof/>
                <w:webHidden/>
              </w:rPr>
              <w:fldChar w:fldCharType="separate"/>
            </w:r>
            <w:r w:rsidRPr="008F45C5">
              <w:rPr>
                <w:noProof/>
                <w:webHidden/>
              </w:rPr>
              <w:t>26</w:t>
            </w:r>
            <w:r w:rsidRPr="008F45C5">
              <w:rPr>
                <w:noProof/>
                <w:webHidden/>
              </w:rPr>
              <w:fldChar w:fldCharType="end"/>
            </w:r>
          </w:hyperlink>
        </w:p>
        <w:p w14:paraId="5742E1FB" w14:textId="77777777" w:rsidR="008F45C5" w:rsidRPr="008F45C5" w:rsidRDefault="008F45C5" w:rsidP="00FF5F2C">
          <w:pPr>
            <w:pStyle w:val="TDC2"/>
            <w:rPr>
              <w:noProof/>
            </w:rPr>
          </w:pPr>
          <w:hyperlink w:anchor="_Toc225254337" w:history="1">
            <w:r w:rsidRPr="008F45C5">
              <w:rPr>
                <w:rStyle w:val="Hipervnculo"/>
                <w:rFonts w:ascii="Times New Roman" w:hAnsi="Times New Roman" w:cs="Times New Roman"/>
                <w:noProof/>
                <w:sz w:val="28"/>
                <w:szCs w:val="28"/>
              </w:rPr>
              <w:t>El desafortunado encanto de la guerra. Por: Severino Dianic</w:t>
            </w:r>
            <w:r w:rsidR="006E6126">
              <w:rPr>
                <w:rStyle w:val="Hipervnculo"/>
                <w:rFonts w:ascii="Times New Roman" w:hAnsi="Times New Roman" w:cs="Times New Roman"/>
                <w:noProof/>
                <w:sz w:val="28"/>
                <w:szCs w:val="28"/>
              </w:rPr>
              <w:t>h</w:t>
            </w:r>
            <w:r w:rsidRPr="008F45C5">
              <w:rPr>
                <w:noProof/>
                <w:webHidden/>
              </w:rPr>
              <w:tab/>
            </w:r>
            <w:r w:rsidRPr="008F45C5">
              <w:rPr>
                <w:noProof/>
                <w:webHidden/>
              </w:rPr>
              <w:fldChar w:fldCharType="begin"/>
            </w:r>
            <w:r w:rsidRPr="008F45C5">
              <w:rPr>
                <w:noProof/>
                <w:webHidden/>
              </w:rPr>
              <w:instrText xml:space="preserve"> PAGEREF _Toc225254337 \h </w:instrText>
            </w:r>
            <w:r w:rsidRPr="008F45C5">
              <w:rPr>
                <w:noProof/>
                <w:webHidden/>
              </w:rPr>
            </w:r>
            <w:r w:rsidRPr="008F45C5">
              <w:rPr>
                <w:noProof/>
                <w:webHidden/>
              </w:rPr>
              <w:fldChar w:fldCharType="separate"/>
            </w:r>
            <w:r w:rsidRPr="008F45C5">
              <w:rPr>
                <w:noProof/>
                <w:webHidden/>
              </w:rPr>
              <w:t>30</w:t>
            </w:r>
            <w:r w:rsidRPr="008F45C5">
              <w:rPr>
                <w:noProof/>
                <w:webHidden/>
              </w:rPr>
              <w:fldChar w:fldCharType="end"/>
            </w:r>
          </w:hyperlink>
        </w:p>
        <w:p w14:paraId="3BE4513F" w14:textId="77777777" w:rsidR="008F45C5" w:rsidRPr="008F45C5" w:rsidRDefault="008F45C5" w:rsidP="00FF5F2C">
          <w:pPr>
            <w:pStyle w:val="TDC2"/>
            <w:rPr>
              <w:noProof/>
            </w:rPr>
          </w:pPr>
          <w:hyperlink w:anchor="_Toc225254338" w:history="1">
            <w:r w:rsidRPr="008F45C5">
              <w:rPr>
                <w:rStyle w:val="Hipervnculo"/>
                <w:rFonts w:ascii="Times New Roman" w:hAnsi="Times New Roman" w:cs="Times New Roman"/>
                <w:noProof/>
                <w:sz w:val="28"/>
                <w:szCs w:val="28"/>
              </w:rPr>
              <w:t>"Los que tienen y los yates que tienen", de Evan Osnos, es una lectura imprescindible sobre los ultrarricos. Por Michael Sean Winters</w:t>
            </w:r>
            <w:r w:rsidRPr="008F45C5">
              <w:rPr>
                <w:noProof/>
                <w:webHidden/>
              </w:rPr>
              <w:tab/>
            </w:r>
            <w:r w:rsidRPr="008F45C5">
              <w:rPr>
                <w:noProof/>
                <w:webHidden/>
              </w:rPr>
              <w:fldChar w:fldCharType="begin"/>
            </w:r>
            <w:r w:rsidRPr="008F45C5">
              <w:rPr>
                <w:noProof/>
                <w:webHidden/>
              </w:rPr>
              <w:instrText xml:space="preserve"> PAGEREF _Toc225254338 \h </w:instrText>
            </w:r>
            <w:r w:rsidRPr="008F45C5">
              <w:rPr>
                <w:noProof/>
                <w:webHidden/>
              </w:rPr>
            </w:r>
            <w:r w:rsidRPr="008F45C5">
              <w:rPr>
                <w:noProof/>
                <w:webHidden/>
              </w:rPr>
              <w:fldChar w:fldCharType="separate"/>
            </w:r>
            <w:r w:rsidRPr="008F45C5">
              <w:rPr>
                <w:noProof/>
                <w:webHidden/>
              </w:rPr>
              <w:t>33</w:t>
            </w:r>
            <w:r w:rsidRPr="008F45C5">
              <w:rPr>
                <w:noProof/>
                <w:webHidden/>
              </w:rPr>
              <w:fldChar w:fldCharType="end"/>
            </w:r>
          </w:hyperlink>
        </w:p>
        <w:p w14:paraId="410DA96A" w14:textId="77777777" w:rsidR="008F45C5" w:rsidRPr="008F45C5" w:rsidRDefault="008F45C5" w:rsidP="008F45C5">
          <w:pPr>
            <w:spacing w:after="0" w:line="240" w:lineRule="auto"/>
          </w:pPr>
          <w:r w:rsidRPr="008F45C5">
            <w:rPr>
              <w:rFonts w:ascii="Times New Roman" w:hAnsi="Times New Roman" w:cs="Times New Roman"/>
              <w:bCs/>
              <w:sz w:val="28"/>
              <w:szCs w:val="28"/>
              <w:lang w:val="es-ES"/>
            </w:rPr>
            <w:fldChar w:fldCharType="end"/>
          </w:r>
        </w:p>
      </w:sdtContent>
    </w:sdt>
    <w:p w14:paraId="442924F2" w14:textId="77777777" w:rsidR="004C688F" w:rsidRPr="008F45C5" w:rsidRDefault="004C688F" w:rsidP="004C688F">
      <w:pPr>
        <w:spacing w:after="0" w:line="240" w:lineRule="auto"/>
        <w:jc w:val="center"/>
        <w:rPr>
          <w:rFonts w:ascii="Times New Roman" w:hAnsi="Times New Roman" w:cs="Times New Roman"/>
          <w:color w:val="C00000"/>
          <w:sz w:val="32"/>
          <w:szCs w:val="32"/>
        </w:rPr>
      </w:pPr>
    </w:p>
    <w:p w14:paraId="797B1ECB" w14:textId="77777777" w:rsidR="008E7F25" w:rsidRDefault="008E7F25" w:rsidP="008E7F25">
      <w:pPr>
        <w:rPr>
          <w:color w:val="C00000"/>
        </w:rPr>
      </w:pPr>
      <w:bookmarkStart w:id="0" w:name="_Toc225254306"/>
    </w:p>
    <w:p w14:paraId="03594B82" w14:textId="77777777" w:rsidR="00CE52E2" w:rsidRPr="008E7F25" w:rsidRDefault="008E7F25" w:rsidP="008E7F25">
      <w:pPr>
        <w:pStyle w:val="Ttulo1"/>
        <w:rPr>
          <w:color w:val="C00000"/>
        </w:rPr>
      </w:pPr>
      <w:r w:rsidRPr="008E7F25">
        <w:rPr>
          <w:color w:val="C00000"/>
        </w:rPr>
        <w:t>OT</w:t>
      </w:r>
      <w:r w:rsidR="00CE52E2" w:rsidRPr="008E7F25">
        <w:rPr>
          <w:color w:val="C00000"/>
        </w:rPr>
        <w:t>ROS PAISES</w:t>
      </w:r>
      <w:bookmarkEnd w:id="0"/>
    </w:p>
    <w:p w14:paraId="13B27426" w14:textId="77777777" w:rsidR="00CE52E2" w:rsidRPr="00DA7079" w:rsidRDefault="00CE52E2" w:rsidP="00DA7079">
      <w:pPr>
        <w:spacing w:after="0" w:line="240" w:lineRule="auto"/>
        <w:rPr>
          <w:rFonts w:ascii="Times New Roman" w:hAnsi="Times New Roman" w:cs="Times New Roman"/>
          <w:sz w:val="28"/>
          <w:szCs w:val="28"/>
        </w:rPr>
      </w:pPr>
    </w:p>
    <w:p w14:paraId="401E98F1" w14:textId="77777777" w:rsidR="00CE52E2" w:rsidRPr="003C7F30" w:rsidRDefault="00CE52E2" w:rsidP="003C7F30">
      <w:pPr>
        <w:pStyle w:val="Ttulo2"/>
        <w:rPr>
          <w:b/>
        </w:rPr>
      </w:pPr>
      <w:bookmarkStart w:id="1" w:name="_Toc225254307"/>
      <w:r w:rsidRPr="003C7F30">
        <w:rPr>
          <w:b/>
        </w:rPr>
        <w:t>Declaración de liderazgo conjunto de Maryknoll sobre la guerra entre Estados Unidos e Israel contra Irán</w:t>
      </w:r>
      <w:bookmarkEnd w:id="1"/>
    </w:p>
    <w:p w14:paraId="70DE25CC" w14:textId="77777777" w:rsidR="00CE52E2" w:rsidRPr="00DA7079" w:rsidRDefault="00CE52E2" w:rsidP="00DA7079">
      <w:pPr>
        <w:spacing w:after="0" w:line="240" w:lineRule="auto"/>
        <w:rPr>
          <w:rFonts w:ascii="Times New Roman" w:hAnsi="Times New Roman" w:cs="Times New Roman"/>
          <w:sz w:val="28"/>
          <w:szCs w:val="28"/>
        </w:rPr>
      </w:pPr>
      <w:r w:rsidRPr="00DA7079">
        <w:rPr>
          <w:rFonts w:ascii="Times New Roman" w:hAnsi="Times New Roman" w:cs="Times New Roman"/>
          <w:sz w:val="28"/>
          <w:szCs w:val="28"/>
        </w:rPr>
        <w:t>16 de marzo de 2026</w:t>
      </w:r>
    </w:p>
    <w:p w14:paraId="155CF18E" w14:textId="77777777" w:rsidR="00CE52E2" w:rsidRPr="00DA7079" w:rsidRDefault="00CE52E2" w:rsidP="00DA7079">
      <w:pPr>
        <w:spacing w:after="0" w:line="240" w:lineRule="auto"/>
        <w:rPr>
          <w:rFonts w:ascii="Times New Roman" w:hAnsi="Times New Roman" w:cs="Times New Roman"/>
          <w:sz w:val="28"/>
          <w:szCs w:val="28"/>
        </w:rPr>
      </w:pPr>
    </w:p>
    <w:p w14:paraId="29ABA489" w14:textId="77777777" w:rsidR="00CE52E2" w:rsidRPr="00DA7079" w:rsidRDefault="00CE52E2" w:rsidP="00DA7079">
      <w:pPr>
        <w:spacing w:after="0" w:line="240" w:lineRule="auto"/>
        <w:rPr>
          <w:rFonts w:ascii="Times New Roman" w:hAnsi="Times New Roman" w:cs="Times New Roman"/>
          <w:sz w:val="28"/>
          <w:szCs w:val="28"/>
        </w:rPr>
      </w:pPr>
      <w:r w:rsidRPr="00DA7079">
        <w:rPr>
          <w:rFonts w:ascii="Times New Roman" w:hAnsi="Times New Roman" w:cs="Times New Roman"/>
          <w:sz w:val="28"/>
          <w:szCs w:val="28"/>
        </w:rPr>
        <w:t xml:space="preserve">Con una voz unificada de dolor y esperanza, </w:t>
      </w:r>
      <w:r w:rsidRPr="003C7F30">
        <w:rPr>
          <w:rFonts w:ascii="Times New Roman" w:hAnsi="Times New Roman" w:cs="Times New Roman"/>
          <w:sz w:val="28"/>
          <w:szCs w:val="28"/>
          <w:highlight w:val="yellow"/>
        </w:rPr>
        <w:t>la familia Maryknoll pide a los líderes de los Estados Unidos, Israel e Irán que vayan más allá del ciclo de la violencia y se comprometan con la urgente tarea de la diplomacia y la paz.</w:t>
      </w:r>
    </w:p>
    <w:p w14:paraId="38D3EE57" w14:textId="77777777" w:rsidR="00CE52E2" w:rsidRPr="00DA7079" w:rsidRDefault="00CE52E2" w:rsidP="00DA7079">
      <w:pPr>
        <w:spacing w:after="0" w:line="240" w:lineRule="auto"/>
        <w:rPr>
          <w:rFonts w:ascii="Times New Roman" w:hAnsi="Times New Roman" w:cs="Times New Roman"/>
          <w:sz w:val="28"/>
          <w:szCs w:val="28"/>
        </w:rPr>
      </w:pPr>
      <w:r w:rsidRPr="00DA7079">
        <w:rPr>
          <w:rFonts w:ascii="Times New Roman" w:hAnsi="Times New Roman" w:cs="Times New Roman"/>
          <w:sz w:val="28"/>
          <w:szCs w:val="28"/>
        </w:rPr>
        <w:t>Descargue la declaración como PDF</w:t>
      </w:r>
    </w:p>
    <w:p w14:paraId="356B5FE4" w14:textId="77777777" w:rsidR="00CE52E2" w:rsidRPr="00DA7079" w:rsidRDefault="00CE52E2" w:rsidP="00DA7079">
      <w:pPr>
        <w:spacing w:after="0" w:line="240" w:lineRule="auto"/>
        <w:rPr>
          <w:rFonts w:ascii="Times New Roman" w:hAnsi="Times New Roman" w:cs="Times New Roman"/>
          <w:sz w:val="28"/>
          <w:szCs w:val="28"/>
        </w:rPr>
      </w:pPr>
    </w:p>
    <w:p w14:paraId="734A70F6" w14:textId="77777777" w:rsidR="00CE52E2" w:rsidRPr="00DA7079" w:rsidRDefault="00CE52E2" w:rsidP="00DA7079">
      <w:pPr>
        <w:spacing w:after="0" w:line="240" w:lineRule="auto"/>
        <w:rPr>
          <w:rFonts w:ascii="Times New Roman" w:hAnsi="Times New Roman" w:cs="Times New Roman"/>
          <w:sz w:val="28"/>
          <w:szCs w:val="28"/>
        </w:rPr>
      </w:pPr>
      <w:r w:rsidRPr="003C7F30">
        <w:rPr>
          <w:rFonts w:ascii="Times New Roman" w:hAnsi="Times New Roman" w:cs="Times New Roman"/>
          <w:sz w:val="28"/>
          <w:szCs w:val="28"/>
          <w:highlight w:val="yellow"/>
        </w:rPr>
        <w:t>Las cuatro organizaciones de la familia Maryknoll, las Hermanas, Padres y Hermanos, Misioneros Laicos y Afiliados</w:t>
      </w:r>
      <w:r w:rsidRPr="00DA7079">
        <w:rPr>
          <w:rFonts w:ascii="Times New Roman" w:hAnsi="Times New Roman" w:cs="Times New Roman"/>
          <w:sz w:val="28"/>
          <w:szCs w:val="28"/>
        </w:rPr>
        <w:t xml:space="preserve">, hablan hoy desde un lugar de profundo dolor y esperanza compartida. </w:t>
      </w:r>
      <w:r w:rsidRPr="003C7F30">
        <w:rPr>
          <w:rFonts w:ascii="Times New Roman" w:hAnsi="Times New Roman" w:cs="Times New Roman"/>
          <w:sz w:val="28"/>
          <w:szCs w:val="28"/>
          <w:highlight w:val="yellow"/>
        </w:rPr>
        <w:t>Durante más de un siglo, nuestros misioneros han cruzado fronteras para acompañar a las comunidades en el Sur Global,</w:t>
      </w:r>
      <w:r w:rsidRPr="00DA7079">
        <w:rPr>
          <w:rFonts w:ascii="Times New Roman" w:hAnsi="Times New Roman" w:cs="Times New Roman"/>
          <w:sz w:val="28"/>
          <w:szCs w:val="28"/>
        </w:rPr>
        <w:t xml:space="preserve"> sentados en las mesas de aquellos que el mundo a menudo olvida o ignora. Hoy, a medida que </w:t>
      </w:r>
      <w:r w:rsidRPr="003C7F30">
        <w:rPr>
          <w:rFonts w:ascii="Times New Roman" w:hAnsi="Times New Roman" w:cs="Times New Roman"/>
          <w:sz w:val="28"/>
          <w:szCs w:val="28"/>
          <w:highlight w:val="yellow"/>
        </w:rPr>
        <w:t>la sombra de la guerra entre Estados Unidos, Israel e Irán se extiende por todo el Medio</w:t>
      </w:r>
      <w:r w:rsidRPr="00DA7079">
        <w:rPr>
          <w:rFonts w:ascii="Times New Roman" w:hAnsi="Times New Roman" w:cs="Times New Roman"/>
          <w:sz w:val="28"/>
          <w:szCs w:val="28"/>
        </w:rPr>
        <w:t xml:space="preserve"> </w:t>
      </w:r>
      <w:r w:rsidRPr="003C7F30">
        <w:rPr>
          <w:rFonts w:ascii="Times New Roman" w:hAnsi="Times New Roman" w:cs="Times New Roman"/>
          <w:sz w:val="28"/>
          <w:szCs w:val="28"/>
          <w:highlight w:val="yellow"/>
        </w:rPr>
        <w:t>Oriente</w:t>
      </w:r>
      <w:r w:rsidRPr="00DA7079">
        <w:rPr>
          <w:rFonts w:ascii="Times New Roman" w:hAnsi="Times New Roman" w:cs="Times New Roman"/>
          <w:sz w:val="28"/>
          <w:szCs w:val="28"/>
        </w:rPr>
        <w:t xml:space="preserve">, no vemos un conflicto de "intereses" o "activos". Vemos las caras de nuestros vecinos. </w:t>
      </w:r>
      <w:r w:rsidRPr="003C7F30">
        <w:rPr>
          <w:rFonts w:ascii="Times New Roman" w:hAnsi="Times New Roman" w:cs="Times New Roman"/>
          <w:sz w:val="28"/>
          <w:szCs w:val="28"/>
          <w:highlight w:val="yellow"/>
        </w:rPr>
        <w:t>Lloramos cada vida perdida</w:t>
      </w:r>
      <w:r w:rsidRPr="00DA7079">
        <w:rPr>
          <w:rFonts w:ascii="Times New Roman" w:hAnsi="Times New Roman" w:cs="Times New Roman"/>
          <w:sz w:val="28"/>
          <w:szCs w:val="28"/>
        </w:rPr>
        <w:t xml:space="preserve"> en esta espiral de violencia, y sentimos el temblor de las familias atrapadas en el fuego cruzado de una guerra que no eligieron. Nos unimos a un coro global </w:t>
      </w:r>
      <w:r w:rsidRPr="003C7F30">
        <w:rPr>
          <w:rFonts w:ascii="Times New Roman" w:hAnsi="Times New Roman" w:cs="Times New Roman"/>
          <w:sz w:val="28"/>
          <w:szCs w:val="28"/>
          <w:highlight w:val="yellow"/>
        </w:rPr>
        <w:t>para pedir un alto al fuego</w:t>
      </w:r>
      <w:r w:rsidRPr="00DA7079">
        <w:rPr>
          <w:rFonts w:ascii="Times New Roman" w:hAnsi="Times New Roman" w:cs="Times New Roman"/>
          <w:sz w:val="28"/>
          <w:szCs w:val="28"/>
        </w:rPr>
        <w:t xml:space="preserve">, instando a los líderes a dejar de lado sus armas y regresar al difícil y sagrado trabajo de la </w:t>
      </w:r>
      <w:r w:rsidRPr="003C7F30">
        <w:rPr>
          <w:rFonts w:ascii="Times New Roman" w:hAnsi="Times New Roman" w:cs="Times New Roman"/>
          <w:sz w:val="28"/>
          <w:szCs w:val="28"/>
          <w:highlight w:val="yellow"/>
        </w:rPr>
        <w:t>mesa de negociaciones</w:t>
      </w:r>
      <w:r w:rsidRPr="00DA7079">
        <w:rPr>
          <w:rFonts w:ascii="Times New Roman" w:hAnsi="Times New Roman" w:cs="Times New Roman"/>
          <w:sz w:val="28"/>
          <w:szCs w:val="28"/>
        </w:rPr>
        <w:t>.</w:t>
      </w:r>
    </w:p>
    <w:p w14:paraId="09DC83FB" w14:textId="77777777" w:rsidR="00CE52E2" w:rsidRPr="00DA7079" w:rsidRDefault="00CE52E2" w:rsidP="00DA7079">
      <w:pPr>
        <w:spacing w:after="0" w:line="240" w:lineRule="auto"/>
        <w:rPr>
          <w:rFonts w:ascii="Times New Roman" w:hAnsi="Times New Roman" w:cs="Times New Roman"/>
          <w:sz w:val="28"/>
          <w:szCs w:val="28"/>
        </w:rPr>
      </w:pPr>
      <w:r w:rsidRPr="00DA7079">
        <w:rPr>
          <w:rFonts w:ascii="Times New Roman" w:hAnsi="Times New Roman" w:cs="Times New Roman"/>
          <w:sz w:val="28"/>
          <w:szCs w:val="28"/>
        </w:rPr>
        <w:lastRenderedPageBreak/>
        <w:t xml:space="preserve">En un mundo cada vez más dividido por las etiquetas, rechazamos la idea de que cualquier nación o pueblo exista fuera del círculo de nuestra humanidad común. Cuando los líderes hablan de amenazas a la civilización, corren el riesgo de cegarnos a todos a la verdad de que </w:t>
      </w:r>
      <w:r w:rsidRPr="005F5476">
        <w:rPr>
          <w:rFonts w:ascii="Times New Roman" w:hAnsi="Times New Roman" w:cs="Times New Roman"/>
          <w:sz w:val="28"/>
          <w:szCs w:val="28"/>
          <w:highlight w:val="yellow"/>
        </w:rPr>
        <w:t>somos una familia humana,</w:t>
      </w:r>
      <w:r w:rsidRPr="00DA7079">
        <w:rPr>
          <w:rFonts w:ascii="Times New Roman" w:hAnsi="Times New Roman" w:cs="Times New Roman"/>
          <w:sz w:val="28"/>
          <w:szCs w:val="28"/>
        </w:rPr>
        <w:t xml:space="preserve"> unidas por las mismas alegrías y el mismo aliento frágil. Creemos que la verdadera paz no es solo un campo de batalla tranquilo; es una vibrante empresa de justicia. </w:t>
      </w:r>
      <w:r w:rsidRPr="005F5476">
        <w:rPr>
          <w:rFonts w:ascii="Times New Roman" w:hAnsi="Times New Roman" w:cs="Times New Roman"/>
          <w:sz w:val="28"/>
          <w:szCs w:val="28"/>
          <w:highlight w:val="yellow"/>
        </w:rPr>
        <w:t>No se puede construir sobre las ruinas de las ciudades o las vidas destrozadas de los civiles</w:t>
      </w:r>
      <w:r w:rsidRPr="00DA7079">
        <w:rPr>
          <w:rFonts w:ascii="Times New Roman" w:hAnsi="Times New Roman" w:cs="Times New Roman"/>
          <w:sz w:val="28"/>
          <w:szCs w:val="28"/>
        </w:rPr>
        <w:t xml:space="preserve">, porque cada acto de destrucción indiscriminada es una herida infligida al corazón de Dios. Instamos a los que están en el poder a mirar más allá de la fría lógica del dominio militar y redescubrir la </w:t>
      </w:r>
      <w:r w:rsidRPr="005F5476">
        <w:rPr>
          <w:rFonts w:ascii="Times New Roman" w:hAnsi="Times New Roman" w:cs="Times New Roman"/>
          <w:sz w:val="28"/>
          <w:szCs w:val="28"/>
          <w:highlight w:val="yellow"/>
        </w:rPr>
        <w:t>cultura del encuentro</w:t>
      </w:r>
      <w:r w:rsidRPr="00DA7079">
        <w:rPr>
          <w:rFonts w:ascii="Times New Roman" w:hAnsi="Times New Roman" w:cs="Times New Roman"/>
          <w:sz w:val="28"/>
          <w:szCs w:val="28"/>
        </w:rPr>
        <w:t>, una forma de ver al "otro" no como un objetivo, sino como un hermano o hermana.</w:t>
      </w:r>
    </w:p>
    <w:p w14:paraId="6BBFFC56" w14:textId="77777777" w:rsidR="00CE52E2" w:rsidRPr="00DA7079" w:rsidRDefault="00CE52E2" w:rsidP="00DA7079">
      <w:pPr>
        <w:spacing w:after="0" w:line="240" w:lineRule="auto"/>
        <w:rPr>
          <w:rFonts w:ascii="Times New Roman" w:hAnsi="Times New Roman" w:cs="Times New Roman"/>
          <w:sz w:val="28"/>
          <w:szCs w:val="28"/>
        </w:rPr>
      </w:pPr>
      <w:r w:rsidRPr="00DA7079">
        <w:rPr>
          <w:rFonts w:ascii="Times New Roman" w:hAnsi="Times New Roman" w:cs="Times New Roman"/>
          <w:sz w:val="28"/>
          <w:szCs w:val="28"/>
        </w:rPr>
        <w:t xml:space="preserve">A medida que viajamos a través de esta temporada de Cuaresma, un tiempo de reflexión y renovación, se nos recuerda que ser un pacificador no es un deseo pasivo, sino una elección valiente. Hacemos un </w:t>
      </w:r>
      <w:r w:rsidRPr="005F5476">
        <w:rPr>
          <w:rFonts w:ascii="Times New Roman" w:hAnsi="Times New Roman" w:cs="Times New Roman"/>
          <w:sz w:val="28"/>
          <w:szCs w:val="28"/>
          <w:highlight w:val="yellow"/>
        </w:rPr>
        <w:t>llamado a los líderes de los Estados Unidos, Israel e Irán para que tomen la valiente decisión</w:t>
      </w:r>
      <w:r w:rsidRPr="00DA7079">
        <w:rPr>
          <w:rFonts w:ascii="Times New Roman" w:hAnsi="Times New Roman" w:cs="Times New Roman"/>
          <w:sz w:val="28"/>
          <w:szCs w:val="28"/>
        </w:rPr>
        <w:t xml:space="preserve"> de </w:t>
      </w:r>
      <w:r w:rsidRPr="005F5476">
        <w:rPr>
          <w:rFonts w:ascii="Times New Roman" w:hAnsi="Times New Roman" w:cs="Times New Roman"/>
          <w:sz w:val="28"/>
          <w:szCs w:val="28"/>
          <w:highlight w:val="yellow"/>
        </w:rPr>
        <w:t>dialogar sobre la destrucción</w:t>
      </w:r>
      <w:r w:rsidRPr="00DA7079">
        <w:rPr>
          <w:rFonts w:ascii="Times New Roman" w:hAnsi="Times New Roman" w:cs="Times New Roman"/>
          <w:sz w:val="28"/>
          <w:szCs w:val="28"/>
        </w:rPr>
        <w:t xml:space="preserve">. Abogamos por una </w:t>
      </w:r>
      <w:r w:rsidRPr="005F5476">
        <w:rPr>
          <w:rFonts w:ascii="Times New Roman" w:hAnsi="Times New Roman" w:cs="Times New Roman"/>
          <w:sz w:val="28"/>
          <w:szCs w:val="28"/>
          <w:highlight w:val="yellow"/>
        </w:rPr>
        <w:t>desescalada inmediata</w:t>
      </w:r>
      <w:r w:rsidRPr="00DA7079">
        <w:rPr>
          <w:rFonts w:ascii="Times New Roman" w:hAnsi="Times New Roman" w:cs="Times New Roman"/>
          <w:sz w:val="28"/>
          <w:szCs w:val="28"/>
        </w:rPr>
        <w:t xml:space="preserve"> que proteja a los inocentes, un compromiso con </w:t>
      </w:r>
      <w:r w:rsidRPr="005F5476">
        <w:rPr>
          <w:rFonts w:ascii="Times New Roman" w:hAnsi="Times New Roman" w:cs="Times New Roman"/>
          <w:sz w:val="28"/>
          <w:szCs w:val="28"/>
          <w:highlight w:val="yellow"/>
        </w:rPr>
        <w:t>la diplomacia que honre el derecho internacional</w:t>
      </w:r>
      <w:r w:rsidRPr="00DA7079">
        <w:rPr>
          <w:rFonts w:ascii="Times New Roman" w:hAnsi="Times New Roman" w:cs="Times New Roman"/>
          <w:sz w:val="28"/>
          <w:szCs w:val="28"/>
        </w:rPr>
        <w:t xml:space="preserve"> y la </w:t>
      </w:r>
      <w:r w:rsidRPr="005F5476">
        <w:rPr>
          <w:rFonts w:ascii="Times New Roman" w:hAnsi="Times New Roman" w:cs="Times New Roman"/>
          <w:sz w:val="28"/>
          <w:szCs w:val="28"/>
          <w:highlight w:val="yellow"/>
        </w:rPr>
        <w:t>entrega rápida y sin obstáculos de ayuda</w:t>
      </w:r>
      <w:r w:rsidRPr="00DA7079">
        <w:rPr>
          <w:rFonts w:ascii="Times New Roman" w:hAnsi="Times New Roman" w:cs="Times New Roman"/>
          <w:sz w:val="28"/>
          <w:szCs w:val="28"/>
        </w:rPr>
        <w:t xml:space="preserve"> a aquellos cuyas vidas se han visto patas arriba. Juntos, como la familia Maryknoll, nos mantenemos firmes en la creencia de que incluso en la hora más oscura, el camino hacia la reconciliación permanece abierto para aquellos que lo buscan.</w:t>
      </w:r>
    </w:p>
    <w:p w14:paraId="3F406C5F" w14:textId="77777777" w:rsidR="00CE52E2" w:rsidRPr="005F5476" w:rsidRDefault="00CE52E2" w:rsidP="00DA7079">
      <w:pPr>
        <w:spacing w:after="0" w:line="240" w:lineRule="auto"/>
        <w:rPr>
          <w:rFonts w:ascii="Times New Roman" w:hAnsi="Times New Roman" w:cs="Times New Roman"/>
          <w:i/>
          <w:sz w:val="28"/>
          <w:szCs w:val="28"/>
        </w:rPr>
      </w:pPr>
      <w:r w:rsidRPr="005F5476">
        <w:rPr>
          <w:rFonts w:ascii="Times New Roman" w:hAnsi="Times New Roman" w:cs="Times New Roman"/>
          <w:i/>
          <w:sz w:val="28"/>
          <w:szCs w:val="28"/>
        </w:rPr>
        <w:t>Hermanas Maryknoll</w:t>
      </w:r>
      <w:r w:rsidR="005F5476">
        <w:rPr>
          <w:rFonts w:ascii="Times New Roman" w:hAnsi="Times New Roman" w:cs="Times New Roman"/>
          <w:i/>
          <w:sz w:val="28"/>
          <w:szCs w:val="28"/>
        </w:rPr>
        <w:t xml:space="preserve">, </w:t>
      </w:r>
      <w:r w:rsidR="005F5476" w:rsidRPr="00636912">
        <w:rPr>
          <w:rFonts w:ascii="Times New Roman" w:hAnsi="Times New Roman" w:cs="Times New Roman"/>
          <w:i/>
          <w:sz w:val="28"/>
          <w:szCs w:val="28"/>
        </w:rPr>
        <w:t>M</w:t>
      </w:r>
      <w:r w:rsidRPr="00636912">
        <w:rPr>
          <w:rFonts w:ascii="Times New Roman" w:hAnsi="Times New Roman" w:cs="Times New Roman"/>
          <w:i/>
          <w:sz w:val="28"/>
          <w:szCs w:val="28"/>
        </w:rPr>
        <w:t>isioneros laicos de Maryknoll</w:t>
      </w:r>
    </w:p>
    <w:p w14:paraId="258A5F8A" w14:textId="77777777" w:rsidR="00CE52E2" w:rsidRPr="00636912" w:rsidRDefault="00CE52E2" w:rsidP="00DA7079">
      <w:pPr>
        <w:spacing w:after="0" w:line="240" w:lineRule="auto"/>
        <w:rPr>
          <w:rFonts w:ascii="Times New Roman" w:hAnsi="Times New Roman" w:cs="Times New Roman"/>
          <w:i/>
          <w:sz w:val="28"/>
          <w:szCs w:val="28"/>
        </w:rPr>
      </w:pPr>
      <w:r w:rsidRPr="00636912">
        <w:rPr>
          <w:rFonts w:ascii="Times New Roman" w:hAnsi="Times New Roman" w:cs="Times New Roman"/>
          <w:i/>
          <w:sz w:val="28"/>
          <w:szCs w:val="28"/>
        </w:rPr>
        <w:t>Padres y hermanos de Maryknoll</w:t>
      </w:r>
      <w:r w:rsidR="00636912" w:rsidRPr="00636912">
        <w:rPr>
          <w:rFonts w:ascii="Times New Roman" w:hAnsi="Times New Roman" w:cs="Times New Roman"/>
          <w:i/>
          <w:sz w:val="28"/>
          <w:szCs w:val="28"/>
        </w:rPr>
        <w:t xml:space="preserve">,  </w:t>
      </w:r>
      <w:r w:rsidRPr="00636912">
        <w:rPr>
          <w:rFonts w:ascii="Times New Roman" w:hAnsi="Times New Roman" w:cs="Times New Roman"/>
          <w:i/>
          <w:sz w:val="28"/>
          <w:szCs w:val="28"/>
        </w:rPr>
        <w:t>Afiliados de Maryknoll</w:t>
      </w:r>
    </w:p>
    <w:p w14:paraId="4880019B" w14:textId="77777777" w:rsidR="00CE52E2" w:rsidRPr="00DA7079" w:rsidRDefault="00CE52E2" w:rsidP="00DA7079">
      <w:pPr>
        <w:spacing w:after="0" w:line="240" w:lineRule="auto"/>
        <w:rPr>
          <w:rFonts w:ascii="Times New Roman" w:hAnsi="Times New Roman" w:cs="Times New Roman"/>
          <w:sz w:val="28"/>
          <w:szCs w:val="28"/>
        </w:rPr>
      </w:pPr>
    </w:p>
    <w:p w14:paraId="71CA744B" w14:textId="77777777" w:rsidR="00CE52E2" w:rsidRPr="00DA7079" w:rsidRDefault="00CE52E2" w:rsidP="00DA7079">
      <w:pPr>
        <w:spacing w:after="0" w:line="240" w:lineRule="auto"/>
        <w:rPr>
          <w:rFonts w:ascii="Times New Roman" w:hAnsi="Times New Roman" w:cs="Times New Roman"/>
          <w:sz w:val="28"/>
          <w:szCs w:val="28"/>
        </w:rPr>
      </w:pPr>
    </w:p>
    <w:p w14:paraId="7EDC4B0B" w14:textId="77777777" w:rsidR="00CE52E2" w:rsidRPr="00DA7079" w:rsidRDefault="00CE52E2" w:rsidP="00DA7079">
      <w:pPr>
        <w:spacing w:after="0" w:line="240" w:lineRule="auto"/>
        <w:rPr>
          <w:rFonts w:ascii="Times New Roman" w:hAnsi="Times New Roman" w:cs="Times New Roman"/>
          <w:sz w:val="28"/>
          <w:szCs w:val="28"/>
        </w:rPr>
      </w:pPr>
    </w:p>
    <w:p w14:paraId="6437D11E" w14:textId="77777777" w:rsidR="00CE52E2" w:rsidRPr="00636912" w:rsidRDefault="00CE52E2" w:rsidP="00636912">
      <w:pPr>
        <w:pStyle w:val="Ttulo2"/>
        <w:rPr>
          <w:b/>
        </w:rPr>
      </w:pPr>
      <w:bookmarkStart w:id="2" w:name="_Toc225254308"/>
      <w:r w:rsidRPr="00636912">
        <w:rPr>
          <w:b/>
        </w:rPr>
        <w:t>Trump, al Papa: "No quiero hacer un alto al fuego"</w:t>
      </w:r>
      <w:bookmarkEnd w:id="2"/>
    </w:p>
    <w:p w14:paraId="4C5E49EF" w14:textId="77777777" w:rsidR="00CE52E2" w:rsidRPr="00DA7079" w:rsidRDefault="00CE52E2" w:rsidP="00DA7079">
      <w:pPr>
        <w:spacing w:after="0" w:line="240" w:lineRule="auto"/>
        <w:rPr>
          <w:rFonts w:ascii="Times New Roman" w:hAnsi="Times New Roman" w:cs="Times New Roman"/>
          <w:color w:val="000000"/>
          <w:sz w:val="28"/>
          <w:szCs w:val="28"/>
        </w:rPr>
      </w:pPr>
      <w:r w:rsidRPr="00DA7079">
        <w:rPr>
          <w:rStyle w:val="author-content-name"/>
          <w:rFonts w:ascii="Times New Roman" w:hAnsi="Times New Roman" w:cs="Times New Roman"/>
          <w:color w:val="D49400"/>
          <w:sz w:val="28"/>
          <w:szCs w:val="28"/>
        </w:rPr>
        <w:t>RD/Efe</w:t>
      </w:r>
      <w:r w:rsidR="00636912">
        <w:rPr>
          <w:rStyle w:val="author-content-name"/>
          <w:rFonts w:ascii="Times New Roman" w:hAnsi="Times New Roman" w:cs="Times New Roman"/>
          <w:color w:val="D49400"/>
          <w:sz w:val="28"/>
          <w:szCs w:val="28"/>
        </w:rPr>
        <w:t xml:space="preserve">  </w:t>
      </w:r>
      <w:r w:rsidRPr="00DA7079">
        <w:rPr>
          <w:rStyle w:val="color-neutral600"/>
          <w:rFonts w:ascii="Times New Roman" w:hAnsi="Times New Roman" w:cs="Times New Roman"/>
          <w:color w:val="666666"/>
          <w:sz w:val="28"/>
          <w:szCs w:val="28"/>
        </w:rPr>
        <w:t>21 mar 2026 - 07:29</w:t>
      </w:r>
    </w:p>
    <w:p w14:paraId="58472E17" w14:textId="77777777" w:rsidR="00CE52E2" w:rsidRPr="00DA7079" w:rsidRDefault="00CE52E2" w:rsidP="00636912">
      <w:pPr>
        <w:spacing w:after="0" w:line="240" w:lineRule="auto"/>
        <w:rPr>
          <w:rFonts w:ascii="Times New Roman" w:hAnsi="Times New Roman" w:cs="Times New Roman"/>
          <w:color w:val="000000"/>
          <w:sz w:val="28"/>
          <w:szCs w:val="28"/>
        </w:rPr>
      </w:pPr>
    </w:p>
    <w:p w14:paraId="3DC00125" w14:textId="77777777" w:rsidR="00CE52E2" w:rsidRPr="00DA7079" w:rsidRDefault="00CE52E2" w:rsidP="00DA7079">
      <w:pPr>
        <w:pStyle w:val="paragraph-atom"/>
        <w:spacing w:before="0" w:beforeAutospacing="0" w:after="0" w:afterAutospacing="0"/>
        <w:rPr>
          <w:color w:val="333333"/>
          <w:sz w:val="28"/>
          <w:szCs w:val="28"/>
        </w:rPr>
      </w:pPr>
      <w:r w:rsidRPr="00636912">
        <w:rPr>
          <w:color w:val="333333"/>
          <w:sz w:val="28"/>
          <w:szCs w:val="28"/>
          <w:highlight w:val="yellow"/>
        </w:rPr>
        <w:t>El presidente de Estados Unidos, Donald Trump, respondió este viernes al papa León XIV que no tiene ninguna intención de hacer un alto el fuego en Irán, después de que el pontífice pidiera una tregua y diálogo en Oriente Medio.</w:t>
      </w:r>
    </w:p>
    <w:p w14:paraId="09F8CBA6" w14:textId="77777777" w:rsidR="00CE52E2" w:rsidRPr="00DA7079" w:rsidRDefault="00CE52E2" w:rsidP="00DA7079">
      <w:pPr>
        <w:pStyle w:val="paragraph-atom"/>
        <w:spacing w:before="0" w:beforeAutospacing="0" w:after="0" w:afterAutospacing="0"/>
        <w:rPr>
          <w:color w:val="333333"/>
          <w:sz w:val="28"/>
          <w:szCs w:val="28"/>
        </w:rPr>
      </w:pPr>
      <w:r w:rsidRPr="00DA7079">
        <w:rPr>
          <w:rStyle w:val="Fuerte"/>
          <w:color w:val="333333"/>
          <w:sz w:val="28"/>
          <w:szCs w:val="28"/>
        </w:rPr>
        <w:t xml:space="preserve">«Podemos tener un diálogo, pero </w:t>
      </w:r>
      <w:r w:rsidRPr="00B73FF1">
        <w:rPr>
          <w:rStyle w:val="Fuerte"/>
          <w:color w:val="333333"/>
          <w:sz w:val="28"/>
          <w:szCs w:val="28"/>
          <w:highlight w:val="yellow"/>
        </w:rPr>
        <w:t>no quiero hacer un alto el fuego</w:t>
      </w:r>
      <w:r w:rsidRPr="00DA7079">
        <w:rPr>
          <w:color w:val="333333"/>
          <w:sz w:val="28"/>
          <w:szCs w:val="28"/>
        </w:rPr>
        <w:t xml:space="preserve">. </w:t>
      </w:r>
      <w:r w:rsidRPr="00636912">
        <w:rPr>
          <w:color w:val="333333"/>
          <w:sz w:val="28"/>
          <w:szCs w:val="28"/>
          <w:highlight w:val="yellow"/>
        </w:rPr>
        <w:t>No haces un alto el fuego cuando literalmente estás arrasando al otro bando</w:t>
      </w:r>
      <w:r w:rsidRPr="00DA7079">
        <w:rPr>
          <w:color w:val="333333"/>
          <w:sz w:val="28"/>
          <w:szCs w:val="28"/>
        </w:rPr>
        <w:t xml:space="preserve">», respondió Trump a la prensa en la Casa Blanca </w:t>
      </w:r>
      <w:r w:rsidRPr="00B73FF1">
        <w:rPr>
          <w:color w:val="333333"/>
          <w:sz w:val="28"/>
          <w:szCs w:val="28"/>
          <w:highlight w:val="yellow"/>
        </w:rPr>
        <w:t>cuando le preguntaron por la petición de León XIV.</w:t>
      </w:r>
    </w:p>
    <w:p w14:paraId="28A965AA" w14:textId="77777777" w:rsidR="00CE52E2" w:rsidRPr="00DA7079" w:rsidRDefault="00CE52E2" w:rsidP="00DA7079">
      <w:pPr>
        <w:pStyle w:val="paragraph-atom"/>
        <w:spacing w:before="0" w:beforeAutospacing="0" w:after="0" w:afterAutospacing="0"/>
        <w:rPr>
          <w:color w:val="333333"/>
          <w:sz w:val="28"/>
          <w:szCs w:val="28"/>
        </w:rPr>
      </w:pPr>
      <w:r w:rsidRPr="00DA7079">
        <w:rPr>
          <w:color w:val="333333"/>
          <w:sz w:val="28"/>
          <w:szCs w:val="28"/>
        </w:rPr>
        <w:t>El republicano presumió de que la ofensiva de Estados Unidos e Israel ha destruido a la Armada y la Fuerza Aérea de la República Islámica y ha matado a todos sus líderes.</w:t>
      </w:r>
    </w:p>
    <w:p w14:paraId="05ADF3BE" w14:textId="77777777" w:rsidR="00CE52E2" w:rsidRPr="00DA7079" w:rsidRDefault="00CE52E2" w:rsidP="00DA7079">
      <w:pPr>
        <w:pStyle w:val="paragraph-atom"/>
        <w:spacing w:before="0" w:beforeAutospacing="0" w:after="0" w:afterAutospacing="0"/>
        <w:rPr>
          <w:color w:val="333333"/>
          <w:sz w:val="28"/>
          <w:szCs w:val="28"/>
        </w:rPr>
      </w:pPr>
      <w:r w:rsidRPr="00DA7079">
        <w:rPr>
          <w:color w:val="333333"/>
          <w:sz w:val="28"/>
          <w:szCs w:val="28"/>
        </w:rPr>
        <w:lastRenderedPageBreak/>
        <w:t>Cuestionado sobre su plan para garantizar la seguridad de los barcos en el estrecho de Ormuz, clave para el comercio de petróleo, Trump dijo que se trata de una «maniobra militar sencilla y relativamente segura».</w:t>
      </w:r>
    </w:p>
    <w:p w14:paraId="7D6C7059" w14:textId="77777777" w:rsidR="00CE52E2" w:rsidRPr="00DA7079" w:rsidRDefault="00CE52E2" w:rsidP="00DA7079">
      <w:pPr>
        <w:pStyle w:val="paragraph-atom"/>
        <w:spacing w:before="0" w:beforeAutospacing="0" w:after="0" w:afterAutospacing="0"/>
        <w:rPr>
          <w:color w:val="333333"/>
          <w:sz w:val="28"/>
          <w:szCs w:val="28"/>
        </w:rPr>
      </w:pPr>
      <w:r w:rsidRPr="00DA7079">
        <w:rPr>
          <w:color w:val="333333"/>
          <w:sz w:val="28"/>
          <w:szCs w:val="28"/>
        </w:rPr>
        <w:t>Sin embargo, apuntó que se necesita desplegar un número importante de buques, pero</w:t>
      </w:r>
      <w:r w:rsidRPr="00DA7079">
        <w:rPr>
          <w:rStyle w:val="Fuerte"/>
          <w:color w:val="333333"/>
          <w:sz w:val="28"/>
          <w:szCs w:val="28"/>
        </w:rPr>
        <w:t> la OTAN «hasta ahora no ha tenido el valor de hacerlo».</w:t>
      </w:r>
    </w:p>
    <w:p w14:paraId="441F0C9B" w14:textId="77777777" w:rsidR="00CE52E2" w:rsidRPr="00DA7079" w:rsidRDefault="00CE52E2" w:rsidP="00DA7079">
      <w:pPr>
        <w:pStyle w:val="paragraph-atom"/>
        <w:spacing w:before="0" w:beforeAutospacing="0" w:after="0" w:afterAutospacing="0"/>
        <w:rPr>
          <w:color w:val="333333"/>
          <w:sz w:val="28"/>
          <w:szCs w:val="28"/>
        </w:rPr>
      </w:pPr>
      <w:r w:rsidRPr="00DA7079">
        <w:rPr>
          <w:color w:val="333333"/>
          <w:sz w:val="28"/>
          <w:szCs w:val="28"/>
        </w:rPr>
        <w:t>Trump aseguró que, en realidad, Estados Unidos no necesita el estrecho de Ormuz, dado que, según él, no lo utiliza, sino que los interesados en abrir la vía, bloqueada por Irán en represalia por la guerra, son los países europeos, Japón y Corea del Sur, entre otros.</w:t>
      </w:r>
    </w:p>
    <w:p w14:paraId="76335CF7" w14:textId="77777777" w:rsidR="00CE52E2" w:rsidRPr="00DA7079" w:rsidRDefault="00CE52E2" w:rsidP="00DA7079">
      <w:pPr>
        <w:pStyle w:val="paragraph-atom"/>
        <w:spacing w:before="0" w:beforeAutospacing="0" w:after="0" w:afterAutospacing="0"/>
        <w:rPr>
          <w:color w:val="333333"/>
          <w:sz w:val="28"/>
          <w:szCs w:val="28"/>
        </w:rPr>
      </w:pPr>
      <w:r w:rsidRPr="00DA7079">
        <w:rPr>
          <w:color w:val="333333"/>
          <w:sz w:val="28"/>
          <w:szCs w:val="28"/>
        </w:rPr>
        <w:t>La guerra que libran Estados Unidos e Israel contra Irán desde el 28 de febrero, cuando fue asesinado el líder supremo del país, el ayatolá Alí Jameneí, está a punto de cumplir un mes sin que Trump haya aclarado cuánto prevé que se prolongue el conflicto.</w:t>
      </w:r>
    </w:p>
    <w:p w14:paraId="2B825496" w14:textId="77777777" w:rsidR="00CE52E2" w:rsidRPr="00DA7079" w:rsidRDefault="00CE52E2" w:rsidP="00DA7079">
      <w:pPr>
        <w:spacing w:after="0" w:line="240" w:lineRule="auto"/>
        <w:rPr>
          <w:rFonts w:ascii="Times New Roman" w:hAnsi="Times New Roman" w:cs="Times New Roman"/>
          <w:sz w:val="28"/>
          <w:szCs w:val="28"/>
        </w:rPr>
      </w:pPr>
    </w:p>
    <w:p w14:paraId="41F3C4DA" w14:textId="77777777" w:rsidR="00CE52E2" w:rsidRPr="00DA7079" w:rsidRDefault="00CE52E2" w:rsidP="00DA7079">
      <w:pPr>
        <w:spacing w:after="0" w:line="240" w:lineRule="auto"/>
        <w:rPr>
          <w:rFonts w:ascii="Times New Roman" w:hAnsi="Times New Roman" w:cs="Times New Roman"/>
          <w:sz w:val="28"/>
          <w:szCs w:val="28"/>
        </w:rPr>
      </w:pPr>
    </w:p>
    <w:p w14:paraId="3FD3A82D" w14:textId="77777777" w:rsidR="007A594B" w:rsidRDefault="007A594B" w:rsidP="00DA7079">
      <w:pPr>
        <w:spacing w:after="0" w:line="240" w:lineRule="auto"/>
        <w:outlineLvl w:val="0"/>
        <w:rPr>
          <w:rFonts w:ascii="Times New Roman" w:eastAsia="Times New Roman" w:hAnsi="Times New Roman" w:cs="Times New Roman"/>
          <w:b/>
          <w:bCs/>
          <w:kern w:val="36"/>
          <w:sz w:val="28"/>
          <w:szCs w:val="28"/>
          <w:lang w:eastAsia="es-PE"/>
        </w:rPr>
      </w:pPr>
    </w:p>
    <w:p w14:paraId="35E79D0A" w14:textId="77777777" w:rsidR="00CE52E2" w:rsidRPr="007A594B" w:rsidRDefault="007A594B" w:rsidP="007A594B">
      <w:pPr>
        <w:pStyle w:val="Ttulo2"/>
        <w:rPr>
          <w:b/>
        </w:rPr>
      </w:pPr>
      <w:bookmarkStart w:id="3" w:name="_Toc225254309"/>
      <w:r w:rsidRPr="007A594B">
        <w:rPr>
          <w:rFonts w:eastAsia="Times New Roman"/>
          <w:b/>
          <w:lang w:eastAsia="es-PE"/>
        </w:rPr>
        <w:t xml:space="preserve">Editorial de Commonweal: </w:t>
      </w:r>
      <w:r w:rsidR="00CE52E2" w:rsidRPr="007A594B">
        <w:rPr>
          <w:rFonts w:eastAsia="Times New Roman"/>
          <w:b/>
          <w:lang w:eastAsia="es-PE"/>
        </w:rPr>
        <w:t>Una guerra de caprichos</w:t>
      </w:r>
      <w:r>
        <w:rPr>
          <w:rFonts w:eastAsia="Times New Roman"/>
          <w:b/>
          <w:lang w:eastAsia="es-PE"/>
        </w:rPr>
        <w:t xml:space="preserve">. </w:t>
      </w:r>
      <w:r w:rsidR="00CE52E2" w:rsidRPr="007A594B">
        <w:rPr>
          <w:b/>
        </w:rPr>
        <w:t>Trump ataca a Irán sin un plan ni un propósito.</w:t>
      </w:r>
      <w:bookmarkEnd w:id="3"/>
    </w:p>
    <w:p w14:paraId="1180688B" w14:textId="77777777" w:rsidR="00CE52E2" w:rsidRPr="00DA7079" w:rsidRDefault="00CE52E2" w:rsidP="00DA7079">
      <w:pPr>
        <w:spacing w:after="0" w:line="240" w:lineRule="auto"/>
        <w:rPr>
          <w:rFonts w:ascii="Times New Roman" w:eastAsia="Times New Roman" w:hAnsi="Times New Roman" w:cs="Times New Roman"/>
          <w:sz w:val="28"/>
          <w:szCs w:val="28"/>
          <w:lang w:eastAsia="es-PE"/>
        </w:rPr>
      </w:pPr>
      <w:hyperlink r:id="rId7" w:history="1">
        <w:r w:rsidRPr="00DA7079">
          <w:rPr>
            <w:rFonts w:ascii="Times New Roman" w:eastAsia="Times New Roman" w:hAnsi="Times New Roman" w:cs="Times New Roman"/>
            <w:i/>
            <w:iCs/>
            <w:color w:val="0000FF"/>
            <w:sz w:val="28"/>
            <w:szCs w:val="28"/>
            <w:u w:val="single"/>
            <w:lang w:eastAsia="es-PE"/>
          </w:rPr>
          <w:t>Los editores</w:t>
        </w:r>
      </w:hyperlink>
      <w:r w:rsidR="007A594B">
        <w:rPr>
          <w:rFonts w:ascii="Times New Roman" w:eastAsia="Times New Roman" w:hAnsi="Times New Roman" w:cs="Times New Roman"/>
          <w:i/>
          <w:iCs/>
          <w:color w:val="0000FF"/>
          <w:sz w:val="28"/>
          <w:szCs w:val="28"/>
          <w:u w:val="single"/>
          <w:lang w:eastAsia="es-PE"/>
        </w:rPr>
        <w:t xml:space="preserve">, </w:t>
      </w:r>
      <w:r w:rsidRPr="00DA7079">
        <w:rPr>
          <w:rFonts w:ascii="Times New Roman" w:eastAsia="Times New Roman" w:hAnsi="Times New Roman" w:cs="Times New Roman"/>
          <w:color w:val="666666"/>
          <w:sz w:val="28"/>
          <w:szCs w:val="28"/>
          <w:lang w:eastAsia="es-PE"/>
        </w:rPr>
        <w:t>19 de marzo de 2026</w:t>
      </w:r>
    </w:p>
    <w:p w14:paraId="06376328" w14:textId="77777777" w:rsidR="007A594B" w:rsidRDefault="007A594B" w:rsidP="00DA7079">
      <w:pPr>
        <w:shd w:val="clear" w:color="auto" w:fill="FFFFFF"/>
        <w:spacing w:after="0" w:line="240" w:lineRule="auto"/>
        <w:rPr>
          <w:rFonts w:ascii="Times New Roman" w:eastAsia="Times New Roman" w:hAnsi="Times New Roman" w:cs="Times New Roman"/>
          <w:color w:val="000000"/>
          <w:sz w:val="28"/>
          <w:szCs w:val="28"/>
          <w:lang w:eastAsia="es-PE"/>
        </w:rPr>
      </w:pPr>
    </w:p>
    <w:p w14:paraId="15E3B406"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DA7079">
        <w:rPr>
          <w:rFonts w:ascii="Times New Roman" w:eastAsia="Times New Roman" w:hAnsi="Times New Roman" w:cs="Times New Roman"/>
          <w:color w:val="000000"/>
          <w:sz w:val="28"/>
          <w:szCs w:val="28"/>
          <w:lang w:eastAsia="es-PE"/>
        </w:rPr>
        <w:t>Durante su campaña presidencial de 2024, Donald Trump afirmó sin fundamento que Joe Biden había llevado a Estados Unidos al </w:t>
      </w:r>
      <w:hyperlink r:id="rId8" w:history="1">
        <w:r w:rsidRPr="00DA7079">
          <w:rPr>
            <w:rFonts w:ascii="Times New Roman" w:eastAsia="Times New Roman" w:hAnsi="Times New Roman" w:cs="Times New Roman"/>
            <w:color w:val="0000FF"/>
            <w:sz w:val="28"/>
            <w:szCs w:val="28"/>
            <w:u w:val="single"/>
            <w:lang w:eastAsia="es-PE"/>
          </w:rPr>
          <w:t>borde de la Tercera Guerra Mundial</w:t>
        </w:r>
      </w:hyperlink>
      <w:r w:rsidRPr="00DA7079">
        <w:rPr>
          <w:rFonts w:ascii="Times New Roman" w:eastAsia="Times New Roman" w:hAnsi="Times New Roman" w:cs="Times New Roman"/>
          <w:color w:val="000000"/>
          <w:sz w:val="28"/>
          <w:szCs w:val="28"/>
          <w:lang w:eastAsia="es-PE"/>
        </w:rPr>
        <w:t> . Sin embargo, con su  ataque </w:t>
      </w:r>
      <w:hyperlink r:id="rId9" w:history="1">
        <w:r w:rsidRPr="00DA7079">
          <w:rPr>
            <w:rFonts w:ascii="Times New Roman" w:eastAsia="Times New Roman" w:hAnsi="Times New Roman" w:cs="Times New Roman"/>
            <w:color w:val="0000FF"/>
            <w:sz w:val="28"/>
            <w:szCs w:val="28"/>
            <w:u w:val="single"/>
            <w:lang w:eastAsia="es-PE"/>
          </w:rPr>
          <w:t>imprudente e injustificado</w:t>
        </w:r>
      </w:hyperlink>
      <w:r w:rsidRPr="00DA7079">
        <w:rPr>
          <w:rFonts w:ascii="Times New Roman" w:eastAsia="Times New Roman" w:hAnsi="Times New Roman" w:cs="Times New Roman"/>
          <w:color w:val="000000"/>
          <w:sz w:val="28"/>
          <w:szCs w:val="28"/>
          <w:lang w:eastAsia="es-PE"/>
        </w:rPr>
        <w:t xml:space="preserve"> contra Irán, es Trump, el autoproclamado "presidente de la paz", quien </w:t>
      </w:r>
      <w:r w:rsidRPr="007A594B">
        <w:rPr>
          <w:rFonts w:ascii="Times New Roman" w:eastAsia="Times New Roman" w:hAnsi="Times New Roman" w:cs="Times New Roman"/>
          <w:color w:val="000000"/>
          <w:sz w:val="28"/>
          <w:szCs w:val="28"/>
          <w:highlight w:val="yellow"/>
          <w:lang w:eastAsia="es-PE"/>
        </w:rPr>
        <w:t>ha </w:t>
      </w:r>
      <w:r w:rsidRPr="007A594B">
        <w:rPr>
          <w:rFonts w:ascii="Times New Roman" w:eastAsia="Times New Roman" w:hAnsi="Times New Roman" w:cs="Times New Roman"/>
          <w:b/>
          <w:bCs/>
          <w:color w:val="000000"/>
          <w:sz w:val="28"/>
          <w:szCs w:val="28"/>
          <w:highlight w:val="yellow"/>
          <w:lang w:eastAsia="es-PE"/>
        </w:rPr>
        <w:t> </w:t>
      </w:r>
      <w:r w:rsidRPr="007A594B">
        <w:rPr>
          <w:rFonts w:ascii="Times New Roman" w:eastAsia="Times New Roman" w:hAnsi="Times New Roman" w:cs="Times New Roman"/>
          <w:color w:val="000000"/>
          <w:sz w:val="28"/>
          <w:szCs w:val="28"/>
          <w:highlight w:val="yellow"/>
          <w:lang w:eastAsia="es-PE"/>
        </w:rPr>
        <w:t>provocado  una nueva guerra </w:t>
      </w:r>
      <w:hyperlink r:id="rId10" w:history="1">
        <w:r w:rsidRPr="007A594B">
          <w:rPr>
            <w:rFonts w:ascii="Times New Roman" w:eastAsia="Times New Roman" w:hAnsi="Times New Roman" w:cs="Times New Roman"/>
            <w:color w:val="0000FF"/>
            <w:sz w:val="28"/>
            <w:szCs w:val="28"/>
            <w:highlight w:val="yellow"/>
            <w:u w:val="single"/>
            <w:lang w:eastAsia="es-PE"/>
          </w:rPr>
          <w:t>en el mundo</w:t>
        </w:r>
      </w:hyperlink>
      <w:r w:rsidRPr="00DA7079">
        <w:rPr>
          <w:rFonts w:ascii="Times New Roman" w:eastAsia="Times New Roman" w:hAnsi="Times New Roman" w:cs="Times New Roman"/>
          <w:b/>
          <w:bCs/>
          <w:color w:val="000000"/>
          <w:sz w:val="28"/>
          <w:szCs w:val="28"/>
          <w:lang w:eastAsia="es-PE"/>
        </w:rPr>
        <w:t> </w:t>
      </w:r>
      <w:r w:rsidRPr="00DA7079">
        <w:rPr>
          <w:rFonts w:ascii="Times New Roman" w:eastAsia="Times New Roman" w:hAnsi="Times New Roman" w:cs="Times New Roman"/>
          <w:color w:val="000000"/>
          <w:sz w:val="28"/>
          <w:szCs w:val="28"/>
          <w:lang w:eastAsia="es-PE"/>
        </w:rPr>
        <w:t xml:space="preserve"> . A las pocas horas de los ataques iniciales de Estados Unidos e Israel el 28 de febrero, Irán respondió con drones y misiles balísticos contra Israel, Dubái, los Emiratos Árabes Unidos, Catar, Baréin y Kuwait. Israel abrió un segundo frente en el Líbano con el objetivo de erradicar a Hezbolá. Poco después, Irán atacó Irak, Chipre, Jordania y Omán con misiles o drones, y se interceptaron misiles iraníes en el espacio aéreo de Turquía, miembro de la OTAN. A unos tres mil kilómetros de Irán, frente a las costas de Sri Lanka, un submarino estadounidense hundió una fragata iraní que regresaba de ejercicios multilaterales con otras dieciocho naciones en la India. Tras el cierre del estrecho de Ormuz por parte de Irán, que interrumpió el suministro mundial de petróleo en una quinta parte, Trump utilizó las redes sociales para implorar a China, Francia, Taiwán, Japón y Corea del Sur que enviaran buques de guerra para escoltar a los petroleros. Mientras tanto, la administración negoció un acuerdo para liberar reservas estratégicas de petróleo, </w:t>
      </w:r>
      <w:r w:rsidRPr="00CA7A1D">
        <w:rPr>
          <w:rFonts w:ascii="Times New Roman" w:eastAsia="Times New Roman" w:hAnsi="Times New Roman" w:cs="Times New Roman"/>
          <w:color w:val="000000"/>
          <w:sz w:val="28"/>
          <w:szCs w:val="28"/>
          <w:highlight w:val="yellow"/>
          <w:lang w:eastAsia="es-PE"/>
        </w:rPr>
        <w:t>levantando así las sanciones contra Rusia y otorgándole una enorme  </w:t>
      </w:r>
      <w:hyperlink r:id="rId11" w:history="1">
        <w:r w:rsidRPr="00CA7A1D">
          <w:rPr>
            <w:rFonts w:ascii="Times New Roman" w:eastAsia="Times New Roman" w:hAnsi="Times New Roman" w:cs="Times New Roman"/>
            <w:color w:val="0000FF"/>
            <w:sz w:val="28"/>
            <w:szCs w:val="28"/>
            <w:highlight w:val="yellow"/>
            <w:u w:val="single"/>
            <w:lang w:eastAsia="es-PE"/>
          </w:rPr>
          <w:t>ventaja</w:t>
        </w:r>
      </w:hyperlink>
      <w:r w:rsidRPr="00CA7A1D">
        <w:rPr>
          <w:rFonts w:ascii="Times New Roman" w:eastAsia="Times New Roman" w:hAnsi="Times New Roman" w:cs="Times New Roman"/>
          <w:color w:val="000000"/>
          <w:sz w:val="28"/>
          <w:szCs w:val="28"/>
          <w:highlight w:val="yellow"/>
          <w:lang w:eastAsia="es-PE"/>
        </w:rPr>
        <w:t> financiera mientras continúa su guerra contra Ucrania</w:t>
      </w:r>
      <w:r w:rsidRPr="00DA7079">
        <w:rPr>
          <w:rFonts w:ascii="Times New Roman" w:eastAsia="Times New Roman" w:hAnsi="Times New Roman" w:cs="Times New Roman"/>
          <w:color w:val="000000"/>
          <w:sz w:val="28"/>
          <w:szCs w:val="28"/>
          <w:lang w:eastAsia="es-PE"/>
        </w:rPr>
        <w:t xml:space="preserve">. </w:t>
      </w:r>
      <w:r w:rsidRPr="00CA7A1D">
        <w:rPr>
          <w:rFonts w:ascii="Times New Roman" w:eastAsia="Times New Roman" w:hAnsi="Times New Roman" w:cs="Times New Roman"/>
          <w:color w:val="000000"/>
          <w:sz w:val="28"/>
          <w:szCs w:val="28"/>
          <w:highlight w:val="yellow"/>
          <w:lang w:eastAsia="es-PE"/>
        </w:rPr>
        <w:t>Ahora, el gobierno ucraniano proporciona personal y tecnología antidrones a Estados Unidos para que pueda defenderse a sí mismo y a sus aliados</w:t>
      </w:r>
      <w:r w:rsidRPr="00DA7079">
        <w:rPr>
          <w:rFonts w:ascii="Times New Roman" w:eastAsia="Times New Roman" w:hAnsi="Times New Roman" w:cs="Times New Roman"/>
          <w:color w:val="000000"/>
          <w:sz w:val="28"/>
          <w:szCs w:val="28"/>
          <w:lang w:eastAsia="es-PE"/>
        </w:rPr>
        <w:t xml:space="preserve"> </w:t>
      </w:r>
      <w:r w:rsidRPr="00DA7079">
        <w:rPr>
          <w:rFonts w:ascii="Times New Roman" w:eastAsia="Times New Roman" w:hAnsi="Times New Roman" w:cs="Times New Roman"/>
          <w:color w:val="000000"/>
          <w:sz w:val="28"/>
          <w:szCs w:val="28"/>
          <w:lang w:eastAsia="es-PE"/>
        </w:rPr>
        <w:lastRenderedPageBreak/>
        <w:t xml:space="preserve">regionales del mismo tipo de drones iraníes que Rusia ha estado utilizando contra Ucrania. </w:t>
      </w:r>
      <w:r w:rsidRPr="00CA7A1D">
        <w:rPr>
          <w:rFonts w:ascii="Times New Roman" w:eastAsia="Times New Roman" w:hAnsi="Times New Roman" w:cs="Times New Roman"/>
          <w:color w:val="000000"/>
          <w:sz w:val="28"/>
          <w:szCs w:val="28"/>
          <w:highlight w:val="yellow"/>
          <w:lang w:eastAsia="es-PE"/>
        </w:rPr>
        <w:t>Más de  </w:t>
      </w:r>
      <w:hyperlink r:id="rId12" w:history="1">
        <w:r w:rsidRPr="00CA7A1D">
          <w:rPr>
            <w:rFonts w:ascii="Times New Roman" w:eastAsia="Times New Roman" w:hAnsi="Times New Roman" w:cs="Times New Roman"/>
            <w:color w:val="0000FF"/>
            <w:sz w:val="28"/>
            <w:szCs w:val="28"/>
            <w:highlight w:val="yellow"/>
            <w:u w:val="single"/>
            <w:lang w:eastAsia="es-PE"/>
          </w:rPr>
          <w:t>dos mil personas han muerto</w:t>
        </w:r>
      </w:hyperlink>
      <w:r w:rsidRPr="00CA7A1D">
        <w:rPr>
          <w:rFonts w:ascii="Times New Roman" w:eastAsia="Times New Roman" w:hAnsi="Times New Roman" w:cs="Times New Roman"/>
          <w:color w:val="000000"/>
          <w:sz w:val="28"/>
          <w:szCs w:val="28"/>
          <w:highlight w:val="yellow"/>
          <w:lang w:eastAsia="es-PE"/>
        </w:rPr>
        <w:t> y decenas de miles han resultado heridas en doce países, entre ellas muchos civiles.</w:t>
      </w:r>
      <w:r w:rsidRPr="00DA7079">
        <w:rPr>
          <w:rFonts w:ascii="Times New Roman" w:eastAsia="Times New Roman" w:hAnsi="Times New Roman" w:cs="Times New Roman"/>
          <w:color w:val="000000"/>
          <w:sz w:val="28"/>
          <w:szCs w:val="28"/>
          <w:lang w:eastAsia="es-PE"/>
        </w:rPr>
        <w:t xml:space="preserve"> Las repercusiones económicas y humanitarias de la guerra —desde el aumento vertiginoso de los precios del combustible y los fertilizantes hasta la escasez de alimentos y electricidad— se sienten a nivel mundial, y los estadounidenses se mantienen en alerta máxima ante la </w:t>
      </w:r>
      <w:r w:rsidRPr="00CA7A1D">
        <w:rPr>
          <w:rFonts w:ascii="Times New Roman" w:eastAsia="Times New Roman" w:hAnsi="Times New Roman" w:cs="Times New Roman"/>
          <w:color w:val="000000"/>
          <w:sz w:val="28"/>
          <w:szCs w:val="28"/>
          <w:highlight w:val="yellow"/>
          <w:lang w:eastAsia="es-PE"/>
        </w:rPr>
        <w:t>amenaza de ataques terrorista</w:t>
      </w:r>
      <w:r w:rsidRPr="00DA7079">
        <w:rPr>
          <w:rFonts w:ascii="Times New Roman" w:eastAsia="Times New Roman" w:hAnsi="Times New Roman" w:cs="Times New Roman"/>
          <w:color w:val="000000"/>
          <w:sz w:val="28"/>
          <w:szCs w:val="28"/>
          <w:lang w:eastAsia="es-PE"/>
        </w:rPr>
        <w:t>s en su territorio orquestados por el gobierno iraní o sus simpatizantes. </w:t>
      </w:r>
    </w:p>
    <w:p w14:paraId="5B7E1063"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CA7A1D">
        <w:rPr>
          <w:rFonts w:ascii="Times New Roman" w:eastAsia="Times New Roman" w:hAnsi="Times New Roman" w:cs="Times New Roman"/>
          <w:color w:val="000000"/>
          <w:sz w:val="28"/>
          <w:szCs w:val="28"/>
          <w:highlight w:val="yellow"/>
          <w:lang w:eastAsia="es-PE"/>
        </w:rPr>
        <w:t>Ahora resulta evidente que Trump llevó a Estados Unidos a la guerra con una planificación mínima, sin un objetivo ni un cronograma claros, y sin considerar las consecuencias</w:t>
      </w:r>
      <w:r w:rsidRPr="00DA7079">
        <w:rPr>
          <w:rFonts w:ascii="Times New Roman" w:eastAsia="Times New Roman" w:hAnsi="Times New Roman" w:cs="Times New Roman"/>
          <w:color w:val="000000"/>
          <w:sz w:val="28"/>
          <w:szCs w:val="28"/>
          <w:lang w:eastAsia="es-PE"/>
        </w:rPr>
        <w:t xml:space="preserve">. No consultó con sus aliados ni intentó formar una coalición. No presentó sus argumentos al pueblo estadounidense ni al Congreso (que, por cierto, votó mayoritariamente en contra de las resoluciones sobre poderes de guerra tras los ataques iniciales, siguiendo líneas partidistas, lo que supuso un incumplimiento de su función constitucional). </w:t>
      </w:r>
      <w:r w:rsidRPr="00CA7A1D">
        <w:rPr>
          <w:rFonts w:ascii="Times New Roman" w:eastAsia="Times New Roman" w:hAnsi="Times New Roman" w:cs="Times New Roman"/>
          <w:color w:val="000000"/>
          <w:sz w:val="28"/>
          <w:szCs w:val="28"/>
          <w:highlight w:val="yellow"/>
          <w:lang w:eastAsia="es-PE"/>
        </w:rPr>
        <w:t>La negligencia, la crueldad y la incompetencia que caracterizan todo lo que hace esta administración</w:t>
      </w:r>
      <w:r w:rsidRPr="00DA7079">
        <w:rPr>
          <w:rFonts w:ascii="Times New Roman" w:eastAsia="Times New Roman" w:hAnsi="Times New Roman" w:cs="Times New Roman"/>
          <w:color w:val="000000"/>
          <w:sz w:val="28"/>
          <w:szCs w:val="28"/>
          <w:lang w:eastAsia="es-PE"/>
        </w:rPr>
        <w:t xml:space="preserve"> —desde DOGE hasta los aranceles y la aplicación de las leyes de inmigración— se manifiestan trágicamente en lo que Trump denomina su  </w:t>
      </w:r>
      <w:hyperlink r:id="rId13" w:history="1">
        <w:r w:rsidRPr="00DA7079">
          <w:rPr>
            <w:rFonts w:ascii="Times New Roman" w:eastAsia="Times New Roman" w:hAnsi="Times New Roman" w:cs="Times New Roman"/>
            <w:color w:val="0000FF"/>
            <w:sz w:val="28"/>
            <w:szCs w:val="28"/>
            <w:u w:val="single"/>
            <w:lang w:eastAsia="es-PE"/>
          </w:rPr>
          <w:t>«pequeña excursión»</w:t>
        </w:r>
      </w:hyperlink>
      <w:r w:rsidRPr="00DA7079">
        <w:rPr>
          <w:rFonts w:ascii="Times New Roman" w:eastAsia="Times New Roman" w:hAnsi="Times New Roman" w:cs="Times New Roman"/>
          <w:color w:val="000000"/>
          <w:sz w:val="28"/>
          <w:szCs w:val="28"/>
          <w:lang w:eastAsia="es-PE"/>
        </w:rPr>
        <w:t xml:space="preserve"> en Irán. El ataque estadounidense que mató a casi doscientas niñas el primer día de la guerra probablemente fue resultado de información de </w:t>
      </w:r>
      <w:r w:rsidRPr="00CA7A1D">
        <w:rPr>
          <w:rFonts w:ascii="Times New Roman" w:eastAsia="Times New Roman" w:hAnsi="Times New Roman" w:cs="Times New Roman"/>
          <w:color w:val="000000"/>
          <w:sz w:val="28"/>
          <w:szCs w:val="28"/>
          <w:highlight w:val="yellow"/>
          <w:lang w:eastAsia="es-PE"/>
        </w:rPr>
        <w:t>inteligencia obsoleta</w:t>
      </w:r>
      <w:r w:rsidRPr="00DA7079">
        <w:rPr>
          <w:rFonts w:ascii="Times New Roman" w:eastAsia="Times New Roman" w:hAnsi="Times New Roman" w:cs="Times New Roman"/>
          <w:color w:val="000000"/>
          <w:sz w:val="28"/>
          <w:szCs w:val="28"/>
          <w:lang w:eastAsia="es-PE"/>
        </w:rPr>
        <w:t>, posiblemente proporcionada por  </w:t>
      </w:r>
      <w:hyperlink r:id="rId14" w:history="1">
        <w:r w:rsidRPr="00DA7079">
          <w:rPr>
            <w:rFonts w:ascii="Times New Roman" w:eastAsia="Times New Roman" w:hAnsi="Times New Roman" w:cs="Times New Roman"/>
            <w:color w:val="0000FF"/>
            <w:sz w:val="28"/>
            <w:szCs w:val="28"/>
            <w:u w:val="single"/>
            <w:lang w:eastAsia="es-PE"/>
          </w:rPr>
          <w:t>tecnología de IA</w:t>
        </w:r>
      </w:hyperlink>
      <w:r w:rsidRPr="00DA7079">
        <w:rPr>
          <w:rFonts w:ascii="Times New Roman" w:eastAsia="Times New Roman" w:hAnsi="Times New Roman" w:cs="Times New Roman"/>
          <w:color w:val="000000"/>
          <w:sz w:val="28"/>
          <w:szCs w:val="28"/>
          <w:lang w:eastAsia="es-PE"/>
        </w:rPr>
        <w:t xml:space="preserve"> implementada apresuradamente y sin la verificación de seres humanos. La esperanza de que los iraníes comunes se sublevaran y derrocaran a su gobierno nunca fue plausible. La idea de Trump de que podía designar a un líder por sí mismo era una ilusión: de hecho, el nuevo régimen, encabezado por el hijo del ayatolá Ali Khamenei, asesinado el primer día de la guerra, se muestra aún más firme en su oposición a Estados Unidos. </w:t>
      </w:r>
      <w:r w:rsidRPr="00C9458A">
        <w:rPr>
          <w:rFonts w:ascii="Times New Roman" w:eastAsia="Times New Roman" w:hAnsi="Times New Roman" w:cs="Times New Roman"/>
          <w:color w:val="000000"/>
          <w:sz w:val="28"/>
          <w:szCs w:val="28"/>
          <w:highlight w:val="yellow"/>
          <w:lang w:eastAsia="es-PE"/>
        </w:rPr>
        <w:t>La respuesta de Irán en el estrecho de Ormuz parece haber sido prevista por todos, excepto por el comandante en jefe y sus asesores</w:t>
      </w:r>
      <w:r w:rsidRPr="00DA7079">
        <w:rPr>
          <w:rFonts w:ascii="Times New Roman" w:eastAsia="Times New Roman" w:hAnsi="Times New Roman" w:cs="Times New Roman"/>
          <w:color w:val="000000"/>
          <w:sz w:val="28"/>
          <w:szCs w:val="28"/>
          <w:lang w:eastAsia="es-PE"/>
        </w:rPr>
        <w:t>. Pero finalmente le proporcionó a Trump un objetivo bien definido para su guerra: reabrir el estrecho. Sus peticiones de ayuda a los aliados de Estados Unidos fueron rechazadas inicialmente, antes de que seis países ofrecieran una </w:t>
      </w:r>
      <w:hyperlink r:id="rId15" w:anchor="block-69bc01888f08c0f5c45a7f9f" w:history="1">
        <w:r w:rsidRPr="00DA7079">
          <w:rPr>
            <w:rFonts w:ascii="Times New Roman" w:eastAsia="Times New Roman" w:hAnsi="Times New Roman" w:cs="Times New Roman"/>
            <w:color w:val="0000FF"/>
            <w:sz w:val="28"/>
            <w:szCs w:val="28"/>
            <w:u w:val="single"/>
            <w:lang w:eastAsia="es-PE"/>
          </w:rPr>
          <w:t> declaración vaga</w:t>
        </w:r>
      </w:hyperlink>
      <w:r w:rsidRPr="00DA7079">
        <w:rPr>
          <w:rFonts w:ascii="Times New Roman" w:eastAsia="Times New Roman" w:hAnsi="Times New Roman" w:cs="Times New Roman"/>
          <w:color w:val="000000"/>
          <w:sz w:val="28"/>
          <w:szCs w:val="28"/>
          <w:lang w:eastAsia="es-PE"/>
        </w:rPr>
        <w:t> expresando su «disposición a contribuir a los esfuerzos pertinentes».</w:t>
      </w:r>
    </w:p>
    <w:p w14:paraId="0E478760"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DA7079">
        <w:rPr>
          <w:rFonts w:ascii="Times New Roman" w:eastAsia="Times New Roman" w:hAnsi="Times New Roman" w:cs="Times New Roman"/>
          <w:color w:val="000000"/>
          <w:sz w:val="28"/>
          <w:szCs w:val="28"/>
          <w:lang w:eastAsia="es-PE"/>
        </w:rPr>
        <w:t>Mientras tanto, mientras el presidente de la FCC de Trump amenaza a las cadenas de televisión por  </w:t>
      </w:r>
      <w:hyperlink r:id="rId16" w:history="1">
        <w:r w:rsidRPr="00DA7079">
          <w:rPr>
            <w:rFonts w:ascii="Times New Roman" w:eastAsia="Times New Roman" w:hAnsi="Times New Roman" w:cs="Times New Roman"/>
            <w:color w:val="0000FF"/>
            <w:sz w:val="28"/>
            <w:szCs w:val="28"/>
            <w:u w:val="single"/>
            <w:lang w:eastAsia="es-PE"/>
          </w:rPr>
          <w:t>cubrir la guerra con veracidad</w:t>
        </w:r>
      </w:hyperlink>
      <w:r w:rsidRPr="00DA7079">
        <w:rPr>
          <w:rFonts w:ascii="Times New Roman" w:eastAsia="Times New Roman" w:hAnsi="Times New Roman" w:cs="Times New Roman"/>
          <w:color w:val="000000"/>
          <w:sz w:val="28"/>
          <w:szCs w:val="28"/>
          <w:lang w:eastAsia="es-PE"/>
        </w:rPr>
        <w:t xml:space="preserve"> , la administración trabaja para </w:t>
      </w:r>
      <w:r w:rsidRPr="00C9458A">
        <w:rPr>
          <w:rFonts w:ascii="Times New Roman" w:eastAsia="Times New Roman" w:hAnsi="Times New Roman" w:cs="Times New Roman"/>
          <w:color w:val="000000"/>
          <w:sz w:val="28"/>
          <w:szCs w:val="28"/>
          <w:highlight w:val="yellow"/>
          <w:lang w:eastAsia="es-PE"/>
        </w:rPr>
        <w:t>distraer a los estadounidenses con fanfarronería y propaganda</w:t>
      </w:r>
      <w:r w:rsidRPr="00DA7079">
        <w:rPr>
          <w:rFonts w:ascii="Times New Roman" w:eastAsia="Times New Roman" w:hAnsi="Times New Roman" w:cs="Times New Roman"/>
          <w:color w:val="000000"/>
          <w:sz w:val="28"/>
          <w:szCs w:val="28"/>
          <w:lang w:eastAsia="es-PE"/>
        </w:rPr>
        <w:t xml:space="preserve">. </w:t>
      </w:r>
      <w:r w:rsidRPr="00C9458A">
        <w:rPr>
          <w:rFonts w:ascii="Times New Roman" w:eastAsia="Times New Roman" w:hAnsi="Times New Roman" w:cs="Times New Roman"/>
          <w:color w:val="000000"/>
          <w:sz w:val="28"/>
          <w:szCs w:val="28"/>
          <w:highlight w:val="yellow"/>
          <w:lang w:eastAsia="es-PE"/>
        </w:rPr>
        <w:t>Las ruedas de prensa diarias de Pete Hegseth, el engreído secretario de Defensa, son especialmente repugnantes</w:t>
      </w:r>
      <w:r w:rsidRPr="00DA7079">
        <w:rPr>
          <w:rFonts w:ascii="Times New Roman" w:eastAsia="Times New Roman" w:hAnsi="Times New Roman" w:cs="Times New Roman"/>
          <w:color w:val="000000"/>
          <w:sz w:val="28"/>
          <w:szCs w:val="28"/>
          <w:lang w:eastAsia="es-PE"/>
        </w:rPr>
        <w:t xml:space="preserve">. En lugar de proporcionar información clara sobre las acciones del ejército estadounidense, Hegseth celebra la muerte y la destrucción que ha ordenado. Ha prometido que </w:t>
      </w:r>
      <w:r w:rsidRPr="00C9458A">
        <w:rPr>
          <w:rFonts w:ascii="Times New Roman" w:eastAsia="Times New Roman" w:hAnsi="Times New Roman" w:cs="Times New Roman"/>
          <w:color w:val="000000"/>
          <w:sz w:val="28"/>
          <w:szCs w:val="28"/>
          <w:highlight w:val="yellow"/>
          <w:lang w:eastAsia="es-PE"/>
        </w:rPr>
        <w:t>no habrá «cuartel ni piedad</w:t>
      </w:r>
      <w:r w:rsidRPr="00DA7079">
        <w:rPr>
          <w:rFonts w:ascii="Times New Roman" w:eastAsia="Times New Roman" w:hAnsi="Times New Roman" w:cs="Times New Roman"/>
          <w:color w:val="000000"/>
          <w:sz w:val="28"/>
          <w:szCs w:val="28"/>
          <w:lang w:eastAsia="es-PE"/>
        </w:rPr>
        <w:t xml:space="preserve"> para nuestros enemigos». Independientemente de </w:t>
      </w:r>
      <w:r w:rsidRPr="00DA7079">
        <w:rPr>
          <w:rFonts w:ascii="Times New Roman" w:eastAsia="Times New Roman" w:hAnsi="Times New Roman" w:cs="Times New Roman"/>
          <w:color w:val="000000"/>
          <w:sz w:val="28"/>
          <w:szCs w:val="28"/>
          <w:lang w:eastAsia="es-PE"/>
        </w:rPr>
        <w:lastRenderedPageBreak/>
        <w:t xml:space="preserve">si Hegseth lo sabe o no —una pregunta legítima, dada su falta de cualificaciones—, no dar «cuartel» significa ejecutar a soldados enemigos en lugar de tomarlos prisioneros. </w:t>
      </w:r>
      <w:r w:rsidRPr="00C9458A">
        <w:rPr>
          <w:rFonts w:ascii="Times New Roman" w:eastAsia="Times New Roman" w:hAnsi="Times New Roman" w:cs="Times New Roman"/>
          <w:color w:val="000000"/>
          <w:sz w:val="28"/>
          <w:szCs w:val="28"/>
          <w:highlight w:val="yellow"/>
          <w:lang w:eastAsia="es-PE"/>
        </w:rPr>
        <w:t>Es un crimen de guerra.</w:t>
      </w:r>
      <w:r w:rsidRPr="00DA7079">
        <w:rPr>
          <w:rFonts w:ascii="Times New Roman" w:eastAsia="Times New Roman" w:hAnsi="Times New Roman" w:cs="Times New Roman"/>
          <w:color w:val="000000"/>
          <w:sz w:val="28"/>
          <w:szCs w:val="28"/>
          <w:lang w:eastAsia="es-PE"/>
        </w:rPr>
        <w:t xml:space="preserve"> </w:t>
      </w:r>
      <w:r w:rsidRPr="00C9458A">
        <w:rPr>
          <w:rFonts w:ascii="Times New Roman" w:eastAsia="Times New Roman" w:hAnsi="Times New Roman" w:cs="Times New Roman"/>
          <w:color w:val="000000"/>
          <w:sz w:val="28"/>
          <w:szCs w:val="28"/>
          <w:highlight w:val="yellow"/>
          <w:lang w:eastAsia="es-PE"/>
        </w:rPr>
        <w:t>La  </w:t>
      </w:r>
      <w:hyperlink r:id="rId17" w:history="1">
        <w:r w:rsidRPr="00C9458A">
          <w:rPr>
            <w:rFonts w:ascii="Times New Roman" w:eastAsia="Times New Roman" w:hAnsi="Times New Roman" w:cs="Times New Roman"/>
            <w:color w:val="0000FF"/>
            <w:sz w:val="28"/>
            <w:szCs w:val="28"/>
            <w:highlight w:val="yellow"/>
            <w:u w:val="single"/>
            <w:lang w:eastAsia="es-PE"/>
          </w:rPr>
          <w:t>«gamificación»</w:t>
        </w:r>
      </w:hyperlink>
      <w:r w:rsidRPr="00C9458A">
        <w:rPr>
          <w:rFonts w:ascii="Times New Roman" w:eastAsia="Times New Roman" w:hAnsi="Times New Roman" w:cs="Times New Roman"/>
          <w:color w:val="000000"/>
          <w:sz w:val="28"/>
          <w:szCs w:val="28"/>
          <w:highlight w:val="yellow"/>
          <w:lang w:eastAsia="es-PE"/>
        </w:rPr>
        <w:t> de la guerra</w:t>
      </w:r>
      <w:r w:rsidRPr="00DA7079">
        <w:rPr>
          <w:rFonts w:ascii="Times New Roman" w:eastAsia="Times New Roman" w:hAnsi="Times New Roman" w:cs="Times New Roman"/>
          <w:color w:val="000000"/>
          <w:sz w:val="28"/>
          <w:szCs w:val="28"/>
          <w:lang w:eastAsia="es-PE"/>
        </w:rPr>
        <w:t xml:space="preserve"> por parte de la administración, evidenciada por la difusión de imágenes de combate en directo como contenido para redes sociales, ha sido condenada rotundamente. </w:t>
      </w:r>
      <w:r w:rsidRPr="001C5037">
        <w:rPr>
          <w:rFonts w:ascii="Times New Roman" w:eastAsia="Times New Roman" w:hAnsi="Times New Roman" w:cs="Times New Roman"/>
          <w:color w:val="000000"/>
          <w:sz w:val="28"/>
          <w:szCs w:val="28"/>
          <w:highlight w:val="yellow"/>
          <w:lang w:eastAsia="es-PE"/>
        </w:rPr>
        <w:t>El cardenal de Chicago, Blase Cupich,</w:t>
      </w:r>
      <w:r w:rsidRPr="00DA7079">
        <w:rPr>
          <w:rFonts w:ascii="Times New Roman" w:eastAsia="Times New Roman" w:hAnsi="Times New Roman" w:cs="Times New Roman"/>
          <w:color w:val="000000"/>
          <w:sz w:val="28"/>
          <w:szCs w:val="28"/>
          <w:lang w:eastAsia="es-PE"/>
        </w:rPr>
        <w:t xml:space="preserve"> la califica de « </w:t>
      </w:r>
      <w:hyperlink r:id="rId18" w:history="1">
        <w:r w:rsidRPr="00DA7079">
          <w:rPr>
            <w:rFonts w:ascii="Times New Roman" w:eastAsia="Times New Roman" w:hAnsi="Times New Roman" w:cs="Times New Roman"/>
            <w:color w:val="0000FF"/>
            <w:sz w:val="28"/>
            <w:szCs w:val="28"/>
            <w:u w:val="single"/>
            <w:lang w:eastAsia="es-PE"/>
          </w:rPr>
          <w:t>profundo fracaso moral</w:t>
        </w:r>
      </w:hyperlink>
      <w:r w:rsidRPr="00DA7079">
        <w:rPr>
          <w:rFonts w:ascii="Times New Roman" w:eastAsia="Times New Roman" w:hAnsi="Times New Roman" w:cs="Times New Roman"/>
          <w:color w:val="000000"/>
          <w:sz w:val="28"/>
          <w:szCs w:val="28"/>
          <w:lang w:eastAsia="es-PE"/>
        </w:rPr>
        <w:t> ».</w:t>
      </w:r>
    </w:p>
    <w:p w14:paraId="69212672"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1C5037">
        <w:rPr>
          <w:rFonts w:ascii="Times New Roman" w:eastAsia="Times New Roman" w:hAnsi="Times New Roman" w:cs="Times New Roman"/>
          <w:color w:val="000000"/>
          <w:sz w:val="28"/>
          <w:szCs w:val="28"/>
          <w:highlight w:val="yellow"/>
          <w:lang w:eastAsia="es-PE"/>
        </w:rPr>
        <w:t>La guerra de Trump es ilícita por varias razones</w:t>
      </w:r>
      <w:r w:rsidRPr="00DA7079">
        <w:rPr>
          <w:rFonts w:ascii="Times New Roman" w:eastAsia="Times New Roman" w:hAnsi="Times New Roman" w:cs="Times New Roman"/>
          <w:color w:val="000000"/>
          <w:sz w:val="28"/>
          <w:szCs w:val="28"/>
          <w:lang w:eastAsia="es-PE"/>
        </w:rPr>
        <w:t xml:space="preserve">, </w:t>
      </w:r>
      <w:r w:rsidRPr="001C5037">
        <w:rPr>
          <w:rFonts w:ascii="Times New Roman" w:eastAsia="Times New Roman" w:hAnsi="Times New Roman" w:cs="Times New Roman"/>
          <w:color w:val="000000"/>
          <w:sz w:val="28"/>
          <w:szCs w:val="28"/>
          <w:highlight w:val="yellow"/>
          <w:lang w:eastAsia="es-PE"/>
        </w:rPr>
        <w:t>ya que viola la Constitución, el derecho internacional y los criterios de la teoría tradicional de la guerra justa</w:t>
      </w:r>
      <w:r w:rsidRPr="00DA7079">
        <w:rPr>
          <w:rFonts w:ascii="Times New Roman" w:eastAsia="Times New Roman" w:hAnsi="Times New Roman" w:cs="Times New Roman"/>
          <w:color w:val="000000"/>
          <w:sz w:val="28"/>
          <w:szCs w:val="28"/>
          <w:lang w:eastAsia="es-PE"/>
        </w:rPr>
        <w:t>. Las evaluaciones de inteligencia estadounidenses no consideraron a Irán una amenaza inmediata para la seguridad nacional. El objetivo inicial de prevenir una futura amenaza iraní mediante la destrucción de su programa nuclear no constituye una justificación suficiente; además, Estados Unidos también está atacando instalaciones no nucleares. Tampoco justifica la guerra el objetivo de rescatar a los ciudadanos iraníes de un gobierno tiránico, pues sin un plan realista para reemplazarlo, no hay forma de garantizar que la situación en el país no empeore. Es evidente, además, que la acción militar no fue el último recurso: los esfuerzos diplomáticos de la administración fueron improvisados, a menudo poco sinceros y, aparentemente,  </w:t>
      </w:r>
      <w:hyperlink r:id="rId19" w:history="1">
        <w:r w:rsidRPr="00A32DC8">
          <w:rPr>
            <w:rFonts w:ascii="Times New Roman" w:eastAsia="Times New Roman" w:hAnsi="Times New Roman" w:cs="Times New Roman"/>
            <w:color w:val="0000FF"/>
            <w:sz w:val="28"/>
            <w:szCs w:val="28"/>
            <w:highlight w:val="yellow"/>
            <w:u w:val="single"/>
            <w:lang w:eastAsia="es-PE"/>
          </w:rPr>
          <w:t>supeditados a los dictados</w:t>
        </w:r>
      </w:hyperlink>
      <w:r w:rsidRPr="00A32DC8">
        <w:rPr>
          <w:rFonts w:ascii="Times New Roman" w:eastAsia="Times New Roman" w:hAnsi="Times New Roman" w:cs="Times New Roman"/>
          <w:color w:val="000000"/>
          <w:sz w:val="28"/>
          <w:szCs w:val="28"/>
          <w:highlight w:val="yellow"/>
          <w:lang w:eastAsia="es-PE"/>
        </w:rPr>
        <w:t> del primer ministro israelí, Benjamin Netanyah</w:t>
      </w:r>
      <w:r w:rsidRPr="00DA7079">
        <w:rPr>
          <w:rFonts w:ascii="Times New Roman" w:eastAsia="Times New Roman" w:hAnsi="Times New Roman" w:cs="Times New Roman"/>
          <w:color w:val="000000"/>
          <w:sz w:val="28"/>
          <w:szCs w:val="28"/>
          <w:lang w:eastAsia="es-PE"/>
        </w:rPr>
        <w:t>u. Los beneficios de la guerra son inciertos, mientras que los perjuicios, incluidas las muertes y bajas de civiles, son reales y previsibles. </w:t>
      </w:r>
    </w:p>
    <w:p w14:paraId="37CCC293"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A32DC8">
        <w:rPr>
          <w:rFonts w:ascii="Times New Roman" w:eastAsia="Times New Roman" w:hAnsi="Times New Roman" w:cs="Times New Roman"/>
          <w:color w:val="000000"/>
          <w:sz w:val="28"/>
          <w:szCs w:val="28"/>
          <w:highlight w:val="yellow"/>
          <w:lang w:eastAsia="es-PE"/>
        </w:rPr>
        <w:t>Nadie puede predecir con certeza la trayectoria de esta guerra, y mucho menos su resultado</w:t>
      </w:r>
      <w:r w:rsidRPr="00DA7079">
        <w:rPr>
          <w:rFonts w:ascii="Times New Roman" w:eastAsia="Times New Roman" w:hAnsi="Times New Roman" w:cs="Times New Roman"/>
          <w:color w:val="000000"/>
          <w:sz w:val="28"/>
          <w:szCs w:val="28"/>
          <w:lang w:eastAsia="es-PE"/>
        </w:rPr>
        <w:t>. Trump ha dicho que la guerra ya está ganada, pero también que no ha terminado. Afirma que la terminará cuando “lo sienta en lo más profundo  </w:t>
      </w:r>
      <w:hyperlink r:id="rId20" w:history="1">
        <w:r w:rsidRPr="00DA7079">
          <w:rPr>
            <w:rFonts w:ascii="Times New Roman" w:eastAsia="Times New Roman" w:hAnsi="Times New Roman" w:cs="Times New Roman"/>
            <w:color w:val="0000FF"/>
            <w:sz w:val="28"/>
            <w:szCs w:val="28"/>
            <w:u w:val="single"/>
            <w:lang w:eastAsia="es-PE"/>
          </w:rPr>
          <w:t>de mi ser</w:t>
        </w:r>
      </w:hyperlink>
      <w:r w:rsidRPr="00DA7079">
        <w:rPr>
          <w:rFonts w:ascii="Times New Roman" w:eastAsia="Times New Roman" w:hAnsi="Times New Roman" w:cs="Times New Roman"/>
          <w:color w:val="000000"/>
          <w:sz w:val="28"/>
          <w:szCs w:val="28"/>
          <w:lang w:eastAsia="es-PE"/>
        </w:rPr>
        <w:t xml:space="preserve"> ”. Ha contemplado la posibilidad de enviar tropas terrestres para confiscar el combustible nuclear de Irán, lo que probablemente requeriría una presencia militar estadounidense amplia y prolongada en el país. Puede que mañana mismo haya un nuevo “plan”, o incluso dentro de una hora. Lo único seguro es que, </w:t>
      </w:r>
      <w:r w:rsidRPr="00C25ECC">
        <w:rPr>
          <w:rFonts w:ascii="Times New Roman" w:eastAsia="Times New Roman" w:hAnsi="Times New Roman" w:cs="Times New Roman"/>
          <w:color w:val="000000"/>
          <w:sz w:val="28"/>
          <w:szCs w:val="28"/>
          <w:highlight w:val="yellow"/>
          <w:lang w:eastAsia="es-PE"/>
        </w:rPr>
        <w:t>con su guerra de caprichos e impulsos, Trump ha hecho del mundo un lugar menos seguro y menos estable, ha alejado a nuestros aliados y ha degradado aún más la reputación moral de Estados Unidos.</w:t>
      </w:r>
    </w:p>
    <w:p w14:paraId="45514F1A" w14:textId="77777777" w:rsidR="00CE52E2" w:rsidRPr="00DA7079" w:rsidRDefault="00CE52E2" w:rsidP="00DA7079">
      <w:pPr>
        <w:spacing w:after="0" w:line="240" w:lineRule="auto"/>
        <w:rPr>
          <w:rFonts w:ascii="Times New Roman" w:hAnsi="Times New Roman" w:cs="Times New Roman"/>
          <w:sz w:val="28"/>
          <w:szCs w:val="28"/>
        </w:rPr>
      </w:pPr>
    </w:p>
    <w:p w14:paraId="5B548025" w14:textId="77777777" w:rsidR="00CE52E2" w:rsidRPr="00DA7079" w:rsidRDefault="00CE52E2" w:rsidP="00DA7079">
      <w:pPr>
        <w:spacing w:after="0" w:line="240" w:lineRule="auto"/>
        <w:rPr>
          <w:rFonts w:ascii="Times New Roman" w:hAnsi="Times New Roman" w:cs="Times New Roman"/>
          <w:sz w:val="28"/>
          <w:szCs w:val="28"/>
        </w:rPr>
      </w:pPr>
    </w:p>
    <w:p w14:paraId="53C4F444" w14:textId="77777777" w:rsidR="00CE52E2" w:rsidRPr="00DA7079" w:rsidRDefault="00CE52E2" w:rsidP="00DA7079">
      <w:pPr>
        <w:spacing w:after="0" w:line="240" w:lineRule="auto"/>
        <w:outlineLvl w:val="0"/>
        <w:rPr>
          <w:rFonts w:ascii="Times New Roman" w:eastAsia="Times New Roman" w:hAnsi="Times New Roman" w:cs="Times New Roman"/>
          <w:b/>
          <w:bCs/>
          <w:kern w:val="36"/>
          <w:sz w:val="28"/>
          <w:szCs w:val="28"/>
          <w:lang w:eastAsia="es-PE"/>
        </w:rPr>
      </w:pPr>
    </w:p>
    <w:p w14:paraId="45DBB2F6" w14:textId="77777777" w:rsidR="00CE52E2" w:rsidRPr="00C25ECC" w:rsidRDefault="00C25ECC" w:rsidP="00C25ECC">
      <w:pPr>
        <w:pStyle w:val="Ttulo2"/>
        <w:rPr>
          <w:b/>
        </w:rPr>
      </w:pPr>
      <w:hyperlink r:id="rId21" w:history="1">
        <w:bookmarkStart w:id="4" w:name="_Toc225254310"/>
        <w:r w:rsidRPr="00C25ECC">
          <w:rPr>
            <w:b/>
          </w:rPr>
          <w:t>Massimo Faggioli</w:t>
        </w:r>
      </w:hyperlink>
      <w:r w:rsidRPr="00C25ECC">
        <w:rPr>
          <w:b/>
        </w:rPr>
        <w:t xml:space="preserve">: </w:t>
      </w:r>
      <w:r w:rsidR="00CE52E2" w:rsidRPr="00C25ECC">
        <w:rPr>
          <w:b/>
        </w:rPr>
        <w:t>Malo para la Iglesia y para el mundo.</w:t>
      </w:r>
      <w:r w:rsidRPr="00C25ECC">
        <w:rPr>
          <w:b/>
        </w:rPr>
        <w:t xml:space="preserve"> </w:t>
      </w:r>
      <w:r w:rsidR="00CE52E2" w:rsidRPr="00C25ECC">
        <w:rPr>
          <w:b/>
        </w:rPr>
        <w:t>Existe un peligro en la reticencia de los obispos estadounidenses a criticar el trumpismo.</w:t>
      </w:r>
      <w:bookmarkEnd w:id="4"/>
    </w:p>
    <w:p w14:paraId="186D748A" w14:textId="77777777" w:rsidR="00CE52E2" w:rsidRPr="00DA7079" w:rsidRDefault="00C25ECC" w:rsidP="00DA7079">
      <w:pPr>
        <w:spacing w:after="0" w:line="240" w:lineRule="auto"/>
        <w:rPr>
          <w:rFonts w:ascii="Times New Roman" w:eastAsia="Times New Roman" w:hAnsi="Times New Roman" w:cs="Times New Roman"/>
          <w:sz w:val="28"/>
          <w:szCs w:val="28"/>
          <w:lang w:eastAsia="es-PE"/>
        </w:rPr>
      </w:pPr>
      <w:r>
        <w:rPr>
          <w:rFonts w:ascii="Times New Roman" w:eastAsia="Times New Roman" w:hAnsi="Times New Roman" w:cs="Times New Roman"/>
          <w:color w:val="666666"/>
          <w:sz w:val="28"/>
          <w:szCs w:val="28"/>
          <w:lang w:eastAsia="es-PE"/>
        </w:rPr>
        <w:t xml:space="preserve">Commonweal, </w:t>
      </w:r>
      <w:r w:rsidR="00CE52E2" w:rsidRPr="00DA7079">
        <w:rPr>
          <w:rFonts w:ascii="Times New Roman" w:eastAsia="Times New Roman" w:hAnsi="Times New Roman" w:cs="Times New Roman"/>
          <w:color w:val="666666"/>
          <w:sz w:val="28"/>
          <w:szCs w:val="28"/>
          <w:lang w:eastAsia="es-PE"/>
        </w:rPr>
        <w:t>16 de marzo de 2026</w:t>
      </w:r>
    </w:p>
    <w:p w14:paraId="3A1C9E8F"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p>
    <w:p w14:paraId="76FBB846"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DA7079">
        <w:rPr>
          <w:rFonts w:ascii="Times New Roman" w:eastAsia="Times New Roman" w:hAnsi="Times New Roman" w:cs="Times New Roman"/>
          <w:color w:val="000000"/>
          <w:sz w:val="28"/>
          <w:szCs w:val="28"/>
          <w:lang w:eastAsia="es-PE"/>
        </w:rPr>
        <w:t xml:space="preserve">Los </w:t>
      </w:r>
      <w:r w:rsidRPr="00C25ECC">
        <w:rPr>
          <w:rFonts w:ascii="Times New Roman" w:eastAsia="Times New Roman" w:hAnsi="Times New Roman" w:cs="Times New Roman"/>
          <w:color w:val="000000"/>
          <w:sz w:val="28"/>
          <w:szCs w:val="28"/>
          <w:highlight w:val="yellow"/>
          <w:lang w:eastAsia="es-PE"/>
        </w:rPr>
        <w:t>historiadores</w:t>
      </w:r>
      <w:r w:rsidRPr="00DA7079">
        <w:rPr>
          <w:rFonts w:ascii="Times New Roman" w:eastAsia="Times New Roman" w:hAnsi="Times New Roman" w:cs="Times New Roman"/>
          <w:color w:val="000000"/>
          <w:sz w:val="28"/>
          <w:szCs w:val="28"/>
          <w:lang w:eastAsia="es-PE"/>
        </w:rPr>
        <w:t xml:space="preserve"> son cautelosos al establecer </w:t>
      </w:r>
      <w:r w:rsidRPr="00C25ECC">
        <w:rPr>
          <w:rFonts w:ascii="Times New Roman" w:eastAsia="Times New Roman" w:hAnsi="Times New Roman" w:cs="Times New Roman"/>
          <w:color w:val="000000"/>
          <w:sz w:val="28"/>
          <w:szCs w:val="28"/>
          <w:highlight w:val="yellow"/>
          <w:lang w:eastAsia="es-PE"/>
        </w:rPr>
        <w:t>comparaciones</w:t>
      </w:r>
      <w:r w:rsidRPr="00DA7079">
        <w:rPr>
          <w:rFonts w:ascii="Times New Roman" w:eastAsia="Times New Roman" w:hAnsi="Times New Roman" w:cs="Times New Roman"/>
          <w:color w:val="000000"/>
          <w:sz w:val="28"/>
          <w:szCs w:val="28"/>
          <w:lang w:eastAsia="es-PE"/>
        </w:rPr>
        <w:t xml:space="preserve"> entre distintas épocas y acontecimientos, pero también están dispuestos a hacerlo por </w:t>
      </w:r>
      <w:r w:rsidRPr="00DA7079">
        <w:rPr>
          <w:rFonts w:ascii="Times New Roman" w:eastAsia="Times New Roman" w:hAnsi="Times New Roman" w:cs="Times New Roman"/>
          <w:color w:val="000000"/>
          <w:sz w:val="28"/>
          <w:szCs w:val="28"/>
          <w:lang w:eastAsia="es-PE"/>
        </w:rPr>
        <w:lastRenderedPageBreak/>
        <w:t xml:space="preserve">vocación, incluidos los historiadores de la Iglesia. De ahí </w:t>
      </w:r>
      <w:r w:rsidRPr="00C25ECC">
        <w:rPr>
          <w:rFonts w:ascii="Times New Roman" w:eastAsia="Times New Roman" w:hAnsi="Times New Roman" w:cs="Times New Roman"/>
          <w:color w:val="000000"/>
          <w:sz w:val="28"/>
          <w:szCs w:val="28"/>
          <w:highlight w:val="yellow"/>
          <w:lang w:eastAsia="es-PE"/>
        </w:rPr>
        <w:t>este análisis del papel y la respuesta de la Iglesia Católica durante la era Trump en Estados Unidos y durante la época fascista en Italia</w:t>
      </w:r>
      <w:r w:rsidRPr="00DA7079">
        <w:rPr>
          <w:rFonts w:ascii="Times New Roman" w:eastAsia="Times New Roman" w:hAnsi="Times New Roman" w:cs="Times New Roman"/>
          <w:color w:val="000000"/>
          <w:sz w:val="28"/>
          <w:szCs w:val="28"/>
          <w:lang w:eastAsia="es-PE"/>
        </w:rPr>
        <w:t xml:space="preserve">, desde mediados de la década de 1920 hasta mediados de la de 1940. Existen diferencias, por supuesto. Sin embargo, dado el contexto actual —un presidente autoritario que ataca la democracia en el país y libra una guerra en el extranjero, un papa nacido en Estados Unidos en el Vaticano—, resulta útil considerar </w:t>
      </w:r>
      <w:r w:rsidRPr="00621E47">
        <w:rPr>
          <w:rFonts w:ascii="Times New Roman" w:eastAsia="Times New Roman" w:hAnsi="Times New Roman" w:cs="Times New Roman"/>
          <w:color w:val="000000"/>
          <w:sz w:val="28"/>
          <w:szCs w:val="28"/>
          <w:highlight w:val="yellow"/>
          <w:lang w:eastAsia="es-PE"/>
        </w:rPr>
        <w:t>algunas similitudes.</w:t>
      </w:r>
      <w:r w:rsidRPr="00DA7079">
        <w:rPr>
          <w:rFonts w:ascii="Times New Roman" w:eastAsia="Times New Roman" w:hAnsi="Times New Roman" w:cs="Times New Roman"/>
          <w:color w:val="000000"/>
          <w:sz w:val="28"/>
          <w:szCs w:val="28"/>
          <w:lang w:eastAsia="es-PE"/>
        </w:rPr>
        <w:t>  </w:t>
      </w:r>
    </w:p>
    <w:p w14:paraId="31D95DF3"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621E47">
        <w:rPr>
          <w:rFonts w:ascii="Times New Roman" w:eastAsia="Times New Roman" w:hAnsi="Times New Roman" w:cs="Times New Roman"/>
          <w:color w:val="000000"/>
          <w:sz w:val="28"/>
          <w:szCs w:val="28"/>
          <w:highlight w:val="yellow"/>
          <w:lang w:eastAsia="es-PE"/>
        </w:rPr>
        <w:t>La relación del Vaticano y la Iglesia italiana con el régimen de Mussolini atravesó diversas fases</w:t>
      </w:r>
      <w:r w:rsidRPr="00DA7079">
        <w:rPr>
          <w:rFonts w:ascii="Times New Roman" w:eastAsia="Times New Roman" w:hAnsi="Times New Roman" w:cs="Times New Roman"/>
          <w:color w:val="000000"/>
          <w:sz w:val="28"/>
          <w:szCs w:val="28"/>
          <w:lang w:eastAsia="es-PE"/>
        </w:rPr>
        <w:t>. Pocos católicos protestaron por los primeros arrestos y asesinatos de disidentes socialistas y comunistas a manos de los Camisas Negras. Pocos se sorprendieron cuando el Partido Popular fue disuelto y su fundador, el padre Luigi Sturzo, </w:t>
      </w:r>
      <w:hyperlink r:id="rId22" w:history="1">
        <w:r w:rsidRPr="00DA7079">
          <w:rPr>
            <w:rFonts w:ascii="Times New Roman" w:eastAsia="Times New Roman" w:hAnsi="Times New Roman" w:cs="Times New Roman"/>
            <w:color w:val="0000FF"/>
            <w:sz w:val="28"/>
            <w:szCs w:val="28"/>
            <w:u w:val="single"/>
            <w:lang w:eastAsia="es-PE"/>
          </w:rPr>
          <w:t>huyó al exilio en 1924.</w:t>
        </w:r>
      </w:hyperlink>
      <w:r w:rsidRPr="00DA7079">
        <w:rPr>
          <w:rFonts w:ascii="Times New Roman" w:eastAsia="Times New Roman" w:hAnsi="Times New Roman" w:cs="Times New Roman"/>
          <w:color w:val="000000"/>
          <w:sz w:val="28"/>
          <w:szCs w:val="28"/>
          <w:lang w:eastAsia="es-PE"/>
        </w:rPr>
        <w:t xml:space="preserve"> El creciente totalitarismo, evidente en 1925 y 1926 —la abolición de los partidos antifascistas y la represión de la libertad de prensa— no impidió las negociaciones del Tratado de Letrán de 1929. De hecho, </w:t>
      </w:r>
      <w:r w:rsidRPr="00621E47">
        <w:rPr>
          <w:rFonts w:ascii="Times New Roman" w:eastAsia="Times New Roman" w:hAnsi="Times New Roman" w:cs="Times New Roman"/>
          <w:color w:val="000000"/>
          <w:sz w:val="28"/>
          <w:szCs w:val="28"/>
          <w:highlight w:val="yellow"/>
          <w:lang w:eastAsia="es-PE"/>
        </w:rPr>
        <w:t>algunas de estas medidas antiliberales coincidían con las posturas adoptadas por Pío IX en su  </w:t>
      </w:r>
      <w:r w:rsidRPr="00621E47">
        <w:rPr>
          <w:rFonts w:ascii="Times New Roman" w:eastAsia="Times New Roman" w:hAnsi="Times New Roman" w:cs="Times New Roman"/>
          <w:i/>
          <w:iCs/>
          <w:color w:val="000000"/>
          <w:sz w:val="28"/>
          <w:szCs w:val="28"/>
          <w:highlight w:val="yellow"/>
          <w:lang w:eastAsia="es-PE"/>
        </w:rPr>
        <w:t>Syllabus Errorum</w:t>
      </w:r>
      <w:r w:rsidRPr="00621E47">
        <w:rPr>
          <w:rFonts w:ascii="Times New Roman" w:eastAsia="Times New Roman" w:hAnsi="Times New Roman" w:cs="Times New Roman"/>
          <w:color w:val="000000"/>
          <w:sz w:val="28"/>
          <w:szCs w:val="28"/>
          <w:highlight w:val="yellow"/>
          <w:lang w:eastAsia="es-PE"/>
        </w:rPr>
        <w:t> (1864).</w:t>
      </w:r>
    </w:p>
    <w:p w14:paraId="7AF60B51"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DA7079">
        <w:rPr>
          <w:rFonts w:ascii="Times New Roman" w:eastAsia="Times New Roman" w:hAnsi="Times New Roman" w:cs="Times New Roman"/>
          <w:color w:val="000000"/>
          <w:sz w:val="28"/>
          <w:szCs w:val="28"/>
          <w:lang w:eastAsia="es-PE"/>
        </w:rPr>
        <w:t xml:space="preserve">Las </w:t>
      </w:r>
      <w:r w:rsidRPr="00621E47">
        <w:rPr>
          <w:rFonts w:ascii="Times New Roman" w:eastAsia="Times New Roman" w:hAnsi="Times New Roman" w:cs="Times New Roman"/>
          <w:color w:val="000000"/>
          <w:sz w:val="28"/>
          <w:szCs w:val="28"/>
          <w:highlight w:val="yellow"/>
          <w:lang w:eastAsia="es-PE"/>
        </w:rPr>
        <w:t>tensiones surgieron en 1931</w:t>
      </w:r>
      <w:r w:rsidRPr="00DA7079">
        <w:rPr>
          <w:rFonts w:ascii="Times New Roman" w:eastAsia="Times New Roman" w:hAnsi="Times New Roman" w:cs="Times New Roman"/>
          <w:color w:val="000000"/>
          <w:sz w:val="28"/>
          <w:szCs w:val="28"/>
          <w:lang w:eastAsia="es-PE"/>
        </w:rPr>
        <w:t xml:space="preserve">, cuando la Iglesia consideró que las </w:t>
      </w:r>
      <w:r w:rsidRPr="00621E47">
        <w:rPr>
          <w:rFonts w:ascii="Times New Roman" w:eastAsia="Times New Roman" w:hAnsi="Times New Roman" w:cs="Times New Roman"/>
          <w:color w:val="000000"/>
          <w:sz w:val="28"/>
          <w:szCs w:val="28"/>
          <w:highlight w:val="yellow"/>
          <w:lang w:eastAsia="es-PE"/>
        </w:rPr>
        <w:t>políticas educativas</w:t>
      </w:r>
      <w:r w:rsidRPr="00DA7079">
        <w:rPr>
          <w:rFonts w:ascii="Times New Roman" w:eastAsia="Times New Roman" w:hAnsi="Times New Roman" w:cs="Times New Roman"/>
          <w:color w:val="000000"/>
          <w:sz w:val="28"/>
          <w:szCs w:val="28"/>
          <w:lang w:eastAsia="es-PE"/>
        </w:rPr>
        <w:t xml:space="preserve"> fascistas atentaban contra su libertad para gestionar sus propias organizaciones. Sin embargo, </w:t>
      </w:r>
      <w:r w:rsidRPr="00621E47">
        <w:rPr>
          <w:rFonts w:ascii="Times New Roman" w:eastAsia="Times New Roman" w:hAnsi="Times New Roman" w:cs="Times New Roman"/>
          <w:color w:val="000000"/>
          <w:sz w:val="28"/>
          <w:szCs w:val="28"/>
          <w:highlight w:val="yellow"/>
          <w:lang w:eastAsia="es-PE"/>
        </w:rPr>
        <w:t>las guerras coloniales</w:t>
      </w:r>
      <w:r w:rsidRPr="00DA7079">
        <w:rPr>
          <w:rFonts w:ascii="Times New Roman" w:eastAsia="Times New Roman" w:hAnsi="Times New Roman" w:cs="Times New Roman"/>
          <w:color w:val="000000"/>
          <w:sz w:val="28"/>
          <w:szCs w:val="28"/>
          <w:lang w:eastAsia="es-PE"/>
        </w:rPr>
        <w:t xml:space="preserve"> que Mussolini inició en África Oriental a partir de 1935 </w:t>
      </w:r>
      <w:r w:rsidRPr="00621E47">
        <w:rPr>
          <w:rFonts w:ascii="Times New Roman" w:eastAsia="Times New Roman" w:hAnsi="Times New Roman" w:cs="Times New Roman"/>
          <w:color w:val="000000"/>
          <w:sz w:val="28"/>
          <w:szCs w:val="28"/>
          <w:highlight w:val="yellow"/>
          <w:lang w:eastAsia="es-PE"/>
        </w:rPr>
        <w:t>despertaron entusiasmo</w:t>
      </w:r>
      <w:r w:rsidRPr="00DA7079">
        <w:rPr>
          <w:rFonts w:ascii="Times New Roman" w:eastAsia="Times New Roman" w:hAnsi="Times New Roman" w:cs="Times New Roman"/>
          <w:color w:val="000000"/>
          <w:sz w:val="28"/>
          <w:szCs w:val="28"/>
          <w:lang w:eastAsia="es-PE"/>
        </w:rPr>
        <w:t xml:space="preserve"> entre los católicos italianos, quienes vieron en el nuevo imperialismo italiano una oportunidad para la labor misionera y la expansión de la Iglesia. Las </w:t>
      </w:r>
      <w:r w:rsidRPr="00621E47">
        <w:rPr>
          <w:rFonts w:ascii="Times New Roman" w:eastAsia="Times New Roman" w:hAnsi="Times New Roman" w:cs="Times New Roman"/>
          <w:color w:val="000000"/>
          <w:sz w:val="28"/>
          <w:szCs w:val="28"/>
          <w:highlight w:val="yellow"/>
          <w:lang w:eastAsia="es-PE"/>
        </w:rPr>
        <w:t>leyes racistas</w:t>
      </w:r>
      <w:r w:rsidRPr="00DA7079">
        <w:rPr>
          <w:rFonts w:ascii="Times New Roman" w:eastAsia="Times New Roman" w:hAnsi="Times New Roman" w:cs="Times New Roman"/>
          <w:color w:val="000000"/>
          <w:sz w:val="28"/>
          <w:szCs w:val="28"/>
          <w:lang w:eastAsia="es-PE"/>
        </w:rPr>
        <w:t xml:space="preserve"> que Mussolini adoptó de la Alemania nazi en 1938 no causaron gran alarma en la Iglesia italiana; si bien provocaron el </w:t>
      </w:r>
      <w:r w:rsidRPr="00621E47">
        <w:rPr>
          <w:rFonts w:ascii="Times New Roman" w:eastAsia="Times New Roman" w:hAnsi="Times New Roman" w:cs="Times New Roman"/>
          <w:color w:val="000000"/>
          <w:sz w:val="28"/>
          <w:szCs w:val="28"/>
          <w:highlight w:val="yellow"/>
          <w:lang w:eastAsia="es-PE"/>
        </w:rPr>
        <w:t>marcado giro de Pío XI contra las ideologías racistas en los últimos meses de su vida,</w:t>
      </w:r>
      <w:r w:rsidRPr="00DA7079">
        <w:rPr>
          <w:rFonts w:ascii="Times New Roman" w:eastAsia="Times New Roman" w:hAnsi="Times New Roman" w:cs="Times New Roman"/>
          <w:color w:val="000000"/>
          <w:sz w:val="28"/>
          <w:szCs w:val="28"/>
          <w:lang w:eastAsia="es-PE"/>
        </w:rPr>
        <w:t xml:space="preserve"> el </w:t>
      </w:r>
      <w:r w:rsidRPr="004D65A4">
        <w:rPr>
          <w:rFonts w:ascii="Times New Roman" w:eastAsia="Times New Roman" w:hAnsi="Times New Roman" w:cs="Times New Roman"/>
          <w:color w:val="000000"/>
          <w:sz w:val="28"/>
          <w:szCs w:val="28"/>
          <w:highlight w:val="yellow"/>
          <w:lang w:eastAsia="es-PE"/>
        </w:rPr>
        <w:t>Vaticano y los obispos italianos no se opusieron al fascismo hasta que la guerra se tornó desfavorable para Alemania e Italia</w:t>
      </w:r>
      <w:r w:rsidRPr="00DA7079">
        <w:rPr>
          <w:rFonts w:ascii="Times New Roman" w:eastAsia="Times New Roman" w:hAnsi="Times New Roman" w:cs="Times New Roman"/>
          <w:color w:val="000000"/>
          <w:sz w:val="28"/>
          <w:szCs w:val="28"/>
          <w:lang w:eastAsia="es-PE"/>
        </w:rPr>
        <w:t>. Después de 1942, Pío XII pronunció los primeros discursos en defensa de los derechos humanos y la democracia, y los católicos comenzaron a organizarse para el período posfascista. El Vaticano comprendió que el régimen que había protegido a la Iglesia del comunismo y el caos, otorgado al papa el Estado de la Ciudad del Vaticano y garantizado un estatus privilegiado para la Iglesia, representaba ahora una a</w:t>
      </w:r>
      <w:r w:rsidRPr="004D65A4">
        <w:rPr>
          <w:rFonts w:ascii="Times New Roman" w:eastAsia="Times New Roman" w:hAnsi="Times New Roman" w:cs="Times New Roman"/>
          <w:color w:val="000000"/>
          <w:sz w:val="28"/>
          <w:szCs w:val="28"/>
          <w:highlight w:val="yellow"/>
          <w:lang w:eastAsia="es-PE"/>
        </w:rPr>
        <w:t>menaza existencial para el catolicismo y el papado.</w:t>
      </w:r>
      <w:r w:rsidRPr="00DA7079">
        <w:rPr>
          <w:rFonts w:ascii="Times New Roman" w:eastAsia="Times New Roman" w:hAnsi="Times New Roman" w:cs="Times New Roman"/>
          <w:color w:val="000000"/>
          <w:sz w:val="28"/>
          <w:szCs w:val="28"/>
          <w:lang w:eastAsia="es-PE"/>
        </w:rPr>
        <w:t xml:space="preserve"> El Vaticano aún se encontraba en sus inicios como Estado soberano e independiente bajo el derecho internacional, y su supervivencia no estaba garantizada en un orden de posguerra donde rusos y estadounidenses podrían no estar dispuestos o no ser capaces de aceptar el acuerdo de 1929 sobre la «cuestión romana». Mussolini y el fascismo aliado de los nazis, que ya no eran una ventaja, se habían convertido en una carga.</w:t>
      </w:r>
    </w:p>
    <w:p w14:paraId="4C1D0CAC"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4D65A4">
        <w:rPr>
          <w:rFonts w:ascii="Times New Roman" w:eastAsia="Times New Roman" w:hAnsi="Times New Roman" w:cs="Times New Roman"/>
          <w:color w:val="000000"/>
          <w:sz w:val="28"/>
          <w:szCs w:val="28"/>
          <w:highlight w:val="yellow"/>
          <w:lang w:eastAsia="es-PE"/>
        </w:rPr>
        <w:lastRenderedPageBreak/>
        <w:t>Consideremos el ataque del 6 de enero de 2021 al Capitolio de los Estados Unidos junto con los primeros años de Mussolini</w:t>
      </w:r>
      <w:r w:rsidRPr="00DA7079">
        <w:rPr>
          <w:rFonts w:ascii="Times New Roman" w:eastAsia="Times New Roman" w:hAnsi="Times New Roman" w:cs="Times New Roman"/>
          <w:color w:val="000000"/>
          <w:sz w:val="28"/>
          <w:szCs w:val="28"/>
          <w:lang w:eastAsia="es-PE"/>
        </w:rPr>
        <w:t xml:space="preserve">: reveló los instintos más profundos del dictador. Así como los católicos en Italia aceptaron a Mussolini, los católicos en los Estados Unidos </w:t>
      </w:r>
      <w:r w:rsidRPr="00F17D59">
        <w:rPr>
          <w:rFonts w:ascii="Times New Roman" w:eastAsia="Times New Roman" w:hAnsi="Times New Roman" w:cs="Times New Roman"/>
          <w:color w:val="000000"/>
          <w:sz w:val="28"/>
          <w:szCs w:val="28"/>
          <w:highlight w:val="yellow"/>
          <w:lang w:eastAsia="es-PE"/>
        </w:rPr>
        <w:t>vieron a Trump como "mejor que la alternativa"</w:t>
      </w:r>
      <w:r w:rsidRPr="00DA7079">
        <w:rPr>
          <w:rFonts w:ascii="Times New Roman" w:eastAsia="Times New Roman" w:hAnsi="Times New Roman" w:cs="Times New Roman"/>
          <w:color w:val="000000"/>
          <w:sz w:val="28"/>
          <w:szCs w:val="28"/>
          <w:lang w:eastAsia="es-PE"/>
        </w:rPr>
        <w:t xml:space="preserve">, que habría sido un enemigo de la Iglesia. Los primeros meses del segundo mandato de Trump fueron comparables a 1938: las políticas racistas y antiinmigrantes no parecían amenazar directamente a la Iglesia. Luego, a finales de 2025, el ICE llegó a </w:t>
      </w:r>
      <w:r w:rsidRPr="00F17D59">
        <w:rPr>
          <w:rFonts w:ascii="Times New Roman" w:eastAsia="Times New Roman" w:hAnsi="Times New Roman" w:cs="Times New Roman"/>
          <w:color w:val="000000"/>
          <w:sz w:val="28"/>
          <w:szCs w:val="28"/>
          <w:highlight w:val="yellow"/>
          <w:lang w:eastAsia="es-PE"/>
        </w:rPr>
        <w:t>Minneapolis.</w:t>
      </w:r>
      <w:r w:rsidRPr="00DA7079">
        <w:rPr>
          <w:rFonts w:ascii="Times New Roman" w:eastAsia="Times New Roman" w:hAnsi="Times New Roman" w:cs="Times New Roman"/>
          <w:color w:val="000000"/>
          <w:sz w:val="28"/>
          <w:szCs w:val="28"/>
          <w:lang w:eastAsia="es-PE"/>
        </w:rPr>
        <w:t xml:space="preserve"> Los tres meses de terror patrocinado por el Estado que siguieron —junto con las declaraciones belicistas y expansionistas sobre </w:t>
      </w:r>
      <w:r w:rsidRPr="00F17D59">
        <w:rPr>
          <w:rFonts w:ascii="Times New Roman" w:eastAsia="Times New Roman" w:hAnsi="Times New Roman" w:cs="Times New Roman"/>
          <w:color w:val="000000"/>
          <w:sz w:val="28"/>
          <w:szCs w:val="28"/>
          <w:highlight w:val="yellow"/>
          <w:lang w:eastAsia="es-PE"/>
        </w:rPr>
        <w:t>Groenlandia,</w:t>
      </w:r>
      <w:r w:rsidRPr="00DA7079">
        <w:rPr>
          <w:rFonts w:ascii="Times New Roman" w:eastAsia="Times New Roman" w:hAnsi="Times New Roman" w:cs="Times New Roman"/>
          <w:color w:val="000000"/>
          <w:sz w:val="28"/>
          <w:szCs w:val="28"/>
          <w:lang w:eastAsia="es-PE"/>
        </w:rPr>
        <w:t xml:space="preserve"> la acción militar en </w:t>
      </w:r>
      <w:r w:rsidRPr="00F17D59">
        <w:rPr>
          <w:rFonts w:ascii="Times New Roman" w:eastAsia="Times New Roman" w:hAnsi="Times New Roman" w:cs="Times New Roman"/>
          <w:color w:val="000000"/>
          <w:sz w:val="28"/>
          <w:szCs w:val="28"/>
          <w:highlight w:val="yellow"/>
          <w:lang w:eastAsia="es-PE"/>
        </w:rPr>
        <w:t>Venezuela</w:t>
      </w:r>
      <w:r w:rsidRPr="00DA7079">
        <w:rPr>
          <w:rFonts w:ascii="Times New Roman" w:eastAsia="Times New Roman" w:hAnsi="Times New Roman" w:cs="Times New Roman"/>
          <w:color w:val="000000"/>
          <w:sz w:val="28"/>
          <w:szCs w:val="28"/>
          <w:lang w:eastAsia="es-PE"/>
        </w:rPr>
        <w:t xml:space="preserve"> y la guerra ilegal </w:t>
      </w:r>
      <w:r w:rsidRPr="00F17D59">
        <w:rPr>
          <w:rFonts w:ascii="Times New Roman" w:eastAsia="Times New Roman" w:hAnsi="Times New Roman" w:cs="Times New Roman"/>
          <w:color w:val="000000"/>
          <w:sz w:val="28"/>
          <w:szCs w:val="28"/>
          <w:highlight w:val="yellow"/>
          <w:lang w:eastAsia="es-PE"/>
        </w:rPr>
        <w:t>contra Irán</w:t>
      </w:r>
      <w:r w:rsidRPr="00DA7079">
        <w:rPr>
          <w:rFonts w:ascii="Times New Roman" w:eastAsia="Times New Roman" w:hAnsi="Times New Roman" w:cs="Times New Roman"/>
          <w:color w:val="000000"/>
          <w:sz w:val="28"/>
          <w:szCs w:val="28"/>
          <w:lang w:eastAsia="es-PE"/>
        </w:rPr>
        <w:t xml:space="preserve">— </w:t>
      </w:r>
      <w:r w:rsidRPr="00F17D59">
        <w:rPr>
          <w:rFonts w:ascii="Times New Roman" w:eastAsia="Times New Roman" w:hAnsi="Times New Roman" w:cs="Times New Roman"/>
          <w:color w:val="000000"/>
          <w:sz w:val="28"/>
          <w:szCs w:val="28"/>
          <w:highlight w:val="yellow"/>
          <w:lang w:eastAsia="es-PE"/>
        </w:rPr>
        <w:t>fueron una llamada de atención para muchos obispos</w:t>
      </w:r>
      <w:r w:rsidRPr="00DA7079">
        <w:rPr>
          <w:rFonts w:ascii="Times New Roman" w:eastAsia="Times New Roman" w:hAnsi="Times New Roman" w:cs="Times New Roman"/>
          <w:color w:val="000000"/>
          <w:sz w:val="28"/>
          <w:szCs w:val="28"/>
          <w:lang w:eastAsia="es-PE"/>
        </w:rPr>
        <w:t xml:space="preserve">. Los cardenales </w:t>
      </w:r>
      <w:r w:rsidRPr="00F17D59">
        <w:rPr>
          <w:rFonts w:ascii="Times New Roman" w:eastAsia="Times New Roman" w:hAnsi="Times New Roman" w:cs="Times New Roman"/>
          <w:color w:val="000000"/>
          <w:sz w:val="28"/>
          <w:szCs w:val="28"/>
          <w:highlight w:val="yellow"/>
          <w:lang w:eastAsia="es-PE"/>
        </w:rPr>
        <w:t>Cupich, McElroy y Tobin</w:t>
      </w:r>
      <w:r w:rsidRPr="00DA7079">
        <w:rPr>
          <w:rFonts w:ascii="Times New Roman" w:eastAsia="Times New Roman" w:hAnsi="Times New Roman" w:cs="Times New Roman"/>
          <w:color w:val="000000"/>
          <w:sz w:val="28"/>
          <w:szCs w:val="28"/>
          <w:lang w:eastAsia="es-PE"/>
        </w:rPr>
        <w:t xml:space="preserve"> se pronunciaron públicamente sobre el ICE y la moralidad de la política exterior estadounidense en una  </w:t>
      </w:r>
      <w:hyperlink r:id="rId23" w:history="1">
        <w:r w:rsidRPr="00DA7079">
          <w:rPr>
            <w:rFonts w:ascii="Times New Roman" w:eastAsia="Times New Roman" w:hAnsi="Times New Roman" w:cs="Times New Roman"/>
            <w:color w:val="0000FF"/>
            <w:sz w:val="28"/>
            <w:szCs w:val="28"/>
            <w:u w:val="single"/>
            <w:lang w:eastAsia="es-PE"/>
          </w:rPr>
          <w:t>declaración conjunta</w:t>
        </w:r>
      </w:hyperlink>
      <w:r w:rsidRPr="00DA7079">
        <w:rPr>
          <w:rFonts w:ascii="Times New Roman" w:eastAsia="Times New Roman" w:hAnsi="Times New Roman" w:cs="Times New Roman"/>
          <w:color w:val="000000"/>
          <w:sz w:val="28"/>
          <w:szCs w:val="28"/>
          <w:lang w:eastAsia="es-PE"/>
        </w:rPr>
        <w:t xml:space="preserve"> en enero, mientras que </w:t>
      </w:r>
      <w:r w:rsidRPr="00F17D59">
        <w:rPr>
          <w:rFonts w:ascii="Times New Roman" w:eastAsia="Times New Roman" w:hAnsi="Times New Roman" w:cs="Times New Roman"/>
          <w:color w:val="000000"/>
          <w:sz w:val="28"/>
          <w:szCs w:val="28"/>
          <w:highlight w:val="yellow"/>
          <w:lang w:eastAsia="es-PE"/>
        </w:rPr>
        <w:t>el obispo militar Timothy Broglio</w:t>
      </w:r>
      <w:r w:rsidRPr="00DA7079">
        <w:rPr>
          <w:rFonts w:ascii="Times New Roman" w:eastAsia="Times New Roman" w:hAnsi="Times New Roman" w:cs="Times New Roman"/>
          <w:color w:val="000000"/>
          <w:sz w:val="28"/>
          <w:szCs w:val="28"/>
          <w:lang w:eastAsia="es-PE"/>
        </w:rPr>
        <w:t xml:space="preserve"> se manifestó sobre la </w:t>
      </w:r>
      <w:r w:rsidRPr="00F17D59">
        <w:rPr>
          <w:rFonts w:ascii="Times New Roman" w:eastAsia="Times New Roman" w:hAnsi="Times New Roman" w:cs="Times New Roman"/>
          <w:color w:val="000000"/>
          <w:sz w:val="28"/>
          <w:szCs w:val="28"/>
          <w:highlight w:val="yellow"/>
          <w:lang w:eastAsia="es-PE"/>
        </w:rPr>
        <w:t>inmoralidad de un ataque contra Groenlandia</w:t>
      </w:r>
      <w:r w:rsidRPr="00DA7079">
        <w:rPr>
          <w:rFonts w:ascii="Times New Roman" w:eastAsia="Times New Roman" w:hAnsi="Times New Roman" w:cs="Times New Roman"/>
          <w:color w:val="000000"/>
          <w:sz w:val="28"/>
          <w:szCs w:val="28"/>
          <w:lang w:eastAsia="es-PE"/>
        </w:rPr>
        <w:t>.</w:t>
      </w:r>
    </w:p>
    <w:p w14:paraId="117C1235"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DA7079">
        <w:rPr>
          <w:rFonts w:ascii="Times New Roman" w:eastAsia="Times New Roman" w:hAnsi="Times New Roman" w:cs="Times New Roman"/>
          <w:color w:val="000000"/>
          <w:sz w:val="28"/>
          <w:szCs w:val="28"/>
          <w:lang w:eastAsia="es-PE"/>
        </w:rPr>
        <w:t xml:space="preserve">En el segundo año del segundo mandato de Trump, </w:t>
      </w:r>
      <w:r w:rsidRPr="00F17D59">
        <w:rPr>
          <w:rFonts w:ascii="Times New Roman" w:eastAsia="Times New Roman" w:hAnsi="Times New Roman" w:cs="Times New Roman"/>
          <w:color w:val="000000"/>
          <w:sz w:val="28"/>
          <w:szCs w:val="28"/>
          <w:highlight w:val="yellow"/>
          <w:lang w:eastAsia="es-PE"/>
        </w:rPr>
        <w:t>cada vez más obispos se pronuncian,</w:t>
      </w:r>
      <w:r w:rsidRPr="00DA7079">
        <w:rPr>
          <w:rFonts w:ascii="Times New Roman" w:eastAsia="Times New Roman" w:hAnsi="Times New Roman" w:cs="Times New Roman"/>
          <w:color w:val="000000"/>
          <w:sz w:val="28"/>
          <w:szCs w:val="28"/>
          <w:lang w:eastAsia="es-PE"/>
        </w:rPr>
        <w:t xml:space="preserve"> al igual que la Conferencia de Obispos Católicos de Estados Unidos (USCCB), aunque de forma más diplomática: ha emprendido acciones legales para contrarrestar las políticas y declaraciones públicas de Trump y así distanciarse del régimen. No es que la USCCB se haya vuelto liberal o más favorable a los demócratas. Muchos obispos simplemente se han dado cuenta de que, entre el desplome de la asistencia a la iglesia entre los inmigrantes y la violación de la libertad religiosa, </w:t>
      </w:r>
      <w:r w:rsidRPr="00F17D59">
        <w:rPr>
          <w:rFonts w:ascii="Times New Roman" w:eastAsia="Times New Roman" w:hAnsi="Times New Roman" w:cs="Times New Roman"/>
          <w:color w:val="000000"/>
          <w:sz w:val="28"/>
          <w:szCs w:val="28"/>
          <w:highlight w:val="yellow"/>
          <w:lang w:eastAsia="es-PE"/>
        </w:rPr>
        <w:t>Trump es perjudicial para la Iglesia.</w:t>
      </w:r>
      <w:r w:rsidRPr="00DA7079">
        <w:rPr>
          <w:rFonts w:ascii="Times New Roman" w:eastAsia="Times New Roman" w:hAnsi="Times New Roman" w:cs="Times New Roman"/>
          <w:color w:val="000000"/>
          <w:sz w:val="28"/>
          <w:szCs w:val="28"/>
          <w:lang w:eastAsia="es-PE"/>
        </w:rPr>
        <w:t xml:space="preserve"> </w:t>
      </w:r>
      <w:r w:rsidRPr="00F17D59">
        <w:rPr>
          <w:rFonts w:ascii="Times New Roman" w:eastAsia="Times New Roman" w:hAnsi="Times New Roman" w:cs="Times New Roman"/>
          <w:color w:val="000000"/>
          <w:sz w:val="28"/>
          <w:szCs w:val="28"/>
          <w:highlight w:val="yellow"/>
          <w:lang w:eastAsia="es-PE"/>
        </w:rPr>
        <w:t>También se han dado cuenta de que Trump es perjudicial para la paz mundial</w:t>
      </w:r>
      <w:r w:rsidRPr="00DA7079">
        <w:rPr>
          <w:rFonts w:ascii="Times New Roman" w:eastAsia="Times New Roman" w:hAnsi="Times New Roman" w:cs="Times New Roman"/>
          <w:color w:val="000000"/>
          <w:sz w:val="28"/>
          <w:szCs w:val="28"/>
          <w:lang w:eastAsia="es-PE"/>
        </w:rPr>
        <w:t>, y la guerra contra Irán demostró trágicamente lo que señalaron los tres cardenales en enero. </w:t>
      </w:r>
    </w:p>
    <w:p w14:paraId="5FD3280F"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916BD7">
        <w:rPr>
          <w:rFonts w:ascii="Times New Roman" w:eastAsia="Times New Roman" w:hAnsi="Times New Roman" w:cs="Times New Roman"/>
          <w:color w:val="000000"/>
          <w:sz w:val="28"/>
          <w:szCs w:val="28"/>
          <w:highlight w:val="yellow"/>
          <w:lang w:eastAsia="es-PE"/>
        </w:rPr>
        <w:t>El arzobispo John Wester de Santa Fe declaró</w:t>
      </w:r>
      <w:r w:rsidRPr="00DA7079">
        <w:rPr>
          <w:rFonts w:ascii="Times New Roman" w:eastAsia="Times New Roman" w:hAnsi="Times New Roman" w:cs="Times New Roman"/>
          <w:color w:val="000000"/>
          <w:sz w:val="28"/>
          <w:szCs w:val="28"/>
          <w:lang w:eastAsia="es-PE"/>
        </w:rPr>
        <w:t xml:space="preserve"> a finales de febrero que vivimos en </w:t>
      </w:r>
      <w:hyperlink r:id="rId24" w:history="1">
        <w:r w:rsidRPr="00DA7079">
          <w:rPr>
            <w:rFonts w:ascii="Times New Roman" w:eastAsia="Times New Roman" w:hAnsi="Times New Roman" w:cs="Times New Roman"/>
            <w:color w:val="0000FF"/>
            <w:sz w:val="28"/>
            <w:szCs w:val="28"/>
            <w:u w:val="single"/>
            <w:lang w:eastAsia="es-PE"/>
          </w:rPr>
          <w:t>un «momento Dietrich Bonhoeffer</w:t>
        </w:r>
      </w:hyperlink>
      <w:r w:rsidRPr="00DA7079">
        <w:rPr>
          <w:rFonts w:ascii="Times New Roman" w:eastAsia="Times New Roman" w:hAnsi="Times New Roman" w:cs="Times New Roman"/>
          <w:color w:val="000000"/>
          <w:sz w:val="28"/>
          <w:szCs w:val="28"/>
          <w:lang w:eastAsia="es-PE"/>
        </w:rPr>
        <w:t xml:space="preserve"> ». Algunos obispos tal vez lo estén. Otros parecen estar en un momento Karl Barth: es tiempo de seguir orando y haciendo la obra de Dios sin tomar una postura pública. Y </w:t>
      </w:r>
      <w:r w:rsidRPr="00916BD7">
        <w:rPr>
          <w:rFonts w:ascii="Times New Roman" w:eastAsia="Times New Roman" w:hAnsi="Times New Roman" w:cs="Times New Roman"/>
          <w:color w:val="000000"/>
          <w:sz w:val="28"/>
          <w:szCs w:val="28"/>
          <w:highlight w:val="yellow"/>
          <w:lang w:eastAsia="es-PE"/>
        </w:rPr>
        <w:t>otros, al parecer, no han vacilado en su apoyo a la administración Trump</w:t>
      </w:r>
      <w:r w:rsidRPr="00DA7079">
        <w:rPr>
          <w:rFonts w:ascii="Times New Roman" w:eastAsia="Times New Roman" w:hAnsi="Times New Roman" w:cs="Times New Roman"/>
          <w:color w:val="000000"/>
          <w:sz w:val="28"/>
          <w:szCs w:val="28"/>
          <w:lang w:eastAsia="es-PE"/>
        </w:rPr>
        <w:t xml:space="preserve">, o al menos, no parecen especialmente interesados ​​en presionar al presidente de la Conferencia de Obispos Católicos de Estados Unidos (USCCB), Paul Coakley, para que desafíe públicamente al presidente. </w:t>
      </w:r>
      <w:r w:rsidRPr="00916BD7">
        <w:rPr>
          <w:rFonts w:ascii="Times New Roman" w:eastAsia="Times New Roman" w:hAnsi="Times New Roman" w:cs="Times New Roman"/>
          <w:color w:val="000000"/>
          <w:sz w:val="28"/>
          <w:szCs w:val="28"/>
          <w:highlight w:val="yellow"/>
          <w:lang w:eastAsia="es-PE"/>
        </w:rPr>
        <w:t>La conferencia también ha guardado silencio sobre el ataque de la administración a la democracia y al estado de derecho</w:t>
      </w:r>
      <w:r w:rsidRPr="00DA7079">
        <w:rPr>
          <w:rFonts w:ascii="Times New Roman" w:eastAsia="Times New Roman" w:hAnsi="Times New Roman" w:cs="Times New Roman"/>
          <w:color w:val="000000"/>
          <w:sz w:val="28"/>
          <w:szCs w:val="28"/>
          <w:lang w:eastAsia="es-PE"/>
        </w:rPr>
        <w:t xml:space="preserve">; una posible explicación es su sensibilidad al poder del gobierno sobre los fondos federales para </w:t>
      </w:r>
      <w:r w:rsidRPr="00916BD7">
        <w:rPr>
          <w:rFonts w:ascii="Times New Roman" w:eastAsia="Times New Roman" w:hAnsi="Times New Roman" w:cs="Times New Roman"/>
          <w:color w:val="000000"/>
          <w:sz w:val="28"/>
          <w:szCs w:val="28"/>
          <w:highlight w:val="yellow"/>
          <w:lang w:eastAsia="es-PE"/>
        </w:rPr>
        <w:t>estudiantes que asisten a universidades católicas</w:t>
      </w:r>
      <w:r w:rsidRPr="00DA7079">
        <w:rPr>
          <w:rFonts w:ascii="Times New Roman" w:eastAsia="Times New Roman" w:hAnsi="Times New Roman" w:cs="Times New Roman"/>
          <w:color w:val="000000"/>
          <w:sz w:val="28"/>
          <w:szCs w:val="28"/>
          <w:lang w:eastAsia="es-PE"/>
        </w:rPr>
        <w:t xml:space="preserve"> y sobre las normas de </w:t>
      </w:r>
      <w:r w:rsidRPr="00916BD7">
        <w:rPr>
          <w:rFonts w:ascii="Times New Roman" w:eastAsia="Times New Roman" w:hAnsi="Times New Roman" w:cs="Times New Roman"/>
          <w:color w:val="000000"/>
          <w:sz w:val="28"/>
          <w:szCs w:val="28"/>
          <w:highlight w:val="yellow"/>
          <w:lang w:eastAsia="es-PE"/>
        </w:rPr>
        <w:t>visado para trabajadores religiosos inmigrantes</w:t>
      </w:r>
      <w:r w:rsidRPr="00DA7079">
        <w:rPr>
          <w:rFonts w:ascii="Times New Roman" w:eastAsia="Times New Roman" w:hAnsi="Times New Roman" w:cs="Times New Roman"/>
          <w:color w:val="000000"/>
          <w:sz w:val="28"/>
          <w:szCs w:val="28"/>
          <w:lang w:eastAsia="es-PE"/>
        </w:rPr>
        <w:t xml:space="preserve">. También hay </w:t>
      </w:r>
      <w:r w:rsidRPr="006C0541">
        <w:rPr>
          <w:rFonts w:ascii="Times New Roman" w:eastAsia="Times New Roman" w:hAnsi="Times New Roman" w:cs="Times New Roman"/>
          <w:color w:val="000000"/>
          <w:sz w:val="28"/>
          <w:szCs w:val="28"/>
          <w:highlight w:val="yellow"/>
          <w:lang w:eastAsia="es-PE"/>
        </w:rPr>
        <w:t>un par de obispos</w:t>
      </w:r>
      <w:r w:rsidRPr="00DA7079">
        <w:rPr>
          <w:rFonts w:ascii="Times New Roman" w:eastAsia="Times New Roman" w:hAnsi="Times New Roman" w:cs="Times New Roman"/>
          <w:color w:val="000000"/>
          <w:sz w:val="28"/>
          <w:szCs w:val="28"/>
          <w:lang w:eastAsia="es-PE"/>
        </w:rPr>
        <w:t xml:space="preserve"> </w:t>
      </w:r>
      <w:r w:rsidRPr="006C0541">
        <w:rPr>
          <w:rFonts w:ascii="Times New Roman" w:eastAsia="Times New Roman" w:hAnsi="Times New Roman" w:cs="Times New Roman"/>
          <w:color w:val="000000"/>
          <w:sz w:val="28"/>
          <w:szCs w:val="28"/>
          <w:highlight w:val="yellow"/>
          <w:lang w:eastAsia="es-PE"/>
        </w:rPr>
        <w:t>influyentes en la comisión presidencial de Trump sobre libertad religiosa</w:t>
      </w:r>
      <w:r w:rsidRPr="00DA7079">
        <w:rPr>
          <w:rFonts w:ascii="Times New Roman" w:eastAsia="Times New Roman" w:hAnsi="Times New Roman" w:cs="Times New Roman"/>
          <w:color w:val="000000"/>
          <w:sz w:val="28"/>
          <w:szCs w:val="28"/>
          <w:lang w:eastAsia="es-PE"/>
        </w:rPr>
        <w:t xml:space="preserve"> que no han expresado ninguna señal clara de descontento con la situación actual. Y si bien puede haber diversas respuestas individuales en </w:t>
      </w:r>
      <w:r w:rsidRPr="00DA7079">
        <w:rPr>
          <w:rFonts w:ascii="Times New Roman" w:eastAsia="Times New Roman" w:hAnsi="Times New Roman" w:cs="Times New Roman"/>
          <w:color w:val="000000"/>
          <w:sz w:val="28"/>
          <w:szCs w:val="28"/>
          <w:lang w:eastAsia="es-PE"/>
        </w:rPr>
        <w:lastRenderedPageBreak/>
        <w:t xml:space="preserve">materia de doctrina social al trumpismo en Estados Unidos (sobre todo en lo referente a la inmigración), </w:t>
      </w:r>
      <w:r w:rsidRPr="006C0541">
        <w:rPr>
          <w:rFonts w:ascii="Times New Roman" w:eastAsia="Times New Roman" w:hAnsi="Times New Roman" w:cs="Times New Roman"/>
          <w:color w:val="000000"/>
          <w:sz w:val="28"/>
          <w:szCs w:val="28"/>
          <w:highlight w:val="yellow"/>
          <w:lang w:eastAsia="es-PE"/>
        </w:rPr>
        <w:t>no existe un consenso unánime e inequí</w:t>
      </w:r>
      <w:r w:rsidRPr="00DA7079">
        <w:rPr>
          <w:rFonts w:ascii="Times New Roman" w:eastAsia="Times New Roman" w:hAnsi="Times New Roman" w:cs="Times New Roman"/>
          <w:color w:val="000000"/>
          <w:sz w:val="28"/>
          <w:szCs w:val="28"/>
          <w:lang w:eastAsia="es-PE"/>
        </w:rPr>
        <w:t>voco sobre la doctrina católica, la democracia y el constitucionalismo. (Esto contrasta marcadamente con las claras declaraciones emitidas por las conferencias episcopales europeas en los últimos años). </w:t>
      </w:r>
    </w:p>
    <w:p w14:paraId="42B4B91E"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6C0541">
        <w:rPr>
          <w:rFonts w:ascii="Times New Roman" w:eastAsia="Times New Roman" w:hAnsi="Times New Roman" w:cs="Times New Roman"/>
          <w:color w:val="000000"/>
          <w:sz w:val="28"/>
          <w:szCs w:val="28"/>
          <w:highlight w:val="yellow"/>
          <w:lang w:eastAsia="es-PE"/>
        </w:rPr>
        <w:t>La jerarquía de la Iglesia Católica en Estados Unidos no parece dispuesta a hablar</w:t>
      </w:r>
      <w:r w:rsidRPr="00DA7079">
        <w:rPr>
          <w:rFonts w:ascii="Times New Roman" w:eastAsia="Times New Roman" w:hAnsi="Times New Roman" w:cs="Times New Roman"/>
          <w:color w:val="000000"/>
          <w:sz w:val="28"/>
          <w:szCs w:val="28"/>
          <w:lang w:eastAsia="es-PE"/>
        </w:rPr>
        <w:t xml:space="preserve"> sobre el futuro de la democracia tras la era Trump. </w:t>
      </w:r>
      <w:r w:rsidRPr="006C0541">
        <w:rPr>
          <w:rFonts w:ascii="Times New Roman" w:eastAsia="Times New Roman" w:hAnsi="Times New Roman" w:cs="Times New Roman"/>
          <w:color w:val="000000"/>
          <w:sz w:val="28"/>
          <w:szCs w:val="28"/>
          <w:highlight w:val="yellow"/>
          <w:lang w:eastAsia="es-PE"/>
        </w:rPr>
        <w:t>Un primer paso sería desvincular a la Iglesia del trumpismo</w:t>
      </w:r>
      <w:r w:rsidRPr="00DA7079">
        <w:rPr>
          <w:rFonts w:ascii="Times New Roman" w:eastAsia="Times New Roman" w:hAnsi="Times New Roman" w:cs="Times New Roman"/>
          <w:color w:val="000000"/>
          <w:sz w:val="28"/>
          <w:szCs w:val="28"/>
          <w:lang w:eastAsia="es-PE"/>
        </w:rPr>
        <w:t xml:space="preserve"> —no solo ante el pueblo estadounidense, sino a nivel global— por el bien de la credibilidad del catolicismo. Es improbable que se repita en el siglo XXI lo ocurrido tras la Segunda Guerra Mundial, cuando, gracias a la Guerra Fría, la Iglesia Católica en Europa adquirió una inesperada relevancia política. </w:t>
      </w:r>
      <w:r w:rsidRPr="006C0541">
        <w:rPr>
          <w:rFonts w:ascii="Times New Roman" w:eastAsia="Times New Roman" w:hAnsi="Times New Roman" w:cs="Times New Roman"/>
          <w:color w:val="000000"/>
          <w:sz w:val="28"/>
          <w:szCs w:val="28"/>
          <w:highlight w:val="yellow"/>
          <w:lang w:eastAsia="es-PE"/>
        </w:rPr>
        <w:t>El silencio del clero sobre el trumpismo</w:t>
      </w:r>
      <w:r w:rsidRPr="00DA7079">
        <w:rPr>
          <w:rFonts w:ascii="Times New Roman" w:eastAsia="Times New Roman" w:hAnsi="Times New Roman" w:cs="Times New Roman"/>
          <w:color w:val="000000"/>
          <w:sz w:val="28"/>
          <w:szCs w:val="28"/>
          <w:lang w:eastAsia="es-PE"/>
        </w:rPr>
        <w:t xml:space="preserve"> podría derivar en una fusión de facto entre el catolicismo estadounidense y el movimiento cristianista de Trump. Evitar este destino requerirá más que las declaraciones de obispos o cardenales individuales o acciones legales por parte de la Conferencia de Obispos Católicos de Estados Unidos (USCCB). (Cabe señalar, además, que las </w:t>
      </w:r>
      <w:r w:rsidRPr="006C0541">
        <w:rPr>
          <w:rFonts w:ascii="Times New Roman" w:eastAsia="Times New Roman" w:hAnsi="Times New Roman" w:cs="Times New Roman"/>
          <w:color w:val="000000"/>
          <w:sz w:val="28"/>
          <w:szCs w:val="28"/>
          <w:highlight w:val="yellow"/>
          <w:lang w:eastAsia="es-PE"/>
        </w:rPr>
        <w:t>connotaciones religiosas de la propaganda trumpista perjudican la reputación moral del cristianismo estadounidense</w:t>
      </w:r>
      <w:r w:rsidRPr="00DA7079">
        <w:rPr>
          <w:rFonts w:ascii="Times New Roman" w:eastAsia="Times New Roman" w:hAnsi="Times New Roman" w:cs="Times New Roman"/>
          <w:color w:val="000000"/>
          <w:sz w:val="28"/>
          <w:szCs w:val="28"/>
          <w:lang w:eastAsia="es-PE"/>
        </w:rPr>
        <w:t>, y los católicos estadounidenses no deberían asumir que en otras partes del mundo se pueden diferenciar las diversas corrientes del cristianismo y el catolicismo en Estados Unidos). </w:t>
      </w:r>
    </w:p>
    <w:p w14:paraId="2A2E7C6E"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AB348D">
        <w:rPr>
          <w:rFonts w:ascii="Times New Roman" w:eastAsia="Times New Roman" w:hAnsi="Times New Roman" w:cs="Times New Roman"/>
          <w:color w:val="000000"/>
          <w:sz w:val="28"/>
          <w:szCs w:val="28"/>
          <w:highlight w:val="yellow"/>
          <w:lang w:eastAsia="es-PE"/>
        </w:rPr>
        <w:t>Una respuesta de los obispos al trumpismo, más allá de la inmigración y la política exterior, también sería útil para Leo</w:t>
      </w:r>
      <w:r w:rsidRPr="00DA7079">
        <w:rPr>
          <w:rFonts w:ascii="Times New Roman" w:eastAsia="Times New Roman" w:hAnsi="Times New Roman" w:cs="Times New Roman"/>
          <w:color w:val="000000"/>
          <w:sz w:val="28"/>
          <w:szCs w:val="28"/>
          <w:lang w:eastAsia="es-PE"/>
        </w:rPr>
        <w:t>, nacido en Estados Unidos. Como el Papa  </w:t>
      </w:r>
      <w:hyperlink r:id="rId25" w:history="1">
        <w:r w:rsidRPr="00DA7079">
          <w:rPr>
            <w:rFonts w:ascii="Times New Roman" w:eastAsia="Times New Roman" w:hAnsi="Times New Roman" w:cs="Times New Roman"/>
            <w:color w:val="0000FF"/>
            <w:sz w:val="28"/>
            <w:szCs w:val="28"/>
            <w:u w:val="single"/>
            <w:lang w:eastAsia="es-PE"/>
          </w:rPr>
          <w:t>dejó claro</w:t>
        </w:r>
      </w:hyperlink>
      <w:r w:rsidRPr="00DA7079">
        <w:rPr>
          <w:rFonts w:ascii="Times New Roman" w:eastAsia="Times New Roman" w:hAnsi="Times New Roman" w:cs="Times New Roman"/>
          <w:color w:val="000000"/>
          <w:sz w:val="28"/>
          <w:szCs w:val="28"/>
          <w:lang w:eastAsia="es-PE"/>
        </w:rPr>
        <w:t xml:space="preserve"> en una entrevista hace seis meses, </w:t>
      </w:r>
      <w:r w:rsidRPr="00AB348D">
        <w:rPr>
          <w:rFonts w:ascii="Times New Roman" w:eastAsia="Times New Roman" w:hAnsi="Times New Roman" w:cs="Times New Roman"/>
          <w:color w:val="000000"/>
          <w:sz w:val="28"/>
          <w:szCs w:val="28"/>
          <w:highlight w:val="yellow"/>
          <w:lang w:eastAsia="es-PE"/>
        </w:rPr>
        <w:t>quiere evitar la política partidista estadounidense y dejar que sean los obispos quienes se pronuncien</w:t>
      </w:r>
      <w:r w:rsidRPr="00DA7079">
        <w:rPr>
          <w:rFonts w:ascii="Times New Roman" w:eastAsia="Times New Roman" w:hAnsi="Times New Roman" w:cs="Times New Roman"/>
          <w:color w:val="000000"/>
          <w:sz w:val="28"/>
          <w:szCs w:val="28"/>
          <w:lang w:eastAsia="es-PE"/>
        </w:rPr>
        <w:t xml:space="preserve">. En esa entrevista, Leo dijo que el presidente Trump «en ocasiones ha dejado clara» su preocupación por cuestiones de dignidad humana y la promoción de la paz, y que «en esos esfuerzos quisiera apoyarlo». Eso parece haber ocurrido hace mucho tiempo, y Leo parece ser consciente de cómo han cambiado las cosas desde entonces. No cabe duda de que </w:t>
      </w:r>
      <w:r w:rsidRPr="00AB348D">
        <w:rPr>
          <w:rFonts w:ascii="Times New Roman" w:eastAsia="Times New Roman" w:hAnsi="Times New Roman" w:cs="Times New Roman"/>
          <w:color w:val="000000"/>
          <w:sz w:val="28"/>
          <w:szCs w:val="28"/>
          <w:highlight w:val="yellow"/>
          <w:lang w:eastAsia="es-PE"/>
        </w:rPr>
        <w:t>Roma y el Papa apoyan —de forma discreta pero clara— a las  voces </w:t>
      </w:r>
      <w:r w:rsidRPr="00AB348D">
        <w:rPr>
          <w:rFonts w:ascii="Times New Roman" w:eastAsia="Times New Roman" w:hAnsi="Times New Roman" w:cs="Times New Roman"/>
          <w:i/>
          <w:iCs/>
          <w:color w:val="000000"/>
          <w:sz w:val="28"/>
          <w:szCs w:val="28"/>
          <w:highlight w:val="yellow"/>
          <w:lang w:eastAsia="es-PE"/>
        </w:rPr>
        <w:t>individuales</w:t>
      </w:r>
      <w:r w:rsidRPr="00DA7079">
        <w:rPr>
          <w:rFonts w:ascii="Times New Roman" w:eastAsia="Times New Roman" w:hAnsi="Times New Roman" w:cs="Times New Roman"/>
          <w:color w:val="000000"/>
          <w:sz w:val="28"/>
          <w:szCs w:val="28"/>
          <w:lang w:eastAsia="es-PE"/>
        </w:rPr>
        <w:t> </w:t>
      </w:r>
      <w:r w:rsidRPr="00AB348D">
        <w:rPr>
          <w:rFonts w:ascii="Times New Roman" w:eastAsia="Times New Roman" w:hAnsi="Times New Roman" w:cs="Times New Roman"/>
          <w:color w:val="000000"/>
          <w:sz w:val="28"/>
          <w:szCs w:val="28"/>
          <w:highlight w:val="yellow"/>
          <w:lang w:eastAsia="es-PE"/>
        </w:rPr>
        <w:t>que denuncian proféticamente el trumpismo</w:t>
      </w:r>
      <w:r w:rsidRPr="00DA7079">
        <w:rPr>
          <w:rFonts w:ascii="Times New Roman" w:eastAsia="Times New Roman" w:hAnsi="Times New Roman" w:cs="Times New Roman"/>
          <w:color w:val="000000"/>
          <w:sz w:val="28"/>
          <w:szCs w:val="28"/>
          <w:lang w:eastAsia="es-PE"/>
        </w:rPr>
        <w:t>. La cuestión es si a estas voces individuales se unirán otras, o si seguirán siendo una facción minoritaria (cada vez más reducida).</w:t>
      </w:r>
    </w:p>
    <w:p w14:paraId="54685B35"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DA7079">
        <w:rPr>
          <w:rFonts w:ascii="Times New Roman" w:eastAsia="Times New Roman" w:hAnsi="Times New Roman" w:cs="Times New Roman"/>
          <w:color w:val="000000"/>
          <w:sz w:val="28"/>
          <w:szCs w:val="28"/>
          <w:lang w:eastAsia="es-PE"/>
        </w:rPr>
        <w:t xml:space="preserve">Existen otras señales de la conciencia y la opinión de León XIV sobre la situación en Estados Unidos, incluyendo </w:t>
      </w:r>
      <w:r w:rsidRPr="00AB348D">
        <w:rPr>
          <w:rFonts w:ascii="Times New Roman" w:eastAsia="Times New Roman" w:hAnsi="Times New Roman" w:cs="Times New Roman"/>
          <w:color w:val="000000"/>
          <w:sz w:val="28"/>
          <w:szCs w:val="28"/>
          <w:highlight w:val="yellow"/>
          <w:lang w:eastAsia="es-PE"/>
        </w:rPr>
        <w:t>gestos indirectos como su decisión de visitar Lampedusa el 4 de julio</w:t>
      </w:r>
      <w:r w:rsidRPr="00DA7079">
        <w:rPr>
          <w:rFonts w:ascii="Times New Roman" w:eastAsia="Times New Roman" w:hAnsi="Times New Roman" w:cs="Times New Roman"/>
          <w:color w:val="000000"/>
          <w:sz w:val="28"/>
          <w:szCs w:val="28"/>
          <w:lang w:eastAsia="es-PE"/>
        </w:rPr>
        <w:t xml:space="preserve">. También está el </w:t>
      </w:r>
      <w:r w:rsidRPr="00AB348D">
        <w:rPr>
          <w:rFonts w:ascii="Times New Roman" w:eastAsia="Times New Roman" w:hAnsi="Times New Roman" w:cs="Times New Roman"/>
          <w:color w:val="000000"/>
          <w:sz w:val="28"/>
          <w:szCs w:val="28"/>
          <w:highlight w:val="yellow"/>
          <w:lang w:eastAsia="es-PE"/>
        </w:rPr>
        <w:t>nombramiento de Monseñor Gabriele Caccia como nunciatura apostólica</w:t>
      </w:r>
      <w:r w:rsidRPr="00DA7079">
        <w:rPr>
          <w:rFonts w:ascii="Times New Roman" w:eastAsia="Times New Roman" w:hAnsi="Times New Roman" w:cs="Times New Roman"/>
          <w:color w:val="000000"/>
          <w:sz w:val="28"/>
          <w:szCs w:val="28"/>
          <w:lang w:eastAsia="es-PE"/>
        </w:rPr>
        <w:t xml:space="preserve"> en Estados Unidos, quien reemplaza al cardenal retirado Christophe Pierre. Esto indica que, para el Vaticano, Estados Unidos bajo el mandato de Trump representa un problema internacional. Caccia, quien se desempeñó como embajador de la Santa Sede ante las Naciones Unidas desde 2019, llega en </w:t>
      </w:r>
      <w:r w:rsidRPr="00DA7079">
        <w:rPr>
          <w:rFonts w:ascii="Times New Roman" w:eastAsia="Times New Roman" w:hAnsi="Times New Roman" w:cs="Times New Roman"/>
          <w:color w:val="000000"/>
          <w:sz w:val="28"/>
          <w:szCs w:val="28"/>
          <w:lang w:eastAsia="es-PE"/>
        </w:rPr>
        <w:lastRenderedPageBreak/>
        <w:t xml:space="preserve">un momento delicado: la tensión que caracterizó la relación de los obispos estadounidenses con Francisco ha sido reemplazada por </w:t>
      </w:r>
      <w:r w:rsidRPr="00AB348D">
        <w:rPr>
          <w:rFonts w:ascii="Times New Roman" w:eastAsia="Times New Roman" w:hAnsi="Times New Roman" w:cs="Times New Roman"/>
          <w:color w:val="000000"/>
          <w:sz w:val="28"/>
          <w:szCs w:val="28"/>
          <w:highlight w:val="yellow"/>
          <w:lang w:eastAsia="es-PE"/>
        </w:rPr>
        <w:t>la tensión entre el Vaticano de León XIV y un americanismo liderado por Trump</w:t>
      </w:r>
      <w:r w:rsidRPr="00DA7079">
        <w:rPr>
          <w:rFonts w:ascii="Times New Roman" w:eastAsia="Times New Roman" w:hAnsi="Times New Roman" w:cs="Times New Roman"/>
          <w:color w:val="000000"/>
          <w:sz w:val="28"/>
          <w:szCs w:val="28"/>
          <w:lang w:eastAsia="es-PE"/>
        </w:rPr>
        <w:t xml:space="preserve"> </w:t>
      </w:r>
      <w:r w:rsidRPr="00FB3EE5">
        <w:rPr>
          <w:rFonts w:ascii="Times New Roman" w:eastAsia="Times New Roman" w:hAnsi="Times New Roman" w:cs="Times New Roman"/>
          <w:color w:val="000000"/>
          <w:sz w:val="28"/>
          <w:szCs w:val="28"/>
          <w:highlight w:val="yellow"/>
          <w:lang w:eastAsia="es-PE"/>
        </w:rPr>
        <w:t>que ha adoptado una  </w:t>
      </w:r>
      <w:hyperlink r:id="rId26" w:history="1">
        <w:r w:rsidRPr="00FB3EE5">
          <w:rPr>
            <w:rFonts w:ascii="Times New Roman" w:eastAsia="Times New Roman" w:hAnsi="Times New Roman" w:cs="Times New Roman"/>
            <w:color w:val="0000FF"/>
            <w:sz w:val="28"/>
            <w:szCs w:val="28"/>
            <w:highlight w:val="yellow"/>
            <w:u w:val="single"/>
            <w:lang w:eastAsia="es-PE"/>
          </w:rPr>
          <w:t>retórica nacionalista cristiana</w:t>
        </w:r>
      </w:hyperlink>
      <w:r w:rsidRPr="00DA7079">
        <w:rPr>
          <w:rFonts w:ascii="Times New Roman" w:eastAsia="Times New Roman" w:hAnsi="Times New Roman" w:cs="Times New Roman"/>
          <w:color w:val="000000"/>
          <w:sz w:val="28"/>
          <w:szCs w:val="28"/>
          <w:lang w:eastAsia="es-PE"/>
        </w:rPr>
        <w:t xml:space="preserve"> mientras libra una guerra contra un país islámico. Si bien las dos primeras guerras del Golfo tuvieron efectos catastróficos en las relaciones entre cristianos y musulmanes en Oriente Medio y en el cristianismo mismo en la región, los dos Bush intentaron minimizar las connotaciones cristianistas y de cruzada. El intento de presentar la guerra actual como una lucha contra una «religión desviada» es parte integral del discurso de la administración Trump. Además, </w:t>
      </w:r>
      <w:r w:rsidRPr="00FB3EE5">
        <w:rPr>
          <w:rFonts w:ascii="Times New Roman" w:eastAsia="Times New Roman" w:hAnsi="Times New Roman" w:cs="Times New Roman"/>
          <w:color w:val="000000"/>
          <w:sz w:val="28"/>
          <w:szCs w:val="28"/>
          <w:highlight w:val="yellow"/>
          <w:lang w:eastAsia="es-PE"/>
        </w:rPr>
        <w:t>Trump y Estados Unidos colaboraron con Israel en el asesinato del ayatolá Ali Khamenei</w:t>
      </w:r>
      <w:r w:rsidRPr="00DA7079">
        <w:rPr>
          <w:rFonts w:ascii="Times New Roman" w:eastAsia="Times New Roman" w:hAnsi="Times New Roman" w:cs="Times New Roman"/>
          <w:color w:val="000000"/>
          <w:sz w:val="28"/>
          <w:szCs w:val="28"/>
          <w:lang w:eastAsia="es-PE"/>
        </w:rPr>
        <w:t>, quien también era el líder de una tradición religiosa con la que el Vaticano mantiene  </w:t>
      </w:r>
      <w:hyperlink r:id="rId27" w:history="1">
        <w:r w:rsidRPr="00DA7079">
          <w:rPr>
            <w:rFonts w:ascii="Times New Roman" w:eastAsia="Times New Roman" w:hAnsi="Times New Roman" w:cs="Times New Roman"/>
            <w:color w:val="0000FF"/>
            <w:sz w:val="28"/>
            <w:szCs w:val="28"/>
            <w:u w:val="single"/>
            <w:lang w:eastAsia="es-PE"/>
          </w:rPr>
          <w:t>relaciones interreligiosas formales</w:t>
        </w:r>
      </w:hyperlink>
      <w:r w:rsidRPr="00DA7079">
        <w:rPr>
          <w:rFonts w:ascii="Times New Roman" w:eastAsia="Times New Roman" w:hAnsi="Times New Roman" w:cs="Times New Roman"/>
          <w:color w:val="000000"/>
          <w:sz w:val="28"/>
          <w:szCs w:val="28"/>
          <w:lang w:eastAsia="es-PE"/>
        </w:rPr>
        <w:t> (por no mencionar que el Vaticano e Irán mantienen relaciones diplomáticas desde 1954, treinta años más que el Vaticano y Estados Unidos). </w:t>
      </w:r>
      <w:r w:rsidRPr="00DA7079">
        <w:rPr>
          <w:rFonts w:ascii="Times New Roman" w:eastAsia="Times New Roman" w:hAnsi="Times New Roman" w:cs="Times New Roman"/>
          <w:i/>
          <w:iCs/>
          <w:color w:val="000000"/>
          <w:sz w:val="28"/>
          <w:szCs w:val="28"/>
          <w:lang w:eastAsia="es-PE"/>
        </w:rPr>
        <w:t> </w:t>
      </w:r>
      <w:r w:rsidRPr="00DA7079">
        <w:rPr>
          <w:rFonts w:ascii="Times New Roman" w:eastAsia="Times New Roman" w:hAnsi="Times New Roman" w:cs="Times New Roman"/>
          <w:color w:val="000000"/>
          <w:sz w:val="28"/>
          <w:szCs w:val="28"/>
          <w:lang w:eastAsia="es-PE"/>
        </w:rPr>
        <w:t>Esto también justifica establecer paralelismos con los desafíos que enfrentó Pío XII durante la Segunda Guerra Mundial.</w:t>
      </w:r>
    </w:p>
    <w:p w14:paraId="427FD286"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FB3EE5">
        <w:rPr>
          <w:rFonts w:ascii="Times New Roman" w:eastAsia="Times New Roman" w:hAnsi="Times New Roman" w:cs="Times New Roman"/>
          <w:color w:val="000000"/>
          <w:sz w:val="28"/>
          <w:szCs w:val="28"/>
          <w:highlight w:val="yellow"/>
          <w:lang w:eastAsia="es-PE"/>
        </w:rPr>
        <w:t>¿Y qué hay de la respuesta a la actual corriente del trumpismo por parte de otros católicos estadounidenses prominentes</w:t>
      </w:r>
      <w:r w:rsidRPr="00DA7079">
        <w:rPr>
          <w:rFonts w:ascii="Times New Roman" w:eastAsia="Times New Roman" w:hAnsi="Times New Roman" w:cs="Times New Roman"/>
          <w:color w:val="000000"/>
          <w:sz w:val="28"/>
          <w:szCs w:val="28"/>
          <w:lang w:eastAsia="es-PE"/>
        </w:rPr>
        <w:t xml:space="preserve">, incluidos aquellos vinculados a instituciones en Roma con fuentes de financiación en Estados Unidos? Consideremos, por ejemplo, que </w:t>
      </w:r>
      <w:r w:rsidRPr="00FB3EE5">
        <w:rPr>
          <w:rFonts w:ascii="Times New Roman" w:eastAsia="Times New Roman" w:hAnsi="Times New Roman" w:cs="Times New Roman"/>
          <w:color w:val="000000"/>
          <w:sz w:val="28"/>
          <w:szCs w:val="28"/>
          <w:highlight w:val="yellow"/>
          <w:lang w:eastAsia="es-PE"/>
        </w:rPr>
        <w:t>Peter Thiel</w:t>
      </w:r>
      <w:r w:rsidRPr="00DA7079">
        <w:rPr>
          <w:rFonts w:ascii="Times New Roman" w:eastAsia="Times New Roman" w:hAnsi="Times New Roman" w:cs="Times New Roman"/>
          <w:color w:val="000000"/>
          <w:sz w:val="28"/>
          <w:szCs w:val="28"/>
          <w:lang w:eastAsia="es-PE"/>
        </w:rPr>
        <w:t xml:space="preserve"> se encuentra esta semana en Roma impartiendo una de sus conferencias, solo por invitación, sobre el "anticristo". El evento está organizado por la  </w:t>
      </w:r>
      <w:hyperlink r:id="rId28" w:history="1">
        <w:r w:rsidRPr="00DA7079">
          <w:rPr>
            <w:rFonts w:ascii="Times New Roman" w:eastAsia="Times New Roman" w:hAnsi="Times New Roman" w:cs="Times New Roman"/>
            <w:color w:val="0000FF"/>
            <w:sz w:val="28"/>
            <w:szCs w:val="28"/>
            <w:u w:val="single"/>
            <w:lang w:eastAsia="es-PE"/>
          </w:rPr>
          <w:t>Associazione Culturale Vincenzo Gioberti</w:t>
        </w:r>
      </w:hyperlink>
      <w:r w:rsidRPr="00DA7079">
        <w:rPr>
          <w:rFonts w:ascii="Times New Roman" w:eastAsia="Times New Roman" w:hAnsi="Times New Roman" w:cs="Times New Roman"/>
          <w:color w:val="000000"/>
          <w:sz w:val="28"/>
          <w:szCs w:val="28"/>
          <w:lang w:eastAsia="es-PE"/>
        </w:rPr>
        <w:t> , con sede en Italia, y el  </w:t>
      </w:r>
      <w:hyperlink r:id="rId29" w:history="1">
        <w:r w:rsidRPr="00DA7079">
          <w:rPr>
            <w:rFonts w:ascii="Times New Roman" w:eastAsia="Times New Roman" w:hAnsi="Times New Roman" w:cs="Times New Roman"/>
            <w:color w:val="0000FF"/>
            <w:sz w:val="28"/>
            <w:szCs w:val="28"/>
            <w:u w:val="single"/>
            <w:lang w:eastAsia="es-PE"/>
          </w:rPr>
          <w:t>Instituto Cluny</w:t>
        </w:r>
      </w:hyperlink>
      <w:r w:rsidRPr="00DA7079">
        <w:rPr>
          <w:rFonts w:ascii="Times New Roman" w:eastAsia="Times New Roman" w:hAnsi="Times New Roman" w:cs="Times New Roman"/>
          <w:color w:val="000000"/>
          <w:sz w:val="28"/>
          <w:szCs w:val="28"/>
          <w:lang w:eastAsia="es-PE"/>
        </w:rPr>
        <w:t>  de la Universidad Católica de América (la "filosofía de inversión" de Cluny  </w:t>
      </w:r>
      <w:hyperlink r:id="rId30" w:history="1">
        <w:r w:rsidRPr="00DA7079">
          <w:rPr>
            <w:rFonts w:ascii="Times New Roman" w:eastAsia="Times New Roman" w:hAnsi="Times New Roman" w:cs="Times New Roman"/>
            <w:color w:val="0000FF"/>
            <w:sz w:val="28"/>
            <w:szCs w:val="28"/>
            <w:u w:val="single"/>
            <w:lang w:eastAsia="es-PE"/>
          </w:rPr>
          <w:t>reza</w:t>
        </w:r>
      </w:hyperlink>
      <w:r w:rsidRPr="00DA7079">
        <w:rPr>
          <w:rFonts w:ascii="Times New Roman" w:eastAsia="Times New Roman" w:hAnsi="Times New Roman" w:cs="Times New Roman"/>
          <w:color w:val="000000"/>
          <w:sz w:val="28"/>
          <w:szCs w:val="28"/>
          <w:lang w:eastAsia="es-PE"/>
        </w:rPr>
        <w:t> : "Invertimos en personas que combinan rigor intelectual con profundidad espiritual y creatividad, en la intersección de Atenas, Jerusalén y Silicon Valley"). El periódico católico nacional  </w:t>
      </w:r>
      <w:r w:rsidRPr="00DA7079">
        <w:rPr>
          <w:rFonts w:ascii="Times New Roman" w:eastAsia="Times New Roman" w:hAnsi="Times New Roman" w:cs="Times New Roman"/>
          <w:i/>
          <w:iCs/>
          <w:color w:val="000000"/>
          <w:sz w:val="28"/>
          <w:szCs w:val="28"/>
          <w:lang w:eastAsia="es-PE"/>
        </w:rPr>
        <w:t>Avvenire</w:t>
      </w:r>
      <w:r w:rsidRPr="00DA7079">
        <w:rPr>
          <w:rFonts w:ascii="Times New Roman" w:eastAsia="Times New Roman" w:hAnsi="Times New Roman" w:cs="Times New Roman"/>
          <w:color w:val="000000"/>
          <w:sz w:val="28"/>
          <w:szCs w:val="28"/>
          <w:lang w:eastAsia="es-PE"/>
        </w:rPr>
        <w:t> (dirigido por los obispos italianos) ha calificado a Thiel como  </w:t>
      </w:r>
      <w:hyperlink r:id="rId31" w:history="1">
        <w:r w:rsidRPr="00DA7079">
          <w:rPr>
            <w:rFonts w:ascii="Times New Roman" w:eastAsia="Times New Roman" w:hAnsi="Times New Roman" w:cs="Times New Roman"/>
            <w:color w:val="0000FF"/>
            <w:sz w:val="28"/>
            <w:szCs w:val="28"/>
            <w:u w:val="single"/>
            <w:lang w:eastAsia="es-PE"/>
          </w:rPr>
          <w:t>"el corazón de las tinieblas del mundo digital</w:t>
        </w:r>
      </w:hyperlink>
      <w:r w:rsidRPr="00DA7079">
        <w:rPr>
          <w:rFonts w:ascii="Times New Roman" w:eastAsia="Times New Roman" w:hAnsi="Times New Roman" w:cs="Times New Roman"/>
          <w:color w:val="000000"/>
          <w:sz w:val="28"/>
          <w:szCs w:val="28"/>
          <w:lang w:eastAsia="es-PE"/>
        </w:rPr>
        <w:t> "  .</w:t>
      </w:r>
    </w:p>
    <w:p w14:paraId="3CBC4974"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DA7079">
        <w:rPr>
          <w:rFonts w:ascii="Times New Roman" w:eastAsia="Times New Roman" w:hAnsi="Times New Roman" w:cs="Times New Roman"/>
          <w:color w:val="000000"/>
          <w:sz w:val="28"/>
          <w:szCs w:val="28"/>
          <w:lang w:eastAsia="es-PE"/>
        </w:rPr>
        <w:t xml:space="preserve">Durante el fascismo, el Vaticano pudo proteger a la Iglesia italiana, en gran parte porque también había un papa italiano. Pero Italia no era la superpotencia política y militar (e incluso religiosa) que es Estados Unidos. Y </w:t>
      </w:r>
      <w:r w:rsidRPr="00C621F4">
        <w:rPr>
          <w:rFonts w:ascii="Times New Roman" w:eastAsia="Times New Roman" w:hAnsi="Times New Roman" w:cs="Times New Roman"/>
          <w:color w:val="000000"/>
          <w:sz w:val="28"/>
          <w:szCs w:val="28"/>
          <w:highlight w:val="yellow"/>
          <w:lang w:eastAsia="es-PE"/>
        </w:rPr>
        <w:t>el papado actual no podrá brindar el mismo tipo de protección a Estados Unidos ni a la posición internacional del catolicismo estadounidense</w:t>
      </w:r>
      <w:r w:rsidRPr="00DA7079">
        <w:rPr>
          <w:rFonts w:ascii="Times New Roman" w:eastAsia="Times New Roman" w:hAnsi="Times New Roman" w:cs="Times New Roman"/>
          <w:color w:val="000000"/>
          <w:sz w:val="28"/>
          <w:szCs w:val="28"/>
          <w:lang w:eastAsia="es-PE"/>
        </w:rPr>
        <w:t xml:space="preserve">. De hecho, son los obispos estadounidenses y los católicos influyentes quienes </w:t>
      </w:r>
      <w:r w:rsidRPr="00C621F4">
        <w:rPr>
          <w:rFonts w:ascii="Times New Roman" w:eastAsia="Times New Roman" w:hAnsi="Times New Roman" w:cs="Times New Roman"/>
          <w:color w:val="000000"/>
          <w:sz w:val="28"/>
          <w:szCs w:val="28"/>
          <w:highlight w:val="yellow"/>
          <w:lang w:eastAsia="es-PE"/>
        </w:rPr>
        <w:t>tal vez tengan que proteger el pontificado de León XIV de la identificación del cristianismo estadounidense con el trumpismo</w:t>
      </w:r>
      <w:r w:rsidRPr="00DA7079">
        <w:rPr>
          <w:rFonts w:ascii="Times New Roman" w:eastAsia="Times New Roman" w:hAnsi="Times New Roman" w:cs="Times New Roman"/>
          <w:color w:val="000000"/>
          <w:sz w:val="28"/>
          <w:szCs w:val="28"/>
          <w:lang w:eastAsia="es-PE"/>
        </w:rPr>
        <w:t xml:space="preserve">. El papa no debería tener que cargar con esa responsabilidad. Y sería mucho más útil que la campaña de financiación colectiva en marcha </w:t>
      </w:r>
      <w:r w:rsidR="00C621F4">
        <w:rPr>
          <w:rFonts w:ascii="Times New Roman" w:eastAsia="Times New Roman" w:hAnsi="Times New Roman" w:cs="Times New Roman"/>
          <w:color w:val="000000"/>
          <w:sz w:val="28"/>
          <w:szCs w:val="28"/>
          <w:lang w:eastAsia="es-PE"/>
        </w:rPr>
        <w:t xml:space="preserve">para </w:t>
      </w:r>
      <w:r w:rsidRPr="00DA7079">
        <w:rPr>
          <w:rFonts w:ascii="Times New Roman" w:eastAsia="Times New Roman" w:hAnsi="Times New Roman" w:cs="Times New Roman"/>
          <w:color w:val="000000"/>
          <w:sz w:val="28"/>
          <w:szCs w:val="28"/>
          <w:lang w:eastAsia="es-PE"/>
        </w:rPr>
        <w:t>obsequiar a León XIV —quien nunca ha ocultado su cercanía con los pobres— con  </w:t>
      </w:r>
      <w:hyperlink r:id="rId32" w:history="1">
        <w:r w:rsidRPr="00DA7079">
          <w:rPr>
            <w:rFonts w:ascii="Times New Roman" w:eastAsia="Times New Roman" w:hAnsi="Times New Roman" w:cs="Times New Roman"/>
            <w:color w:val="0000FF"/>
            <w:sz w:val="28"/>
            <w:szCs w:val="28"/>
            <w:u w:val="single"/>
            <w:lang w:eastAsia="es-PE"/>
          </w:rPr>
          <w:t>una nueva tiara papal</w:t>
        </w:r>
      </w:hyperlink>
      <w:r w:rsidRPr="00DA7079">
        <w:rPr>
          <w:rFonts w:ascii="Times New Roman" w:eastAsia="Times New Roman" w:hAnsi="Times New Roman" w:cs="Times New Roman"/>
          <w:color w:val="000000"/>
          <w:sz w:val="28"/>
          <w:szCs w:val="28"/>
          <w:lang w:eastAsia="es-PE"/>
        </w:rPr>
        <w:t> . </w:t>
      </w:r>
    </w:p>
    <w:p w14:paraId="1E5ABAC3"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r w:rsidRPr="00DA7079">
        <w:rPr>
          <w:rFonts w:ascii="Times New Roman" w:eastAsia="Times New Roman" w:hAnsi="Times New Roman" w:cs="Times New Roman"/>
          <w:i/>
          <w:iCs/>
          <w:color w:val="000000"/>
          <w:sz w:val="28"/>
          <w:szCs w:val="28"/>
          <w:lang w:eastAsia="es-PE"/>
        </w:rPr>
        <w:lastRenderedPageBreak/>
        <w:t>Agradecemos sus comentarios sobre este artículo. Por favor, envíe su respuesta a </w:t>
      </w:r>
      <w:hyperlink r:id="rId33" w:history="1">
        <w:r w:rsidRPr="00DA7079">
          <w:rPr>
            <w:rFonts w:ascii="Times New Roman" w:eastAsia="Times New Roman" w:hAnsi="Times New Roman" w:cs="Times New Roman"/>
            <w:i/>
            <w:iCs/>
            <w:color w:val="0000FF"/>
            <w:sz w:val="28"/>
            <w:szCs w:val="28"/>
            <w:lang w:eastAsia="es-PE"/>
          </w:rPr>
          <w:t>letters@commonwealmagazine.org</w:t>
        </w:r>
      </w:hyperlink>
      <w:r w:rsidRPr="00DA7079">
        <w:rPr>
          <w:rFonts w:ascii="Times New Roman" w:eastAsia="Times New Roman" w:hAnsi="Times New Roman" w:cs="Times New Roman"/>
          <w:i/>
          <w:iCs/>
          <w:color w:val="000000"/>
          <w:sz w:val="28"/>
          <w:szCs w:val="28"/>
          <w:lang w:eastAsia="es-PE"/>
        </w:rPr>
        <w:t> .</w:t>
      </w:r>
    </w:p>
    <w:p w14:paraId="19BB9998" w14:textId="77777777" w:rsidR="00CE52E2" w:rsidRPr="00DA7079" w:rsidRDefault="00CE52E2" w:rsidP="00DA7079">
      <w:pPr>
        <w:shd w:val="clear" w:color="auto" w:fill="FFFFFF"/>
        <w:spacing w:after="0" w:line="240" w:lineRule="auto"/>
        <w:rPr>
          <w:rFonts w:ascii="Times New Roman" w:eastAsia="Times New Roman" w:hAnsi="Times New Roman" w:cs="Times New Roman"/>
          <w:b/>
          <w:bCs/>
          <w:color w:val="000000"/>
          <w:sz w:val="28"/>
          <w:szCs w:val="28"/>
          <w:lang w:eastAsia="es-PE"/>
        </w:rPr>
      </w:pPr>
      <w:hyperlink r:id="rId34" w:history="1">
        <w:r w:rsidRPr="00DA7079">
          <w:rPr>
            <w:rFonts w:ascii="Times New Roman" w:eastAsia="Times New Roman" w:hAnsi="Times New Roman" w:cs="Times New Roman"/>
            <w:b/>
            <w:bCs/>
            <w:color w:val="0000FF"/>
            <w:sz w:val="28"/>
            <w:szCs w:val="28"/>
            <w:lang w:eastAsia="es-PE"/>
          </w:rPr>
          <w:t>Massimo Faggioli</w:t>
        </w:r>
      </w:hyperlink>
      <w:r w:rsidRPr="00DA7079">
        <w:rPr>
          <w:rFonts w:ascii="Times New Roman" w:eastAsia="Times New Roman" w:hAnsi="Times New Roman" w:cs="Times New Roman"/>
          <w:i/>
          <w:iCs/>
          <w:color w:val="000000"/>
          <w:sz w:val="28"/>
          <w:szCs w:val="28"/>
          <w:lang w:eastAsia="es-PE"/>
        </w:rPr>
        <w:t> es profesor de eclesiología en el Trinity College de Dublín. Su próximo libro sobre el papa León XIV será publicado en inglés por Liturgical Press en otoño de 2026.</w:t>
      </w:r>
      <w:r w:rsidRPr="00DA7079">
        <w:rPr>
          <w:rFonts w:ascii="Times New Roman" w:eastAsia="Times New Roman" w:hAnsi="Times New Roman" w:cs="Times New Roman"/>
          <w:b/>
          <w:bCs/>
          <w:color w:val="000000"/>
          <w:sz w:val="28"/>
          <w:szCs w:val="28"/>
          <w:lang w:eastAsia="es-PE"/>
        </w:rPr>
        <w:t> </w:t>
      </w:r>
    </w:p>
    <w:p w14:paraId="4D000C06" w14:textId="77777777" w:rsidR="00CE52E2" w:rsidRPr="00DA7079" w:rsidRDefault="00CE52E2" w:rsidP="00DA7079">
      <w:pPr>
        <w:shd w:val="clear" w:color="auto" w:fill="FFFFFF"/>
        <w:spacing w:after="0" w:line="240" w:lineRule="auto"/>
        <w:rPr>
          <w:rFonts w:ascii="Times New Roman" w:eastAsia="Times New Roman" w:hAnsi="Times New Roman" w:cs="Times New Roman"/>
          <w:b/>
          <w:bCs/>
          <w:color w:val="000000"/>
          <w:sz w:val="28"/>
          <w:szCs w:val="28"/>
          <w:lang w:eastAsia="es-PE"/>
        </w:rPr>
      </w:pPr>
    </w:p>
    <w:p w14:paraId="15DA17AD" w14:textId="77777777" w:rsidR="00CE52E2" w:rsidRPr="00DA7079" w:rsidRDefault="00CE52E2" w:rsidP="00DA7079">
      <w:pPr>
        <w:shd w:val="clear" w:color="auto" w:fill="FFFFFF"/>
        <w:spacing w:after="0" w:line="240" w:lineRule="auto"/>
        <w:rPr>
          <w:rFonts w:ascii="Times New Roman" w:eastAsia="Times New Roman" w:hAnsi="Times New Roman" w:cs="Times New Roman"/>
          <w:b/>
          <w:bCs/>
          <w:color w:val="000000"/>
          <w:sz w:val="28"/>
          <w:szCs w:val="28"/>
          <w:lang w:eastAsia="es-PE"/>
        </w:rPr>
      </w:pPr>
    </w:p>
    <w:p w14:paraId="6ACB04FD" w14:textId="77777777" w:rsidR="00CE52E2" w:rsidRPr="00DA7079" w:rsidRDefault="00CE52E2" w:rsidP="00DA7079">
      <w:pPr>
        <w:shd w:val="clear" w:color="auto" w:fill="FFFFFF"/>
        <w:spacing w:after="0" w:line="240" w:lineRule="auto"/>
        <w:rPr>
          <w:rFonts w:ascii="Times New Roman" w:eastAsia="Times New Roman" w:hAnsi="Times New Roman" w:cs="Times New Roman"/>
          <w:b/>
          <w:bCs/>
          <w:color w:val="000000"/>
          <w:sz w:val="28"/>
          <w:szCs w:val="28"/>
          <w:lang w:eastAsia="es-PE"/>
        </w:rPr>
      </w:pPr>
    </w:p>
    <w:p w14:paraId="098B4025" w14:textId="77777777" w:rsidR="00CE52E2" w:rsidRPr="006D2263" w:rsidRDefault="00CE52E2" w:rsidP="006D2263">
      <w:pPr>
        <w:pStyle w:val="Ttulo2"/>
        <w:rPr>
          <w:b/>
        </w:rPr>
      </w:pPr>
      <w:bookmarkStart w:id="5" w:name="_Toc225254311"/>
      <w:r w:rsidRPr="006D2263">
        <w:rPr>
          <w:b/>
          <w:bdr w:val="single" w:sz="2" w:space="0" w:color="auto" w:frame="1"/>
        </w:rPr>
        <w:t>La retórica cristiana de Pete Hegseth vuelve a ser objeto de escrutinio tras la declaración de guerra de Estados Unidos contra Irán.</w:t>
      </w:r>
      <w:bookmarkEnd w:id="5"/>
    </w:p>
    <w:p w14:paraId="3E288403" w14:textId="77777777" w:rsidR="00CE52E2" w:rsidRPr="00DA7079" w:rsidRDefault="00CE52E2" w:rsidP="00DA7079">
      <w:pPr>
        <w:shd w:val="clear" w:color="auto" w:fill="FFFFFF"/>
        <w:spacing w:after="0" w:line="240" w:lineRule="auto"/>
        <w:rPr>
          <w:rFonts w:ascii="Times New Roman" w:hAnsi="Times New Roman" w:cs="Times New Roman"/>
          <w:color w:val="212121"/>
          <w:sz w:val="28"/>
          <w:szCs w:val="28"/>
        </w:rPr>
      </w:pPr>
      <w:r w:rsidRPr="00DA7079">
        <w:rPr>
          <w:rFonts w:ascii="Times New Roman" w:hAnsi="Times New Roman" w:cs="Times New Roman"/>
          <w:color w:val="212121"/>
          <w:sz w:val="28"/>
          <w:szCs w:val="28"/>
          <w:bdr w:val="single" w:sz="2" w:space="0" w:color="auto" w:frame="1"/>
        </w:rPr>
        <w:t>Por </w:t>
      </w:r>
      <w:hyperlink r:id="rId35" w:history="1">
        <w:r w:rsidRPr="00DA7079">
          <w:rPr>
            <w:rStyle w:val="Hipervnculo"/>
            <w:rFonts w:ascii="Times New Roman" w:hAnsi="Times New Roman" w:cs="Times New Roman"/>
            <w:color w:val="212121"/>
            <w:sz w:val="28"/>
            <w:szCs w:val="28"/>
            <w:bdr w:val="single" w:sz="2" w:space="0" w:color="auto" w:frame="1"/>
          </w:rPr>
          <w:t>Tiffany Stanley</w:t>
        </w:r>
      </w:hyperlink>
      <w:r w:rsidR="006D2263">
        <w:rPr>
          <w:rFonts w:ascii="Times New Roman" w:hAnsi="Times New Roman" w:cs="Times New Roman"/>
          <w:color w:val="212121"/>
          <w:sz w:val="28"/>
          <w:szCs w:val="28"/>
        </w:rPr>
        <w:t xml:space="preserve">, Crux </w:t>
      </w:r>
      <w:r w:rsidRPr="00DA7079">
        <w:rPr>
          <w:rFonts w:ascii="Times New Roman" w:hAnsi="Times New Roman" w:cs="Times New Roman"/>
          <w:color w:val="212121"/>
          <w:sz w:val="28"/>
          <w:szCs w:val="28"/>
          <w:bdr w:val="single" w:sz="2" w:space="0" w:color="auto" w:frame="1"/>
        </w:rPr>
        <w:t>21 de marzo de 2026</w:t>
      </w:r>
    </w:p>
    <w:p w14:paraId="335D4640" w14:textId="77777777" w:rsidR="006D2263" w:rsidRDefault="006D2263"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1C5CD2F4"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 xml:space="preserve">WASHINGTON — Desde que asumió el cargo de secretario de Defensa, </w:t>
      </w:r>
      <w:r w:rsidRPr="006D2263">
        <w:rPr>
          <w:color w:val="212121"/>
          <w:sz w:val="28"/>
          <w:szCs w:val="28"/>
          <w:highlight w:val="yellow"/>
          <w:bdr w:val="single" w:sz="2" w:space="0" w:color="auto" w:frame="1"/>
        </w:rPr>
        <w:t>Pete Hegseth</w:t>
      </w:r>
      <w:r w:rsidRPr="00DA7079">
        <w:rPr>
          <w:color w:val="212121"/>
          <w:sz w:val="28"/>
          <w:szCs w:val="28"/>
          <w:bdr w:val="single" w:sz="2" w:space="0" w:color="auto" w:frame="1"/>
        </w:rPr>
        <w:t xml:space="preserve"> no ha tenido escasez de maneras de </w:t>
      </w:r>
      <w:r w:rsidRPr="006D2263">
        <w:rPr>
          <w:color w:val="212121"/>
          <w:sz w:val="28"/>
          <w:szCs w:val="28"/>
          <w:highlight w:val="yellow"/>
          <w:bdr w:val="single" w:sz="2" w:space="0" w:color="auto" w:frame="1"/>
        </w:rPr>
        <w:t>introducir su corriente de</w:t>
      </w:r>
      <w:r w:rsidRPr="00DA7079">
        <w:rPr>
          <w:color w:val="212121"/>
          <w:sz w:val="28"/>
          <w:szCs w:val="28"/>
          <w:bdr w:val="single" w:sz="2" w:space="0" w:color="auto" w:frame="1"/>
        </w:rPr>
        <w:t xml:space="preserve"> </w:t>
      </w:r>
      <w:r w:rsidRPr="006D2263">
        <w:rPr>
          <w:color w:val="212121"/>
          <w:sz w:val="28"/>
          <w:szCs w:val="28"/>
          <w:highlight w:val="yellow"/>
          <w:bdr w:val="single" w:sz="2" w:space="0" w:color="auto" w:frame="1"/>
        </w:rPr>
        <w:t>evangelismo conservador en el Pentágono</w:t>
      </w:r>
      <w:r w:rsidRPr="00DA7079">
        <w:rPr>
          <w:color w:val="212121"/>
          <w:sz w:val="28"/>
          <w:szCs w:val="28"/>
          <w:bdr w:val="single" w:sz="2" w:space="0" w:color="auto" w:frame="1"/>
        </w:rPr>
        <w:t>.</w:t>
      </w:r>
    </w:p>
    <w:p w14:paraId="30159BFB"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 xml:space="preserve">Él organiza servicios religiosos cristianos mensuales para los empleados. Los videos promocionales de su departamento han mostrado </w:t>
      </w:r>
      <w:r w:rsidRPr="00851A6D">
        <w:rPr>
          <w:color w:val="212121"/>
          <w:sz w:val="28"/>
          <w:szCs w:val="28"/>
          <w:highlight w:val="yellow"/>
          <w:bdr w:val="single" w:sz="2" w:space="0" w:color="auto" w:frame="1"/>
        </w:rPr>
        <w:t>versículos bíblicos junto con imágenes militares</w:t>
      </w:r>
      <w:r w:rsidRPr="00DA7079">
        <w:rPr>
          <w:color w:val="212121"/>
          <w:sz w:val="28"/>
          <w:szCs w:val="28"/>
          <w:bdr w:val="single" w:sz="2" w:space="0" w:color="auto" w:frame="1"/>
        </w:rPr>
        <w:t>. En discursos y entrevistas, suele argumentar que Estados Unidos se fundó como una nación cristiana y que las tropas deberían abrazar a Dios, poniendo en riesgo la misión secular del ejército y el pluralismo tan duramente conquistado.</w:t>
      </w:r>
    </w:p>
    <w:p w14:paraId="480DAEA5"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 xml:space="preserve">Ahora, la retórica cristiana del secretario de Defensa ha adquirido un nuevo significado después de que Estados Unidos e Israel entraran en </w:t>
      </w:r>
      <w:r w:rsidRPr="00851A6D">
        <w:rPr>
          <w:color w:val="212121"/>
          <w:sz w:val="28"/>
          <w:szCs w:val="28"/>
          <w:highlight w:val="yellow"/>
          <w:bdr w:val="single" w:sz="2" w:space="0" w:color="auto" w:frame="1"/>
        </w:rPr>
        <w:t>guerra con Irán,</w:t>
      </w:r>
      <w:r w:rsidRPr="00DA7079">
        <w:rPr>
          <w:color w:val="212121"/>
          <w:sz w:val="28"/>
          <w:szCs w:val="28"/>
          <w:bdr w:val="single" w:sz="2" w:space="0" w:color="auto" w:frame="1"/>
        </w:rPr>
        <w:t xml:space="preserve"> una teocracia islámica.</w:t>
      </w:r>
    </w:p>
    <w:p w14:paraId="4FF1CE33"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 xml:space="preserve">«Los mulás están desesperados y luchando por salir adelante», dijo en una reciente rueda de prensa del Pentágono, refiriéndose a los clérigos chiítas de Irán. Posteriormente, </w:t>
      </w:r>
      <w:r w:rsidRPr="00851A6D">
        <w:rPr>
          <w:color w:val="212121"/>
          <w:sz w:val="28"/>
          <w:szCs w:val="28"/>
          <w:highlight w:val="yellow"/>
          <w:bdr w:val="single" w:sz="2" w:space="0" w:color="auto" w:frame="1"/>
        </w:rPr>
        <w:t>recitó el Salmo 144,</w:t>
      </w:r>
      <w:r w:rsidRPr="00DA7079">
        <w:rPr>
          <w:color w:val="212121"/>
          <w:sz w:val="28"/>
          <w:szCs w:val="28"/>
          <w:bdr w:val="single" w:sz="2" w:space="0" w:color="auto" w:frame="1"/>
        </w:rPr>
        <w:t xml:space="preserve"> un pasaje de las Escrituras que comparten judíos y cristianos: «Bendito sea el Señor, mi roca, que adiestra mis manos para la guerra y mis dedos para la batalla».</w:t>
      </w:r>
    </w:p>
    <w:p w14:paraId="0A8067B4"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851A6D">
        <w:rPr>
          <w:color w:val="212121"/>
          <w:sz w:val="28"/>
          <w:szCs w:val="28"/>
          <w:highlight w:val="yellow"/>
          <w:bdr w:val="single" w:sz="2" w:space="0" w:color="auto" w:frame="1"/>
        </w:rPr>
        <w:t>Hegseth tiene un historial de defensa de las Cruzadas</w:t>
      </w:r>
      <w:r w:rsidRPr="00DA7079">
        <w:rPr>
          <w:color w:val="212121"/>
          <w:sz w:val="28"/>
          <w:szCs w:val="28"/>
          <w:bdr w:val="single" w:sz="2" w:space="0" w:color="auto" w:frame="1"/>
        </w:rPr>
        <w:t xml:space="preserve">, las brutales guerras medievales que enfrentaron a cristianos y musulmanes. En </w:t>
      </w:r>
      <w:r w:rsidRPr="00851A6D">
        <w:rPr>
          <w:color w:val="212121"/>
          <w:sz w:val="28"/>
          <w:szCs w:val="28"/>
          <w:highlight w:val="yellow"/>
          <w:bdr w:val="single" w:sz="2" w:space="0" w:color="auto" w:frame="1"/>
        </w:rPr>
        <w:t>su libro de 2020, "American Crusade"</w:t>
      </w:r>
      <w:r w:rsidRPr="00DA7079">
        <w:rPr>
          <w:color w:val="212121"/>
          <w:sz w:val="28"/>
          <w:szCs w:val="28"/>
          <w:bdr w:val="single" w:sz="2" w:space="0" w:color="auto" w:frame="1"/>
        </w:rPr>
        <w:t xml:space="preserve">, escribió que quienes disfrutan de la civilización occidental deberían "agradecer a un cruzado". </w:t>
      </w:r>
      <w:r w:rsidRPr="0030057B">
        <w:rPr>
          <w:color w:val="212121"/>
          <w:sz w:val="28"/>
          <w:szCs w:val="28"/>
          <w:highlight w:val="yellow"/>
          <w:bdr w:val="single" w:sz="2" w:space="0" w:color="auto" w:frame="1"/>
        </w:rPr>
        <w:t>Dos de sus tatuajes se inspiran en la iconografía de las Cruzadas</w:t>
      </w:r>
      <w:r w:rsidRPr="00DA7079">
        <w:rPr>
          <w:color w:val="212121"/>
          <w:sz w:val="28"/>
          <w:szCs w:val="28"/>
          <w:bdr w:val="single" w:sz="2" w:space="0" w:color="auto" w:frame="1"/>
        </w:rPr>
        <w:t xml:space="preserve">: la Cruz de Jerusalén y la frase "Deus Vult", o </w:t>
      </w:r>
      <w:r w:rsidRPr="0030057B">
        <w:rPr>
          <w:color w:val="212121"/>
          <w:sz w:val="28"/>
          <w:szCs w:val="28"/>
          <w:highlight w:val="yellow"/>
          <w:bdr w:val="single" w:sz="2" w:space="0" w:color="auto" w:frame="1"/>
        </w:rPr>
        <w:t>"Dios lo quiere",</w:t>
      </w:r>
      <w:r w:rsidRPr="00DA7079">
        <w:rPr>
          <w:color w:val="212121"/>
          <w:sz w:val="28"/>
          <w:szCs w:val="28"/>
          <w:bdr w:val="single" w:sz="2" w:space="0" w:color="auto" w:frame="1"/>
        </w:rPr>
        <w:t xml:space="preserve"> que Hegseth ha descrito como "el grito de guerra de los caballeros cristianos en su marcha hacia Jerusalén".</w:t>
      </w:r>
    </w:p>
    <w:p w14:paraId="7B170A73"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30057B">
        <w:rPr>
          <w:color w:val="212121"/>
          <w:sz w:val="28"/>
          <w:szCs w:val="28"/>
          <w:highlight w:val="yellow"/>
          <w:bdr w:val="single" w:sz="2" w:space="0" w:color="auto" w:frame="1"/>
        </w:rPr>
        <w:t>Matthew D. Taylor</w:t>
      </w:r>
      <w:r w:rsidRPr="00DA7079">
        <w:rPr>
          <w:color w:val="212121"/>
          <w:sz w:val="28"/>
          <w:szCs w:val="28"/>
          <w:bdr w:val="single" w:sz="2" w:space="0" w:color="auto" w:frame="1"/>
        </w:rPr>
        <w:t>, investigador visitante en Georgetown que estudia el extremismo religioso y ha sido un crítico frecuente de Hegseth, dijo: "Que Estados Unidos entre voluntariamente en guerra contra un país musulmán con el ejército bajo el liderazgo de Pete Hegseth es exactamente el tipo de escenario sobre el que personas como yo advertimos antes de las elecciones y durante todo su proceso de nombramiento".</w:t>
      </w:r>
    </w:p>
    <w:p w14:paraId="3DF8E878"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lastRenderedPageBreak/>
        <w:t xml:space="preserve">Taylor afirmó que </w:t>
      </w:r>
      <w:r w:rsidRPr="0030057B">
        <w:rPr>
          <w:color w:val="212121"/>
          <w:sz w:val="28"/>
          <w:szCs w:val="28"/>
          <w:highlight w:val="yellow"/>
          <w:bdr w:val="single" w:sz="2" w:space="0" w:color="auto" w:frame="1"/>
        </w:rPr>
        <w:t>la retórica y el liderazgo de Hegseth "solo pueden avivar y reforzar los temores</w:t>
      </w:r>
      <w:r w:rsidRPr="00DA7079">
        <w:rPr>
          <w:color w:val="212121"/>
          <w:sz w:val="28"/>
          <w:szCs w:val="28"/>
          <w:bdr w:val="single" w:sz="2" w:space="0" w:color="auto" w:frame="1"/>
        </w:rPr>
        <w:t xml:space="preserve"> y la profunda animosidad que el régimen iraní siente hacia Estados Unidos".</w:t>
      </w:r>
    </w:p>
    <w:p w14:paraId="10FB25D4"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Cuando se le preguntó si Hegseth veía la guerra en Irán en términos religiosos, un portavoz del Departamento de Defensa remitió a una reciente entrevista con la CBS en la que Hegseth pareció confirmarlo.</w:t>
      </w:r>
    </w:p>
    <w:p w14:paraId="0DE6EE84"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«Estamos luchando contra fanáticos religiosos que buscan desarrollar una capacidad nuclear para provocar un apocalipsis religioso», dijo Hegseth refiriéndose a los líderes iraníes. «Pero desde mi perspectiva, obviamente soy un hombre de fe que anima a nuestras tropas a aferrarse a su fe y confiar en Dios».</w:t>
      </w:r>
    </w:p>
    <w:p w14:paraId="6F58EFC7" w14:textId="77777777" w:rsidR="00CE52E2" w:rsidRPr="00DA7079" w:rsidRDefault="00CE52E2" w:rsidP="00DA7079">
      <w:pPr>
        <w:pStyle w:val="Ttulo3"/>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bookmarkStart w:id="6" w:name="_Toc225254312"/>
      <w:r w:rsidRPr="00DA7079">
        <w:rPr>
          <w:rStyle w:val="Fuerte"/>
          <w:b/>
          <w:bCs/>
          <w:i/>
          <w:iCs/>
          <w:color w:val="212121"/>
          <w:sz w:val="28"/>
          <w:szCs w:val="28"/>
          <w:bdr w:val="single" w:sz="2" w:space="0" w:color="auto" w:frame="1"/>
        </w:rPr>
        <w:t>Las acusaciones de que los comandantes militares estadounidenses citaron profecías bíblicas siguen sin verificarse.</w:t>
      </w:r>
      <w:bookmarkEnd w:id="6"/>
    </w:p>
    <w:p w14:paraId="41F39D7A"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 xml:space="preserve">Generaciones de evangélicos han sido influenciadas por su propia versión del </w:t>
      </w:r>
      <w:r w:rsidRPr="0030057B">
        <w:rPr>
          <w:color w:val="212121"/>
          <w:sz w:val="28"/>
          <w:szCs w:val="28"/>
          <w:highlight w:val="yellow"/>
          <w:bdr w:val="single" w:sz="2" w:space="0" w:color="auto" w:frame="1"/>
        </w:rPr>
        <w:t>Armagedón y el fin del mundo</w:t>
      </w:r>
      <w:r w:rsidRPr="00DA7079">
        <w:rPr>
          <w:color w:val="212121"/>
          <w:sz w:val="28"/>
          <w:szCs w:val="28"/>
          <w:bdr w:val="single" w:sz="2" w:space="0" w:color="auto" w:frame="1"/>
        </w:rPr>
        <w:t>, difundida a través de libros como la serie «Left Behind» y «The Late Great Planet Earth», o la película de terror «A Thief in the Night». Algunos evangélicos defienden profecías en las que la guerra que involucra a Israel es clave para el regreso de Jesús.</w:t>
      </w:r>
    </w:p>
    <w:p w14:paraId="39ED38A6"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59C5">
        <w:rPr>
          <w:color w:val="212121"/>
          <w:sz w:val="28"/>
          <w:szCs w:val="28"/>
          <w:highlight w:val="yellow"/>
          <w:bdr w:val="single" w:sz="2" w:space="0" w:color="auto" w:frame="1"/>
        </w:rPr>
        <w:t>El pastor cristiano sionista John Hagee,</w:t>
      </w:r>
      <w:r w:rsidRPr="00DA7079">
        <w:rPr>
          <w:color w:val="212121"/>
          <w:sz w:val="28"/>
          <w:szCs w:val="28"/>
          <w:bdr w:val="single" w:sz="2" w:space="0" w:color="auto" w:frame="1"/>
        </w:rPr>
        <w:t xml:space="preserve"> líder de Cristianos Unidos por Israel, dijo sobre la guerra de Irán: "Proféticamente, estamos en el momento justo".</w:t>
      </w:r>
    </w:p>
    <w:p w14:paraId="5CA2FE49"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 xml:space="preserve">Sin embargo, el cofundador de la denominación de Hegseth no enseña esta teología. El </w:t>
      </w:r>
      <w:r w:rsidRPr="009059C5">
        <w:rPr>
          <w:color w:val="212121"/>
          <w:sz w:val="28"/>
          <w:szCs w:val="28"/>
          <w:highlight w:val="yellow"/>
          <w:bdr w:val="single" w:sz="2" w:space="0" w:color="auto" w:frame="1"/>
        </w:rPr>
        <w:t>pastor Doug Wilson,</w:t>
      </w:r>
      <w:r w:rsidRPr="00DA7079">
        <w:rPr>
          <w:color w:val="212121"/>
          <w:sz w:val="28"/>
          <w:szCs w:val="28"/>
          <w:bdr w:val="single" w:sz="2" w:space="0" w:color="auto" w:frame="1"/>
        </w:rPr>
        <w:t xml:space="preserve"> de la Comunión de Iglesias Evangélicas Reformadas, se identifica como posmilenarista, lo que significa que cree que la mayoría de los eventos apocalípticos de la Biblia ya ocurrieron, preparando el terreno para la cristianización gradual del mundo antes del regreso de Cristo.</w:t>
      </w:r>
    </w:p>
    <w:p w14:paraId="74022962" w14:textId="77777777" w:rsidR="00CE52E2" w:rsidRPr="00DA7079" w:rsidRDefault="009059C5" w:rsidP="00DA7079">
      <w:pPr>
        <w:pStyle w:val="Ttulo3"/>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bookmarkStart w:id="7" w:name="_Toc225254313"/>
      <w:r>
        <w:rPr>
          <w:rStyle w:val="Fuerte"/>
          <w:b/>
          <w:bCs/>
          <w:i/>
          <w:iCs/>
          <w:color w:val="212121"/>
          <w:sz w:val="28"/>
          <w:szCs w:val="28"/>
          <w:bdr w:val="single" w:sz="2" w:space="0" w:color="auto" w:frame="1"/>
        </w:rPr>
        <w:t>…….</w:t>
      </w:r>
      <w:r w:rsidR="00CE52E2" w:rsidRPr="00DA7079">
        <w:rPr>
          <w:rStyle w:val="Fuerte"/>
          <w:b/>
          <w:bCs/>
          <w:i/>
          <w:iCs/>
          <w:color w:val="212121"/>
          <w:sz w:val="28"/>
          <w:szCs w:val="28"/>
          <w:bdr w:val="single" w:sz="2" w:space="0" w:color="auto" w:frame="1"/>
        </w:rPr>
        <w:t>Hegseth quiere reformar el cuerpo de capellanes militares.</w:t>
      </w:r>
      <w:bookmarkEnd w:id="7"/>
    </w:p>
    <w:p w14:paraId="11FA7FE7"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La red de iglesias de Hegseth, la CREC, predica una forma patriarcal de cristianismo, donde las mujeres no pueden ocupar puestos de liderazgo, y sus pastores defienden la criminalización de la homosexualidad. El año pasado, Hegseth compartió un video en el que un pastor de la CREC se oponía al derecho al voto de las mujeres. Wilson, su líder más prominente, se identifica como nacionalista cristiano y predicó en el Pentágono en febrero por invitación de Hegseth.</w:t>
      </w:r>
    </w:p>
    <w:p w14:paraId="52097897"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color w:val="212121"/>
          <w:sz w:val="28"/>
          <w:szCs w:val="28"/>
          <w:bdr w:val="single" w:sz="2" w:space="0" w:color="auto" w:frame="1"/>
        </w:rPr>
        <w:t>Tanto Wilson como Hegseth han cuestionado la inmigración musulmana a Estados Unidos. Wilson argumenta que el país debería restringir la inmigración musulmana para seguir siendo predominantemente cristiano. En “American Crusade”, Hegseth lamentó el creciente índice de natalidad musulmana y que Muhammad fuera un nombre popular para niños en Estados Unidos</w:t>
      </w:r>
      <w:r w:rsidR="00EB735F">
        <w:rPr>
          <w:color w:val="212121"/>
          <w:sz w:val="28"/>
          <w:szCs w:val="28"/>
          <w:bdr w:val="single" w:sz="2" w:space="0" w:color="auto" w:frame="1"/>
        </w:rPr>
        <w:t>……</w:t>
      </w:r>
    </w:p>
    <w:p w14:paraId="5064111F" w14:textId="77777777" w:rsidR="00CE52E2" w:rsidRPr="00DA7079" w:rsidRDefault="00CE52E2" w:rsidP="00DA707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A7079">
        <w:rPr>
          <w:rStyle w:val="nfasis"/>
          <w:color w:val="212121"/>
          <w:sz w:val="28"/>
          <w:szCs w:val="28"/>
          <w:bdr w:val="single" w:sz="2" w:space="0" w:color="auto" w:frame="1"/>
        </w:rPr>
        <w:lastRenderedPageBreak/>
        <w:t>El periodista de AP Konstantin Toropin contribuyó a este reportaje. El periodista de AP Peter Smith contribuyó desde Pittsburgh.</w:t>
      </w:r>
    </w:p>
    <w:p w14:paraId="29F1AB0E" w14:textId="77777777" w:rsidR="00CE52E2" w:rsidRPr="00DA7079" w:rsidRDefault="00CE52E2" w:rsidP="00DA7079">
      <w:pPr>
        <w:shd w:val="clear" w:color="auto" w:fill="FFFFFF"/>
        <w:spacing w:after="0" w:line="240" w:lineRule="auto"/>
        <w:rPr>
          <w:rFonts w:ascii="Times New Roman" w:eastAsia="Times New Roman" w:hAnsi="Times New Roman" w:cs="Times New Roman"/>
          <w:b/>
          <w:bCs/>
          <w:color w:val="000000"/>
          <w:sz w:val="28"/>
          <w:szCs w:val="28"/>
          <w:lang w:eastAsia="es-PE"/>
        </w:rPr>
      </w:pPr>
    </w:p>
    <w:p w14:paraId="373BF4EE" w14:textId="77777777" w:rsidR="00CE52E2" w:rsidRPr="00DA7079" w:rsidRDefault="00CE52E2" w:rsidP="00DA7079">
      <w:pPr>
        <w:shd w:val="clear" w:color="auto" w:fill="FFFFFF"/>
        <w:spacing w:after="0" w:line="240" w:lineRule="auto"/>
        <w:rPr>
          <w:rFonts w:ascii="Times New Roman" w:eastAsia="Times New Roman" w:hAnsi="Times New Roman" w:cs="Times New Roman"/>
          <w:b/>
          <w:bCs/>
          <w:color w:val="000000"/>
          <w:sz w:val="28"/>
          <w:szCs w:val="28"/>
          <w:lang w:eastAsia="es-PE"/>
        </w:rPr>
      </w:pPr>
    </w:p>
    <w:p w14:paraId="123014D2" w14:textId="77777777" w:rsidR="00CE52E2" w:rsidRPr="00DA7079" w:rsidRDefault="00CE52E2" w:rsidP="00DA7079">
      <w:pPr>
        <w:shd w:val="clear" w:color="auto" w:fill="FFFFFF"/>
        <w:spacing w:after="0" w:line="240" w:lineRule="auto"/>
        <w:rPr>
          <w:rFonts w:ascii="Times New Roman" w:eastAsia="Times New Roman" w:hAnsi="Times New Roman" w:cs="Times New Roman"/>
          <w:b/>
          <w:bCs/>
          <w:color w:val="000000"/>
          <w:sz w:val="28"/>
          <w:szCs w:val="28"/>
          <w:lang w:eastAsia="es-PE"/>
        </w:rPr>
      </w:pPr>
    </w:p>
    <w:p w14:paraId="599B8545" w14:textId="77777777" w:rsidR="00CE52E2" w:rsidRPr="0040666C" w:rsidRDefault="00CE52E2" w:rsidP="00DA7079">
      <w:pPr>
        <w:pStyle w:val="Ttulo1"/>
        <w:shd w:val="clear" w:color="auto" w:fill="FFFFFF"/>
        <w:spacing w:before="0" w:beforeAutospacing="0" w:after="0" w:afterAutospacing="0"/>
        <w:textAlignment w:val="baseline"/>
        <w:rPr>
          <w:bCs w:val="0"/>
          <w:color w:val="000000"/>
          <w:sz w:val="28"/>
          <w:szCs w:val="28"/>
        </w:rPr>
      </w:pPr>
      <w:bookmarkStart w:id="8" w:name="_Toc225254314"/>
      <w:r w:rsidRPr="0040666C">
        <w:rPr>
          <w:rStyle w:val="Ttulo2Car"/>
        </w:rPr>
        <w:t>El arzobispo de Westminster y otros líderes religiosos condenan los ataques incendiarios contra ambulancias judías</w:t>
      </w:r>
      <w:r w:rsidRPr="0040666C">
        <w:rPr>
          <w:bCs w:val="0"/>
          <w:color w:val="000000"/>
          <w:sz w:val="28"/>
          <w:szCs w:val="28"/>
          <w:bdr w:val="none" w:sz="0" w:space="0" w:color="auto" w:frame="1"/>
        </w:rPr>
        <w:t>.</w:t>
      </w:r>
      <w:bookmarkEnd w:id="8"/>
    </w:p>
    <w:p w14:paraId="3E547EC2" w14:textId="77777777" w:rsidR="00CE52E2" w:rsidRPr="00DA7079" w:rsidRDefault="00CE52E2" w:rsidP="00DA7079">
      <w:pPr>
        <w:spacing w:after="0" w:line="240" w:lineRule="auto"/>
        <w:textAlignment w:val="baseline"/>
        <w:rPr>
          <w:rFonts w:ascii="Times New Roman" w:hAnsi="Times New Roman" w:cs="Times New Roman"/>
          <w:color w:val="83837A"/>
          <w:sz w:val="28"/>
          <w:szCs w:val="28"/>
        </w:rPr>
      </w:pPr>
      <w:hyperlink r:id="rId36" w:history="1">
        <w:r w:rsidRPr="00DA7079">
          <w:rPr>
            <w:rStyle w:val="Hipervnculo"/>
            <w:rFonts w:ascii="Times New Roman" w:hAnsi="Times New Roman" w:cs="Times New Roman"/>
            <w:color w:val="CC1719"/>
            <w:sz w:val="28"/>
            <w:szCs w:val="28"/>
            <w:bdr w:val="none" w:sz="0" w:space="0" w:color="auto" w:frame="1"/>
          </w:rPr>
          <w:t>Ruth Gledhill</w:t>
        </w:r>
      </w:hyperlink>
      <w:r w:rsidRPr="00DA7079">
        <w:rPr>
          <w:rFonts w:ascii="Times New Roman" w:hAnsi="Times New Roman" w:cs="Times New Roman"/>
          <w:color w:val="000000"/>
          <w:sz w:val="28"/>
          <w:szCs w:val="28"/>
        </w:rPr>
        <w:t> </w:t>
      </w:r>
      <w:r w:rsidR="0040666C">
        <w:rPr>
          <w:rFonts w:ascii="Times New Roman" w:hAnsi="Times New Roman" w:cs="Times New Roman"/>
          <w:color w:val="000000"/>
          <w:sz w:val="28"/>
          <w:szCs w:val="28"/>
        </w:rPr>
        <w:t xml:space="preserve">, </w:t>
      </w:r>
      <w:r w:rsidRPr="00DA7079">
        <w:rPr>
          <w:rFonts w:ascii="Times New Roman" w:hAnsi="Times New Roman" w:cs="Times New Roman"/>
          <w:color w:val="83837A"/>
          <w:sz w:val="28"/>
          <w:szCs w:val="28"/>
          <w:bdr w:val="none" w:sz="0" w:space="0" w:color="auto" w:frame="1"/>
        </w:rPr>
        <w:t>23 de marzo de 2026, The Tablet </w:t>
      </w:r>
    </w:p>
    <w:p w14:paraId="4A8FB862" w14:textId="77777777" w:rsidR="0040666C" w:rsidRDefault="0040666C" w:rsidP="00DA7079">
      <w:pPr>
        <w:pStyle w:val="Ttulo2"/>
        <w:spacing w:before="0" w:line="240" w:lineRule="auto"/>
        <w:textAlignment w:val="baseline"/>
        <w:rPr>
          <w:rFonts w:ascii="Times New Roman" w:hAnsi="Times New Roman" w:cs="Times New Roman"/>
          <w:b/>
          <w:bCs/>
          <w:color w:val="CC1719"/>
          <w:sz w:val="28"/>
          <w:szCs w:val="28"/>
          <w:bdr w:val="none" w:sz="0" w:space="0" w:color="auto" w:frame="1"/>
        </w:rPr>
      </w:pPr>
    </w:p>
    <w:p w14:paraId="06A174A0" w14:textId="77777777" w:rsidR="00CE52E2" w:rsidRPr="00DA7079" w:rsidRDefault="00CE52E2" w:rsidP="00DA7079">
      <w:pPr>
        <w:pStyle w:val="Ttulo2"/>
        <w:spacing w:before="0" w:line="240" w:lineRule="auto"/>
        <w:textAlignment w:val="baseline"/>
        <w:rPr>
          <w:rFonts w:ascii="Times New Roman" w:hAnsi="Times New Roman" w:cs="Times New Roman"/>
          <w:color w:val="CC1719"/>
          <w:sz w:val="28"/>
          <w:szCs w:val="28"/>
        </w:rPr>
      </w:pPr>
      <w:bookmarkStart w:id="9" w:name="_Toc225254315"/>
      <w:r w:rsidRPr="00DA7079">
        <w:rPr>
          <w:rFonts w:ascii="Times New Roman" w:hAnsi="Times New Roman" w:cs="Times New Roman"/>
          <w:b/>
          <w:bCs/>
          <w:color w:val="CC1719"/>
          <w:sz w:val="28"/>
          <w:szCs w:val="28"/>
          <w:bdr w:val="none" w:sz="0" w:space="0" w:color="auto" w:frame="1"/>
        </w:rPr>
        <w:t>El primer ministro, Sir Keir Starmer, instó a las comunidades a permanecer unidas tras el "horrible ataque antisemita" en el que cuatro ambulancias de la comunidad judía fueron incendiadas.</w:t>
      </w:r>
      <w:bookmarkEnd w:id="9"/>
    </w:p>
    <w:p w14:paraId="7B03DC9D" w14:textId="77777777" w:rsidR="0040666C" w:rsidRDefault="0040666C" w:rsidP="00DA7079">
      <w:pPr>
        <w:pStyle w:val="NormalWeb"/>
        <w:spacing w:before="0" w:beforeAutospacing="0" w:after="0" w:afterAutospacing="0"/>
        <w:textAlignment w:val="baseline"/>
        <w:rPr>
          <w:color w:val="000000"/>
          <w:sz w:val="28"/>
          <w:szCs w:val="28"/>
          <w:bdr w:val="none" w:sz="0" w:space="0" w:color="auto" w:frame="1"/>
        </w:rPr>
      </w:pPr>
    </w:p>
    <w:p w14:paraId="5E335F9B"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 xml:space="preserve">El </w:t>
      </w:r>
      <w:r w:rsidRPr="0040666C">
        <w:rPr>
          <w:color w:val="000000"/>
          <w:sz w:val="28"/>
          <w:szCs w:val="28"/>
          <w:highlight w:val="yellow"/>
          <w:bdr w:val="none" w:sz="0" w:space="0" w:color="auto" w:frame="1"/>
        </w:rPr>
        <w:t>arzobispo de Westminster, Richard Moth</w:t>
      </w:r>
      <w:r w:rsidRPr="00DA7079">
        <w:rPr>
          <w:color w:val="000000"/>
          <w:sz w:val="28"/>
          <w:szCs w:val="28"/>
          <w:bdr w:val="none" w:sz="0" w:space="0" w:color="auto" w:frame="1"/>
        </w:rPr>
        <w:t>, declaró: «Me horroriza el vandalismo contra las ambulancias que prestan servicio a la comunidad judía del norte de Londres y condeno cualquier ataque contra las comunidades religiosas. Rindo homenaje a todos los que trabajan en nuestros servicios de ambulancias en la capital y en todo el país. Hago un llamamiento a todas las personas de fe y de buena voluntad para que se unan y promuevan el respeto hacia todos».</w:t>
      </w:r>
    </w:p>
    <w:p w14:paraId="73E79ECA"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 xml:space="preserve">Las imágenes de las cámaras de seguridad mostraron a tres personas prendiendo fuego a una de las ambulancias esta madrugada en Golders Green, donde tiene su sede el </w:t>
      </w:r>
      <w:r w:rsidRPr="0040666C">
        <w:rPr>
          <w:color w:val="000000"/>
          <w:sz w:val="28"/>
          <w:szCs w:val="28"/>
          <w:highlight w:val="yellow"/>
          <w:bdr w:val="none" w:sz="0" w:space="0" w:color="auto" w:frame="1"/>
        </w:rPr>
        <w:t>servicio de ambulancias de la comunidad judía, Hatzola.</w:t>
      </w:r>
    </w:p>
    <w:p w14:paraId="17C3914A"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El rabino principal Ephraim Mirvis declaró: «Los ataques incendiarios deliberados contra las ambulancias de Hatzola en Londres constituyen un atentado particularmente repugnante, no solo contra la comunidad judía, sino también contra los valores que compartimos como sociedad. Nuestro cuerpo de ambulancias voluntarias Hatzola es un servicio extraordinario, cuya única misión es proteger la vida, tanto de judíos como de no judíos. El ataque contra Hatzola por parte de personas tan comprometidas con el terror, el odio y la profanación de la vida es una dolorosa muestra de la batalla constante entre quienes santifican la vida y quienes buscan destruirla».</w:t>
      </w:r>
    </w:p>
    <w:p w14:paraId="44A9788F"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 xml:space="preserve">“En un momento en que </w:t>
      </w:r>
      <w:r w:rsidRPr="0040666C">
        <w:rPr>
          <w:color w:val="000000"/>
          <w:sz w:val="28"/>
          <w:szCs w:val="28"/>
          <w:highlight w:val="yellow"/>
          <w:bdr w:val="none" w:sz="0" w:space="0" w:color="auto" w:frame="1"/>
        </w:rPr>
        <w:t>las comunidades judías de todo</w:t>
      </w:r>
      <w:r w:rsidRPr="00DA7079">
        <w:rPr>
          <w:color w:val="000000"/>
          <w:sz w:val="28"/>
          <w:szCs w:val="28"/>
          <w:bdr w:val="none" w:sz="0" w:space="0" w:color="auto" w:frame="1"/>
        </w:rPr>
        <w:t xml:space="preserve"> </w:t>
      </w:r>
      <w:r w:rsidRPr="0040666C">
        <w:rPr>
          <w:color w:val="000000"/>
          <w:sz w:val="28"/>
          <w:szCs w:val="28"/>
          <w:highlight w:val="yellow"/>
          <w:bdr w:val="none" w:sz="0" w:space="0" w:color="auto" w:frame="1"/>
        </w:rPr>
        <w:t>el mundo se enfrentan a un patrón creciente de estos ataques violentos,</w:t>
      </w:r>
      <w:r w:rsidRPr="00DA7079">
        <w:rPr>
          <w:color w:val="000000"/>
          <w:sz w:val="28"/>
          <w:szCs w:val="28"/>
          <w:bdr w:val="none" w:sz="0" w:space="0" w:color="auto" w:frame="1"/>
        </w:rPr>
        <w:t xml:space="preserve"> afrontaremos este momento con determinación compartida y nos mantendremos unidos contra el odio y la intimidación.”</w:t>
      </w:r>
    </w:p>
    <w:p w14:paraId="3482D407" w14:textId="77777777" w:rsidR="00CE52E2" w:rsidRPr="00DA7079" w:rsidRDefault="00CE52E2" w:rsidP="00DA7079">
      <w:pPr>
        <w:pStyle w:val="NormalWeb"/>
        <w:spacing w:before="0" w:beforeAutospacing="0" w:after="0" w:afterAutospacing="0"/>
        <w:textAlignment w:val="baseline"/>
        <w:rPr>
          <w:color w:val="000000"/>
          <w:sz w:val="28"/>
          <w:szCs w:val="28"/>
        </w:rPr>
      </w:pPr>
      <w:r w:rsidRPr="00151447">
        <w:rPr>
          <w:color w:val="000000"/>
          <w:sz w:val="28"/>
          <w:szCs w:val="28"/>
          <w:highlight w:val="yellow"/>
          <w:bdr w:val="none" w:sz="0" w:space="0" w:color="auto" w:frame="1"/>
        </w:rPr>
        <w:t>Sir Keir Starmer declaró: «Este es un ataque antisemita terrible</w:t>
      </w:r>
      <w:r w:rsidRPr="00DA7079">
        <w:rPr>
          <w:color w:val="000000"/>
          <w:sz w:val="28"/>
          <w:szCs w:val="28"/>
          <w:bdr w:val="none" w:sz="0" w:space="0" w:color="auto" w:frame="1"/>
        </w:rPr>
        <w:t xml:space="preserve">. Y, por supuesto, mis pensamientos, y creo que los de todos, están con los afectados, con los residentes, que comprensiblemente están muy preocupados, y con la comunidad judía de todo el país, profundamente consternada». Añadió: «El antisemitismo no tiene cabida en nuestra </w:t>
      </w:r>
      <w:r w:rsidRPr="00DA7079">
        <w:rPr>
          <w:color w:val="000000"/>
          <w:sz w:val="28"/>
          <w:szCs w:val="28"/>
          <w:bdr w:val="none" w:sz="0" w:space="0" w:color="auto" w:frame="1"/>
        </w:rPr>
        <w:lastRenderedPageBreak/>
        <w:t>sociedad y es fundamental que nos mantengamos unidos en un momento como este».</w:t>
      </w:r>
    </w:p>
    <w:p w14:paraId="1A0CCE5D" w14:textId="77777777" w:rsidR="00CE52E2" w:rsidRPr="00DA7079" w:rsidRDefault="00CE52E2" w:rsidP="00DA7079">
      <w:pPr>
        <w:pStyle w:val="NormalWeb"/>
        <w:spacing w:before="0" w:beforeAutospacing="0" w:after="0" w:afterAutospacing="0"/>
        <w:textAlignment w:val="baseline"/>
        <w:rPr>
          <w:color w:val="000000"/>
          <w:sz w:val="28"/>
          <w:szCs w:val="28"/>
        </w:rPr>
      </w:pPr>
      <w:r w:rsidRPr="00151447">
        <w:rPr>
          <w:color w:val="000000"/>
          <w:sz w:val="28"/>
          <w:szCs w:val="28"/>
          <w:highlight w:val="yellow"/>
          <w:bdr w:val="none" w:sz="0" w:space="0" w:color="auto" w:frame="1"/>
        </w:rPr>
        <w:t>La arzobispa de Canterbury, Sarah Mullally, declaró</w:t>
      </w:r>
      <w:r w:rsidRPr="00DA7079">
        <w:rPr>
          <w:color w:val="000000"/>
          <w:sz w:val="28"/>
          <w:szCs w:val="28"/>
          <w:bdr w:val="none" w:sz="0" w:space="0" w:color="auto" w:frame="1"/>
        </w:rPr>
        <w:t xml:space="preserve">: «Mis oraciones están con la comunidad judía tras el terrible </w:t>
      </w:r>
      <w:r w:rsidRPr="00151447">
        <w:rPr>
          <w:color w:val="000000"/>
          <w:sz w:val="28"/>
          <w:szCs w:val="28"/>
          <w:highlight w:val="yellow"/>
          <w:bdr w:val="none" w:sz="0" w:space="0" w:color="auto" w:frame="1"/>
        </w:rPr>
        <w:t>ataque antisemita</w:t>
      </w:r>
      <w:r w:rsidRPr="00DA7079">
        <w:rPr>
          <w:color w:val="000000"/>
          <w:sz w:val="28"/>
          <w:szCs w:val="28"/>
          <w:bdr w:val="none" w:sz="0" w:space="0" w:color="auto" w:frame="1"/>
        </w:rPr>
        <w:t xml:space="preserve"> contra las ambulancias de Hatzola en Golders Green. Tales actos de violencia, odio e intimidación no tienen cabida en nuestra sociedad».</w:t>
      </w:r>
    </w:p>
    <w:p w14:paraId="785573A3" w14:textId="77777777" w:rsidR="00CE52E2" w:rsidRPr="00DA7079" w:rsidRDefault="00CE52E2" w:rsidP="00DA7079">
      <w:pPr>
        <w:pStyle w:val="NormalWeb"/>
        <w:spacing w:before="0" w:beforeAutospacing="0" w:after="0" w:afterAutospacing="0"/>
        <w:textAlignment w:val="baseline"/>
        <w:rPr>
          <w:color w:val="000000"/>
          <w:sz w:val="28"/>
          <w:szCs w:val="28"/>
        </w:rPr>
      </w:pPr>
      <w:r w:rsidRPr="00151447">
        <w:rPr>
          <w:color w:val="000000"/>
          <w:sz w:val="28"/>
          <w:szCs w:val="28"/>
          <w:highlight w:val="yellow"/>
          <w:bdr w:val="none" w:sz="0" w:space="0" w:color="auto" w:frame="1"/>
        </w:rPr>
        <w:t>El arzobispo de York, Stephen Cottrell, declaró</w:t>
      </w:r>
      <w:r w:rsidRPr="00DA7079">
        <w:rPr>
          <w:color w:val="000000"/>
          <w:sz w:val="28"/>
          <w:szCs w:val="28"/>
          <w:bdr w:val="none" w:sz="0" w:space="0" w:color="auto" w:frame="1"/>
        </w:rPr>
        <w:t>: «Este es un ataque completamente abominable e injustificable contra la comunidad judía y contra todos los que se dedican a la salud en este país. Nos mantenemos unidos contra los prejuicios, la discriminación y el odio que conducen a actos de violencia».</w:t>
      </w:r>
    </w:p>
    <w:p w14:paraId="01423AB7"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p>
    <w:p w14:paraId="64D333C1"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p>
    <w:p w14:paraId="15755293" w14:textId="77777777" w:rsidR="00CE52E2" w:rsidRPr="00DA7079" w:rsidRDefault="00CE52E2" w:rsidP="00DA7079">
      <w:pPr>
        <w:shd w:val="clear" w:color="auto" w:fill="FFFFFF"/>
        <w:spacing w:after="0" w:line="240" w:lineRule="auto"/>
        <w:rPr>
          <w:rFonts w:ascii="Times New Roman" w:eastAsia="Times New Roman" w:hAnsi="Times New Roman" w:cs="Times New Roman"/>
          <w:color w:val="000000"/>
          <w:sz w:val="28"/>
          <w:szCs w:val="28"/>
          <w:lang w:eastAsia="es-PE"/>
        </w:rPr>
      </w:pPr>
    </w:p>
    <w:p w14:paraId="50EDA014" w14:textId="77777777" w:rsidR="00CE52E2" w:rsidRPr="00151447" w:rsidRDefault="00CE52E2" w:rsidP="00151447">
      <w:pPr>
        <w:pStyle w:val="Ttulo2"/>
        <w:rPr>
          <w:b/>
        </w:rPr>
      </w:pPr>
      <w:bookmarkStart w:id="10" w:name="_Toc225254316"/>
      <w:r w:rsidRPr="00151447">
        <w:rPr>
          <w:b/>
          <w:bdr w:val="none" w:sz="0" w:space="0" w:color="auto" w:frame="1"/>
        </w:rPr>
        <w:t>Un obispo belga planea ordenar a hombres casados ​​para cumplir con la visión del Sínodo.</w:t>
      </w:r>
      <w:bookmarkEnd w:id="10"/>
    </w:p>
    <w:p w14:paraId="4722EE77" w14:textId="77777777" w:rsidR="00CE52E2" w:rsidRPr="00DA7079" w:rsidRDefault="00CE52E2" w:rsidP="00DA7079">
      <w:pPr>
        <w:spacing w:after="0" w:line="240" w:lineRule="auto"/>
        <w:textAlignment w:val="baseline"/>
        <w:rPr>
          <w:rFonts w:ascii="Times New Roman" w:hAnsi="Times New Roman" w:cs="Times New Roman"/>
          <w:color w:val="83837A"/>
          <w:sz w:val="28"/>
          <w:szCs w:val="28"/>
        </w:rPr>
      </w:pPr>
      <w:hyperlink r:id="rId37" w:history="1">
        <w:r w:rsidRPr="00DA7079">
          <w:rPr>
            <w:rStyle w:val="Hipervnculo"/>
            <w:rFonts w:ascii="Times New Roman" w:hAnsi="Times New Roman" w:cs="Times New Roman"/>
            <w:color w:val="CC1719"/>
            <w:sz w:val="28"/>
            <w:szCs w:val="28"/>
            <w:bdr w:val="none" w:sz="0" w:space="0" w:color="auto" w:frame="1"/>
          </w:rPr>
          <w:t>Tom Heneghan</w:t>
        </w:r>
      </w:hyperlink>
      <w:r w:rsidR="00151447">
        <w:rPr>
          <w:rStyle w:val="Hipervnculo"/>
          <w:rFonts w:ascii="Times New Roman" w:hAnsi="Times New Roman" w:cs="Times New Roman"/>
          <w:color w:val="CC1719"/>
          <w:sz w:val="28"/>
          <w:szCs w:val="28"/>
          <w:bdr w:val="none" w:sz="0" w:space="0" w:color="auto" w:frame="1"/>
        </w:rPr>
        <w:t xml:space="preserve">, </w:t>
      </w:r>
      <w:r w:rsidRPr="00DA7079">
        <w:rPr>
          <w:rFonts w:ascii="Times New Roman" w:hAnsi="Times New Roman" w:cs="Times New Roman"/>
          <w:color w:val="83837A"/>
          <w:sz w:val="28"/>
          <w:szCs w:val="28"/>
          <w:bdr w:val="none" w:sz="0" w:space="0" w:color="auto" w:frame="1"/>
        </w:rPr>
        <w:t>21 de marzo de 2026, The Tablet </w:t>
      </w:r>
    </w:p>
    <w:p w14:paraId="222324D9" w14:textId="77777777" w:rsidR="00151447" w:rsidRDefault="00151447" w:rsidP="00DA7079">
      <w:pPr>
        <w:pStyle w:val="Ttulo2"/>
        <w:spacing w:before="0" w:line="240" w:lineRule="auto"/>
        <w:textAlignment w:val="baseline"/>
        <w:rPr>
          <w:rFonts w:ascii="Times New Roman" w:hAnsi="Times New Roman" w:cs="Times New Roman"/>
          <w:b/>
          <w:bCs/>
          <w:color w:val="CC1719"/>
          <w:sz w:val="28"/>
          <w:szCs w:val="28"/>
          <w:bdr w:val="none" w:sz="0" w:space="0" w:color="auto" w:frame="1"/>
        </w:rPr>
      </w:pPr>
    </w:p>
    <w:p w14:paraId="3949559A" w14:textId="77777777" w:rsidR="00151447" w:rsidRDefault="00CE52E2" w:rsidP="00DA7079">
      <w:pPr>
        <w:pStyle w:val="Ttulo2"/>
        <w:spacing w:before="0" w:line="240" w:lineRule="auto"/>
        <w:textAlignment w:val="baseline"/>
        <w:rPr>
          <w:rFonts w:ascii="Times New Roman" w:hAnsi="Times New Roman" w:cs="Times New Roman"/>
          <w:b/>
          <w:bCs/>
          <w:color w:val="CC1719"/>
          <w:sz w:val="28"/>
          <w:szCs w:val="28"/>
          <w:bdr w:val="none" w:sz="0" w:space="0" w:color="auto" w:frame="1"/>
        </w:rPr>
      </w:pPr>
      <w:bookmarkStart w:id="11" w:name="_Toc225254317"/>
      <w:r w:rsidRPr="00DA7079">
        <w:rPr>
          <w:rFonts w:ascii="Times New Roman" w:hAnsi="Times New Roman" w:cs="Times New Roman"/>
          <w:b/>
          <w:bCs/>
          <w:color w:val="CC1719"/>
          <w:sz w:val="28"/>
          <w:szCs w:val="28"/>
          <w:bdr w:val="none" w:sz="0" w:space="0" w:color="auto" w:frame="1"/>
        </w:rPr>
        <w:t>«La iniciativa está ahora en manos de los obispos locales», escribió el obispo Johan Bonny en su carta pastoral, señalando que el sínodo</w:t>
      </w:r>
      <w:bookmarkEnd w:id="11"/>
      <w:r w:rsidRPr="00DA7079">
        <w:rPr>
          <w:rFonts w:ascii="Times New Roman" w:hAnsi="Times New Roman" w:cs="Times New Roman"/>
          <w:b/>
          <w:bCs/>
          <w:color w:val="CC1719"/>
          <w:sz w:val="28"/>
          <w:szCs w:val="28"/>
          <w:bdr w:val="none" w:sz="0" w:space="0" w:color="auto" w:frame="1"/>
        </w:rPr>
        <w:t xml:space="preserve"> </w:t>
      </w:r>
    </w:p>
    <w:p w14:paraId="4D65B456" w14:textId="77777777" w:rsidR="00CE52E2" w:rsidRPr="00DA7079" w:rsidRDefault="00CE52E2" w:rsidP="00DA7079">
      <w:pPr>
        <w:pStyle w:val="Ttulo2"/>
        <w:spacing w:before="0" w:line="240" w:lineRule="auto"/>
        <w:textAlignment w:val="baseline"/>
        <w:rPr>
          <w:rFonts w:ascii="Times New Roman" w:hAnsi="Times New Roman" w:cs="Times New Roman"/>
          <w:color w:val="CC1719"/>
          <w:sz w:val="28"/>
          <w:szCs w:val="28"/>
        </w:rPr>
      </w:pPr>
      <w:bookmarkStart w:id="12" w:name="_Toc225254318"/>
      <w:r w:rsidRPr="00DA7079">
        <w:rPr>
          <w:rFonts w:ascii="Times New Roman" w:hAnsi="Times New Roman" w:cs="Times New Roman"/>
          <w:b/>
          <w:bCs/>
          <w:color w:val="CC1719"/>
          <w:sz w:val="28"/>
          <w:szCs w:val="28"/>
          <w:bdr w:val="none" w:sz="0" w:space="0" w:color="auto" w:frame="1"/>
        </w:rPr>
        <w:t>diocesano de Amberes había propuesto varias reformas.</w:t>
      </w:r>
      <w:bookmarkEnd w:id="12"/>
    </w:p>
    <w:p w14:paraId="51C41458" w14:textId="77777777" w:rsidR="00151447" w:rsidRDefault="00151447" w:rsidP="00DA7079">
      <w:pPr>
        <w:pStyle w:val="NormalWeb"/>
        <w:spacing w:before="0" w:beforeAutospacing="0" w:after="0" w:afterAutospacing="0"/>
        <w:textAlignment w:val="baseline"/>
        <w:rPr>
          <w:color w:val="000000"/>
          <w:sz w:val="28"/>
          <w:szCs w:val="28"/>
          <w:bdr w:val="none" w:sz="0" w:space="0" w:color="auto" w:frame="1"/>
        </w:rPr>
      </w:pPr>
    </w:p>
    <w:p w14:paraId="6A4D4A49" w14:textId="77777777" w:rsidR="00CE52E2" w:rsidRPr="00DA7079" w:rsidRDefault="00CE52E2" w:rsidP="00DA7079">
      <w:pPr>
        <w:pStyle w:val="NormalWeb"/>
        <w:spacing w:before="0" w:beforeAutospacing="0" w:after="0" w:afterAutospacing="0"/>
        <w:textAlignment w:val="baseline"/>
        <w:rPr>
          <w:color w:val="000000"/>
          <w:sz w:val="28"/>
          <w:szCs w:val="28"/>
        </w:rPr>
      </w:pPr>
      <w:r w:rsidRPr="00151447">
        <w:rPr>
          <w:color w:val="000000"/>
          <w:sz w:val="28"/>
          <w:szCs w:val="28"/>
          <w:highlight w:val="yellow"/>
          <w:bdr w:val="none" w:sz="0" w:space="0" w:color="auto" w:frame="1"/>
        </w:rPr>
        <w:t>El obispo Johan Bonny de Amberes</w:t>
      </w:r>
      <w:r w:rsidRPr="00DA7079">
        <w:rPr>
          <w:color w:val="000000"/>
          <w:sz w:val="28"/>
          <w:szCs w:val="28"/>
          <w:bdr w:val="none" w:sz="0" w:space="0" w:color="auto" w:frame="1"/>
        </w:rPr>
        <w:t xml:space="preserve"> </w:t>
      </w:r>
      <w:r w:rsidRPr="00151447">
        <w:rPr>
          <w:color w:val="000000"/>
          <w:sz w:val="28"/>
          <w:szCs w:val="28"/>
          <w:highlight w:val="yellow"/>
          <w:bdr w:val="none" w:sz="0" w:space="0" w:color="auto" w:frame="1"/>
        </w:rPr>
        <w:t>ha instado a Roma a impulsar las reformas sinodales</w:t>
      </w:r>
      <w:r w:rsidRPr="00DA7079">
        <w:rPr>
          <w:color w:val="000000"/>
          <w:sz w:val="28"/>
          <w:szCs w:val="28"/>
          <w:bdr w:val="none" w:sz="0" w:space="0" w:color="auto" w:frame="1"/>
        </w:rPr>
        <w:t xml:space="preserve"> </w:t>
      </w:r>
      <w:r w:rsidRPr="00151447">
        <w:rPr>
          <w:color w:val="000000"/>
          <w:sz w:val="28"/>
          <w:szCs w:val="28"/>
          <w:highlight w:val="yellow"/>
          <w:bdr w:val="none" w:sz="0" w:space="0" w:color="auto" w:frame="1"/>
        </w:rPr>
        <w:t>anunciando cambios que incluyen la ordenación de hombres casados ​​en su diócesis para el año 2028.</w:t>
      </w:r>
    </w:p>
    <w:p w14:paraId="3227B5F3"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Citando cuidadosamente las directrices </w:t>
      </w:r>
      <w:hyperlink r:id="rId38" w:history="1">
        <w:r w:rsidRPr="00DA7079">
          <w:rPr>
            <w:rStyle w:val="Hipervnculo"/>
            <w:rFonts w:eastAsiaTheme="majorEastAsia"/>
            <w:color w:val="000000"/>
            <w:sz w:val="28"/>
            <w:szCs w:val="28"/>
            <w:bdr w:val="none" w:sz="0" w:space="0" w:color="auto" w:frame="1"/>
          </w:rPr>
          <w:t>para la fase de implementación de la sinodalidad del Sínodo</w:t>
        </w:r>
      </w:hyperlink>
      <w:r w:rsidRPr="00DA7079">
        <w:rPr>
          <w:color w:val="000000"/>
          <w:sz w:val="28"/>
          <w:szCs w:val="28"/>
          <w:bdr w:val="none" w:sz="0" w:space="0" w:color="auto" w:frame="1"/>
        </w:rPr>
        <w:t xml:space="preserve"> (2025-2028), su carta pastoral de 11 páginas </w:t>
      </w:r>
      <w:r w:rsidRPr="007D4F8F">
        <w:rPr>
          <w:color w:val="000000"/>
          <w:sz w:val="28"/>
          <w:szCs w:val="28"/>
          <w:highlight w:val="yellow"/>
          <w:bdr w:val="none" w:sz="0" w:space="0" w:color="auto" w:frame="1"/>
        </w:rPr>
        <w:t>proponía la reforma </w:t>
      </w:r>
      <w:r w:rsidRPr="007D4F8F">
        <w:rPr>
          <w:rStyle w:val="nfasis"/>
          <w:color w:val="000000"/>
          <w:sz w:val="28"/>
          <w:szCs w:val="28"/>
          <w:highlight w:val="yellow"/>
          <w:bdr w:val="none" w:sz="0" w:space="0" w:color="auto" w:frame="1"/>
        </w:rPr>
        <w:t>viri probati</w:t>
      </w:r>
      <w:r w:rsidRPr="007D4F8F">
        <w:rPr>
          <w:color w:val="000000"/>
          <w:sz w:val="28"/>
          <w:szCs w:val="28"/>
          <w:highlight w:val="yellow"/>
          <w:bdr w:val="none" w:sz="0" w:space="0" w:color="auto" w:frame="1"/>
        </w:rPr>
        <w:t> junto con el nombramiento de mujeres pastoras,</w:t>
      </w:r>
      <w:r w:rsidRPr="00DA7079">
        <w:rPr>
          <w:color w:val="000000"/>
          <w:sz w:val="28"/>
          <w:szCs w:val="28"/>
          <w:bdr w:val="none" w:sz="0" w:space="0" w:color="auto" w:frame="1"/>
        </w:rPr>
        <w:t xml:space="preserve"> una nueva comprensión de las parroquias, la acogida de nuevos católicos y la actualización del mensaje de la Iglesia.</w:t>
      </w:r>
    </w:p>
    <w:p w14:paraId="387C068A"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 xml:space="preserve">El documento responde a </w:t>
      </w:r>
      <w:r w:rsidRPr="007D4F8F">
        <w:rPr>
          <w:color w:val="000000"/>
          <w:sz w:val="28"/>
          <w:szCs w:val="28"/>
          <w:highlight w:val="yellow"/>
          <w:bdr w:val="none" w:sz="0" w:space="0" w:color="auto" w:frame="1"/>
        </w:rPr>
        <w:t>urgentes realidades pastorales con reformas que Roma ha considerado pero no ha implementad</w:t>
      </w:r>
      <w:r w:rsidRPr="00DA7079">
        <w:rPr>
          <w:color w:val="000000"/>
          <w:sz w:val="28"/>
          <w:szCs w:val="28"/>
          <w:bdr w:val="none" w:sz="0" w:space="0" w:color="auto" w:frame="1"/>
        </w:rPr>
        <w:t>o. Sin ellas, afirma el obispo, no cuenta con suficientes sacerdotes para llevar a cabo las tareas que exigen los documentos del sínodo.</w:t>
      </w:r>
    </w:p>
    <w:p w14:paraId="0913BF1E" w14:textId="77777777" w:rsidR="00CE52E2" w:rsidRPr="00DA7079" w:rsidRDefault="00CE52E2" w:rsidP="00DA7079">
      <w:pPr>
        <w:pStyle w:val="NormalWeb"/>
        <w:spacing w:before="0" w:beforeAutospacing="0" w:after="0" w:afterAutospacing="0"/>
        <w:textAlignment w:val="baseline"/>
        <w:rPr>
          <w:color w:val="000000"/>
          <w:sz w:val="28"/>
          <w:szCs w:val="28"/>
        </w:rPr>
      </w:pPr>
      <w:r w:rsidRPr="007D4F8F">
        <w:rPr>
          <w:color w:val="000000"/>
          <w:sz w:val="28"/>
          <w:szCs w:val="28"/>
          <w:highlight w:val="yellow"/>
          <w:bdr w:val="none" w:sz="0" w:space="0" w:color="auto" w:frame="1"/>
        </w:rPr>
        <w:t>«La iniciativa está ahora en manos de los obispos locales</w:t>
      </w:r>
      <w:r w:rsidRPr="00DA7079">
        <w:rPr>
          <w:color w:val="000000"/>
          <w:sz w:val="28"/>
          <w:szCs w:val="28"/>
          <w:bdr w:val="none" w:sz="0" w:space="0" w:color="auto" w:frame="1"/>
        </w:rPr>
        <w:t xml:space="preserve">», escribió Bonny en la carta publicada el 19 de marzo. Tras señalar que el sínodo diocesano de Amberes había propuesto varias reformas, afirmó: </w:t>
      </w:r>
      <w:r w:rsidRPr="007D4F8F">
        <w:rPr>
          <w:color w:val="000000"/>
          <w:sz w:val="28"/>
          <w:szCs w:val="28"/>
          <w:highlight w:val="yellow"/>
          <w:bdr w:val="none" w:sz="0" w:space="0" w:color="auto" w:frame="1"/>
        </w:rPr>
        <w:t>«Lo que debe hacerse ya no puede posponerse </w:t>
      </w:r>
      <w:r w:rsidRPr="007D4F8F">
        <w:rPr>
          <w:rStyle w:val="nfasis"/>
          <w:color w:val="000000"/>
          <w:sz w:val="28"/>
          <w:szCs w:val="28"/>
          <w:highlight w:val="yellow"/>
          <w:bdr w:val="none" w:sz="0" w:space="0" w:color="auto" w:frame="1"/>
        </w:rPr>
        <w:t>indefinidamente</w:t>
      </w:r>
      <w:r w:rsidRPr="007D4F8F">
        <w:rPr>
          <w:color w:val="000000"/>
          <w:sz w:val="28"/>
          <w:szCs w:val="28"/>
          <w:highlight w:val="yellow"/>
          <w:bdr w:val="none" w:sz="0" w:space="0" w:color="auto" w:frame="1"/>
        </w:rPr>
        <w:t> ».</w:t>
      </w:r>
    </w:p>
    <w:p w14:paraId="5597935A"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 xml:space="preserve">Afirmó que haría “todo lo posible por ordenar a hombres casados ​​como sacerdotes para nuestra diócesis antes de 2028”. </w:t>
      </w:r>
      <w:r w:rsidRPr="007D4F8F">
        <w:rPr>
          <w:color w:val="000000"/>
          <w:sz w:val="28"/>
          <w:szCs w:val="28"/>
          <w:highlight w:val="yellow"/>
          <w:bdr w:val="none" w:sz="0" w:space="0" w:color="auto" w:frame="1"/>
        </w:rPr>
        <w:t>“El consenso sobre este tema es casi total</w:t>
      </w:r>
      <w:r w:rsidRPr="00DA7079">
        <w:rPr>
          <w:color w:val="000000"/>
          <w:sz w:val="28"/>
          <w:szCs w:val="28"/>
          <w:bdr w:val="none" w:sz="0" w:space="0" w:color="auto" w:frame="1"/>
        </w:rPr>
        <w:t>… Es una ilusión pensar que </w:t>
      </w:r>
      <w:hyperlink r:id="rId39" w:history="1">
        <w:r w:rsidRPr="00DA7079">
          <w:rPr>
            <w:rStyle w:val="Hipervnculo"/>
            <w:rFonts w:eastAsiaTheme="majorEastAsia"/>
            <w:color w:val="000000"/>
            <w:sz w:val="28"/>
            <w:szCs w:val="28"/>
            <w:bdr w:val="none" w:sz="0" w:space="0" w:color="auto" w:frame="1"/>
          </w:rPr>
          <w:t>un proceso sinodal-misionero serio en Occidente</w:t>
        </w:r>
      </w:hyperlink>
      <w:r w:rsidRPr="00DA7079">
        <w:rPr>
          <w:color w:val="000000"/>
          <w:sz w:val="28"/>
          <w:szCs w:val="28"/>
          <w:bdr w:val="none" w:sz="0" w:space="0" w:color="auto" w:frame="1"/>
        </w:rPr>
        <w:t> todavía tenga posibilidades sin ordenar también a hombres casados”.</w:t>
      </w:r>
    </w:p>
    <w:p w14:paraId="32FCB90A"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lastRenderedPageBreak/>
        <w:t xml:space="preserve">Actualmente, prácticamente no hay candidatos nacionales para la ordenación, pero sí </w:t>
      </w:r>
      <w:r w:rsidRPr="007D4F8F">
        <w:rPr>
          <w:color w:val="000000"/>
          <w:sz w:val="28"/>
          <w:szCs w:val="28"/>
          <w:highlight w:val="yellow"/>
          <w:bdr w:val="none" w:sz="0" w:space="0" w:color="auto" w:frame="1"/>
        </w:rPr>
        <w:t>muchos laicos católicos que serían buenos sacerdotes</w:t>
      </w:r>
      <w:r w:rsidRPr="00DA7079">
        <w:rPr>
          <w:color w:val="000000"/>
          <w:sz w:val="28"/>
          <w:szCs w:val="28"/>
          <w:bdr w:val="none" w:sz="0" w:space="0" w:color="auto" w:frame="1"/>
        </w:rPr>
        <w:t>, afirmó. Los sacerdotes extranjeros son una solución temporal, pero «vienen para ayudarnos, no para reemplazarnos».</w:t>
      </w:r>
    </w:p>
    <w:p w14:paraId="24538A34"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 xml:space="preserve">La </w:t>
      </w:r>
      <w:r w:rsidRPr="007D4F8F">
        <w:rPr>
          <w:color w:val="000000"/>
          <w:sz w:val="28"/>
          <w:szCs w:val="28"/>
          <w:highlight w:val="yellow"/>
          <w:bdr w:val="none" w:sz="0" w:space="0" w:color="auto" w:frame="1"/>
        </w:rPr>
        <w:t>crisis de abusos sexuales</w:t>
      </w:r>
      <w:r w:rsidRPr="00DA7079">
        <w:rPr>
          <w:color w:val="000000"/>
          <w:sz w:val="28"/>
          <w:szCs w:val="28"/>
          <w:bdr w:val="none" w:sz="0" w:space="0" w:color="auto" w:frame="1"/>
        </w:rPr>
        <w:t xml:space="preserve"> atormenta a Bonny, ex portavoz sobre el tema </w:t>
      </w:r>
      <w:hyperlink r:id="rId40" w:history="1">
        <w:r w:rsidRPr="00DA7079">
          <w:rPr>
            <w:rStyle w:val="Hipervnculo"/>
            <w:rFonts w:eastAsiaTheme="majorEastAsia"/>
            <w:color w:val="000000"/>
            <w:sz w:val="28"/>
            <w:szCs w:val="28"/>
            <w:bdr w:val="none" w:sz="0" w:space="0" w:color="auto" w:frame="1"/>
          </w:rPr>
          <w:t>de la Iglesia belga, duramente golpeada por la crisis</w:t>
        </w:r>
      </w:hyperlink>
      <w:r w:rsidRPr="00DA7079">
        <w:rPr>
          <w:color w:val="000000"/>
          <w:sz w:val="28"/>
          <w:szCs w:val="28"/>
          <w:bdr w:val="none" w:sz="0" w:space="0" w:color="auto" w:frame="1"/>
        </w:rPr>
        <w:t> . «La confianza en la Iglesia y sus ministros se ha visto gravemente mermada… ¿Cómo podemos reconstruir esa confianza?».   </w:t>
      </w:r>
    </w:p>
    <w:p w14:paraId="33E9B100" w14:textId="77777777" w:rsidR="00CE52E2" w:rsidRPr="00DA7079" w:rsidRDefault="00CE52E2" w:rsidP="00DA7079">
      <w:pPr>
        <w:pStyle w:val="NormalWeb"/>
        <w:spacing w:before="0" w:beforeAutospacing="0" w:after="0" w:afterAutospacing="0"/>
        <w:textAlignment w:val="baseline"/>
        <w:rPr>
          <w:color w:val="000000"/>
          <w:sz w:val="28"/>
          <w:szCs w:val="28"/>
        </w:rPr>
      </w:pPr>
      <w:r w:rsidRPr="007D4F8F">
        <w:rPr>
          <w:color w:val="000000"/>
          <w:sz w:val="28"/>
          <w:szCs w:val="28"/>
          <w:highlight w:val="yellow"/>
          <w:bdr w:val="none" w:sz="0" w:space="0" w:color="auto" w:frame="1"/>
        </w:rPr>
        <w:t>Bonny desestimó </w:t>
      </w:r>
      <w:hyperlink r:id="rId41" w:history="1">
        <w:r w:rsidRPr="007D4F8F">
          <w:rPr>
            <w:rStyle w:val="Hipervnculo"/>
            <w:rFonts w:eastAsiaTheme="majorEastAsia"/>
            <w:color w:val="000000"/>
            <w:sz w:val="28"/>
            <w:szCs w:val="28"/>
            <w:highlight w:val="yellow"/>
            <w:bdr w:val="none" w:sz="0" w:space="0" w:color="auto" w:frame="1"/>
          </w:rPr>
          <w:t>los argumentos en contra de la ordenación de mujeres</w:t>
        </w:r>
      </w:hyperlink>
      <w:r w:rsidRPr="00DA7079">
        <w:rPr>
          <w:color w:val="000000"/>
          <w:sz w:val="28"/>
          <w:szCs w:val="28"/>
          <w:bdr w:val="none" w:sz="0" w:space="0" w:color="auto" w:frame="1"/>
        </w:rPr>
        <w:t xml:space="preserve"> por considerarlos </w:t>
      </w:r>
      <w:r w:rsidRPr="007D4F8F">
        <w:rPr>
          <w:color w:val="000000"/>
          <w:sz w:val="28"/>
          <w:szCs w:val="28"/>
          <w:highlight w:val="yellow"/>
          <w:bdr w:val="none" w:sz="0" w:space="0" w:color="auto" w:frame="1"/>
        </w:rPr>
        <w:t>«teológicamente débiles y antropológicamente obsoletos».</w:t>
      </w:r>
      <w:r w:rsidRPr="00DA7079">
        <w:rPr>
          <w:color w:val="000000"/>
          <w:sz w:val="28"/>
          <w:szCs w:val="28"/>
          <w:bdr w:val="none" w:sz="0" w:space="0" w:color="auto" w:frame="1"/>
        </w:rPr>
        <w:t xml:space="preserve"> Dado que la respuesta no puede ser únicamente la «no ordenación», </w:t>
      </w:r>
      <w:r w:rsidRPr="005D66C3">
        <w:rPr>
          <w:color w:val="000000"/>
          <w:sz w:val="28"/>
          <w:szCs w:val="28"/>
          <w:highlight w:val="yellow"/>
          <w:bdr w:val="none" w:sz="0" w:space="0" w:color="auto" w:frame="1"/>
        </w:rPr>
        <w:t>propuso como paso intermedio un acto «sacramental» que abriera el ministerio de </w:t>
      </w:r>
      <w:r w:rsidRPr="005D66C3">
        <w:rPr>
          <w:rStyle w:val="nfasis"/>
          <w:color w:val="000000"/>
          <w:sz w:val="28"/>
          <w:szCs w:val="28"/>
          <w:highlight w:val="yellow"/>
          <w:bdr w:val="none" w:sz="0" w:space="0" w:color="auto" w:frame="1"/>
        </w:rPr>
        <w:t>pastor</w:t>
      </w:r>
      <w:r w:rsidRPr="005D66C3">
        <w:rPr>
          <w:color w:val="000000"/>
          <w:sz w:val="28"/>
          <w:szCs w:val="28"/>
          <w:highlight w:val="yellow"/>
          <w:bdr w:val="none" w:sz="0" w:space="0" w:color="auto" w:frame="1"/>
        </w:rPr>
        <w:t> (párroco</w:t>
      </w:r>
      <w:r w:rsidRPr="00DA7079">
        <w:rPr>
          <w:color w:val="000000"/>
          <w:sz w:val="28"/>
          <w:szCs w:val="28"/>
          <w:bdr w:val="none" w:sz="0" w:space="0" w:color="auto" w:frame="1"/>
        </w:rPr>
        <w:t xml:space="preserve"> en flamenco</w:t>
      </w:r>
      <w:r w:rsidRPr="005D66C3">
        <w:rPr>
          <w:color w:val="000000"/>
          <w:sz w:val="28"/>
          <w:szCs w:val="28"/>
          <w:highlight w:val="yellow"/>
          <w:bdr w:val="none" w:sz="0" w:space="0" w:color="auto" w:frame="1"/>
        </w:rPr>
        <w:t>) a los laicos</w:t>
      </w:r>
      <w:r w:rsidRPr="00DA7079">
        <w:rPr>
          <w:color w:val="000000"/>
          <w:sz w:val="28"/>
          <w:szCs w:val="28"/>
          <w:bdr w:val="none" w:sz="0" w:space="0" w:color="auto" w:frame="1"/>
        </w:rPr>
        <w:t>.</w:t>
      </w:r>
    </w:p>
    <w:p w14:paraId="27382B1D"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Según afirmó, reconocer esto </w:t>
      </w:r>
      <w:hyperlink r:id="rId42" w:history="1">
        <w:r w:rsidRPr="00DA7079">
          <w:rPr>
            <w:rStyle w:val="Hipervnculo"/>
            <w:rFonts w:eastAsiaTheme="majorEastAsia"/>
            <w:color w:val="000000"/>
            <w:sz w:val="28"/>
            <w:szCs w:val="28"/>
            <w:bdr w:val="none" w:sz="0" w:space="0" w:color="auto" w:frame="1"/>
          </w:rPr>
          <w:t>satisfaría la demanda de un nuevo rol ministerial</w:t>
        </w:r>
      </w:hyperlink>
      <w:r w:rsidRPr="00DA7079">
        <w:rPr>
          <w:color w:val="000000"/>
          <w:sz w:val="28"/>
          <w:szCs w:val="28"/>
          <w:bdr w:val="none" w:sz="0" w:space="0" w:color="auto" w:frame="1"/>
        </w:rPr>
        <w:t> para ambos sexos y "honraría la vocación que las mujeres reconocen en sí mismas", pero la ordenación de mujeres seguiría siendo "una espina clavada para la Iglesia".</w:t>
      </w:r>
    </w:p>
    <w:p w14:paraId="30DAB068"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Entre otras reformas, la consolidación de las pequeñas parroquias en unidades cada vez mayores requiere una estación misionera en cada área para reunir a los agentes pastorales de manera sinodal. El obispo esperaba que esto se lograra para el año 2030.</w:t>
      </w:r>
    </w:p>
    <w:p w14:paraId="50AE5A73" w14:textId="77777777" w:rsidR="00CE52E2" w:rsidRPr="00DA7079" w:rsidRDefault="00CE52E2" w:rsidP="00DA7079">
      <w:pPr>
        <w:pStyle w:val="NormalWeb"/>
        <w:spacing w:before="0" w:beforeAutospacing="0" w:after="0" w:afterAutospacing="0"/>
        <w:textAlignment w:val="baseline"/>
        <w:rPr>
          <w:color w:val="000000"/>
          <w:sz w:val="28"/>
          <w:szCs w:val="28"/>
        </w:rPr>
      </w:pPr>
      <w:r w:rsidRPr="005D66C3">
        <w:rPr>
          <w:color w:val="000000"/>
          <w:sz w:val="28"/>
          <w:szCs w:val="28"/>
          <w:highlight w:val="yellow"/>
          <w:bdr w:val="none" w:sz="0" w:space="0" w:color="auto" w:frame="1"/>
        </w:rPr>
        <w:t>La oleada </w:t>
      </w:r>
      <w:hyperlink r:id="rId43" w:history="1">
        <w:r w:rsidRPr="005D66C3">
          <w:rPr>
            <w:rStyle w:val="Hipervnculo"/>
            <w:rFonts w:eastAsiaTheme="majorEastAsia"/>
            <w:color w:val="000000"/>
            <w:sz w:val="28"/>
            <w:szCs w:val="28"/>
            <w:highlight w:val="yellow"/>
            <w:bdr w:val="none" w:sz="0" w:space="0" w:color="auto" w:frame="1"/>
          </w:rPr>
          <w:t>de nuevos católicos que se bautizan</w:t>
        </w:r>
      </w:hyperlink>
      <w:r w:rsidRPr="00DA7079">
        <w:rPr>
          <w:color w:val="000000"/>
          <w:sz w:val="28"/>
          <w:szCs w:val="28"/>
          <w:bdr w:val="none" w:sz="0" w:space="0" w:color="auto" w:frame="1"/>
        </w:rPr>
        <w:t> supone un reto que requiere debates sinodales "para discernir juntos qué camino pueden tomar estos 'recién llegados' con nosotros, y nosotros con ellos", escribió Bonny.</w:t>
      </w:r>
    </w:p>
    <w:p w14:paraId="4BD0D15B" w14:textId="77777777" w:rsidR="00CE52E2" w:rsidRPr="00DA7079" w:rsidRDefault="00CE52E2" w:rsidP="00DA7079">
      <w:pPr>
        <w:pStyle w:val="NormalWeb"/>
        <w:spacing w:before="0" w:beforeAutospacing="0" w:after="0" w:afterAutospacing="0"/>
        <w:textAlignment w:val="baseline"/>
        <w:rPr>
          <w:color w:val="000000"/>
          <w:sz w:val="28"/>
          <w:szCs w:val="28"/>
        </w:rPr>
      </w:pPr>
      <w:r w:rsidRPr="00DA7079">
        <w:rPr>
          <w:color w:val="000000"/>
          <w:sz w:val="28"/>
          <w:szCs w:val="28"/>
          <w:bdr w:val="none" w:sz="0" w:space="0" w:color="auto" w:frame="1"/>
        </w:rPr>
        <w:t>En las reuniones sinodales de Amberes también se planteó qué significa hoy difundir el Evangelio. «El significado de los gestos simbólicos va más allá de las palabras… “Simplemente lo hicieron” es mucho más impactante que “lo explicaron bien”». La diócesis se esforzará por convertir las palabras en acciones.</w:t>
      </w:r>
    </w:p>
    <w:p w14:paraId="24FC7943" w14:textId="77777777" w:rsidR="00CE52E2" w:rsidRPr="00DA7079" w:rsidRDefault="00CE52E2" w:rsidP="00DA7079">
      <w:pPr>
        <w:pStyle w:val="NormalWeb"/>
        <w:spacing w:before="0" w:beforeAutospacing="0" w:after="0" w:afterAutospacing="0"/>
        <w:textAlignment w:val="baseline"/>
        <w:rPr>
          <w:color w:val="000000"/>
          <w:sz w:val="28"/>
          <w:szCs w:val="28"/>
        </w:rPr>
      </w:pPr>
      <w:r w:rsidRPr="005D66C3">
        <w:rPr>
          <w:color w:val="000000"/>
          <w:sz w:val="28"/>
          <w:szCs w:val="28"/>
          <w:highlight w:val="yellow"/>
          <w:bdr w:val="none" w:sz="0" w:space="0" w:color="auto" w:frame="1"/>
        </w:rPr>
        <w:t>«El sínodo debe terminar donde empezó: en cada diócesis o en cada iglesia local», escribió Bonny</w:t>
      </w:r>
      <w:r w:rsidRPr="00DA7079">
        <w:rPr>
          <w:color w:val="000000"/>
          <w:sz w:val="28"/>
          <w:szCs w:val="28"/>
          <w:bdr w:val="none" w:sz="0" w:space="0" w:color="auto" w:frame="1"/>
        </w:rPr>
        <w:t>. Admitiendo que las tensiones eran inevitables, continuó</w:t>
      </w:r>
      <w:r w:rsidRPr="005D66C3">
        <w:rPr>
          <w:color w:val="000000"/>
          <w:sz w:val="28"/>
          <w:szCs w:val="28"/>
          <w:highlight w:val="yellow"/>
          <w:bdr w:val="none" w:sz="0" w:space="0" w:color="auto" w:frame="1"/>
        </w:rPr>
        <w:t>: «Los obispos y las iglesias locales son responsables </w:t>
      </w:r>
      <w:hyperlink r:id="rId44" w:history="1">
        <w:r w:rsidRPr="005D66C3">
          <w:rPr>
            <w:rStyle w:val="Hipervnculo"/>
            <w:rFonts w:eastAsiaTheme="majorEastAsia"/>
            <w:color w:val="000000"/>
            <w:sz w:val="28"/>
            <w:szCs w:val="28"/>
            <w:highlight w:val="yellow"/>
            <w:bdr w:val="none" w:sz="0" w:space="0" w:color="auto" w:frame="1"/>
          </w:rPr>
          <w:t>de esta implementación [de la sinodalidad]</w:t>
        </w:r>
      </w:hyperlink>
      <w:r w:rsidRPr="00DA7079">
        <w:rPr>
          <w:color w:val="000000"/>
          <w:sz w:val="28"/>
          <w:szCs w:val="28"/>
          <w:bdr w:val="none" w:sz="0" w:space="0" w:color="auto" w:frame="1"/>
        </w:rPr>
        <w:t> . No deben seguir mirando a su alrededor y postergando la decisión».</w:t>
      </w:r>
    </w:p>
    <w:p w14:paraId="04C4B3B8" w14:textId="77777777" w:rsidR="00CE52E2" w:rsidRDefault="00CE52E2" w:rsidP="00DA7079">
      <w:pPr>
        <w:spacing w:after="0" w:line="240" w:lineRule="auto"/>
        <w:rPr>
          <w:rFonts w:ascii="Times New Roman" w:hAnsi="Times New Roman" w:cs="Times New Roman"/>
          <w:sz w:val="28"/>
          <w:szCs w:val="28"/>
        </w:rPr>
      </w:pPr>
    </w:p>
    <w:p w14:paraId="092F4C0D" w14:textId="77777777" w:rsidR="004C688F" w:rsidRDefault="004C688F" w:rsidP="00DA7079">
      <w:pPr>
        <w:spacing w:after="0" w:line="240" w:lineRule="auto"/>
        <w:rPr>
          <w:rFonts w:ascii="Times New Roman" w:hAnsi="Times New Roman" w:cs="Times New Roman"/>
          <w:sz w:val="28"/>
          <w:szCs w:val="28"/>
        </w:rPr>
      </w:pPr>
    </w:p>
    <w:p w14:paraId="768536A8" w14:textId="77777777" w:rsidR="004C688F" w:rsidRDefault="004C688F" w:rsidP="00DA7079">
      <w:pPr>
        <w:spacing w:after="0" w:line="240" w:lineRule="auto"/>
        <w:rPr>
          <w:rFonts w:ascii="Times New Roman" w:hAnsi="Times New Roman" w:cs="Times New Roman"/>
          <w:sz w:val="28"/>
          <w:szCs w:val="28"/>
        </w:rPr>
      </w:pPr>
    </w:p>
    <w:p w14:paraId="6F8EC41D" w14:textId="77777777" w:rsidR="004C688F" w:rsidRDefault="004C688F" w:rsidP="00DA7079">
      <w:pPr>
        <w:spacing w:after="0" w:line="240" w:lineRule="auto"/>
        <w:rPr>
          <w:rFonts w:ascii="Times New Roman" w:hAnsi="Times New Roman" w:cs="Times New Roman"/>
          <w:sz w:val="28"/>
          <w:szCs w:val="28"/>
        </w:rPr>
      </w:pPr>
    </w:p>
    <w:p w14:paraId="53067AC1" w14:textId="77777777" w:rsidR="008E7F25" w:rsidRDefault="008E7F25" w:rsidP="005D66C3">
      <w:pPr>
        <w:pStyle w:val="Ttulo1"/>
        <w:rPr>
          <w:color w:val="C00000"/>
        </w:rPr>
      </w:pPr>
      <w:bookmarkStart w:id="13" w:name="_Toc225254319"/>
    </w:p>
    <w:p w14:paraId="3AA01F72" w14:textId="77777777" w:rsidR="008E7F25" w:rsidRDefault="008E7F25" w:rsidP="005D66C3">
      <w:pPr>
        <w:pStyle w:val="Ttulo1"/>
        <w:rPr>
          <w:color w:val="C00000"/>
        </w:rPr>
      </w:pPr>
    </w:p>
    <w:p w14:paraId="2BE33062" w14:textId="77777777" w:rsidR="004C688F" w:rsidRPr="005D66C3" w:rsidRDefault="004C688F" w:rsidP="005D66C3">
      <w:pPr>
        <w:pStyle w:val="Ttulo1"/>
        <w:rPr>
          <w:color w:val="C00000"/>
        </w:rPr>
      </w:pPr>
      <w:r w:rsidRPr="005D66C3">
        <w:rPr>
          <w:color w:val="C00000"/>
        </w:rPr>
        <w:lastRenderedPageBreak/>
        <w:t>AMÉRICA LATINA</w:t>
      </w:r>
      <w:bookmarkEnd w:id="13"/>
    </w:p>
    <w:p w14:paraId="45C3DC85" w14:textId="77777777" w:rsidR="004C688F" w:rsidRPr="00DA7079" w:rsidRDefault="004C688F" w:rsidP="004C688F">
      <w:pPr>
        <w:spacing w:after="0" w:line="240" w:lineRule="auto"/>
        <w:rPr>
          <w:rFonts w:ascii="Times New Roman" w:hAnsi="Times New Roman" w:cs="Times New Roman"/>
          <w:sz w:val="28"/>
          <w:szCs w:val="28"/>
        </w:rPr>
      </w:pPr>
    </w:p>
    <w:p w14:paraId="05EFA7A5" w14:textId="77777777" w:rsidR="004C688F" w:rsidRPr="002A4221" w:rsidRDefault="004C688F" w:rsidP="002A4221">
      <w:pPr>
        <w:pStyle w:val="Ttulo2"/>
        <w:rPr>
          <w:b/>
        </w:rPr>
      </w:pPr>
      <w:bookmarkStart w:id="14" w:name="_Toc225254320"/>
      <w:r w:rsidRPr="002A4221">
        <w:rPr>
          <w:b/>
        </w:rPr>
        <w:t>La Ceama continúa su camino de Iglesia con rostro amazónico, sinodal y pluricultural</w:t>
      </w:r>
      <w:bookmarkEnd w:id="14"/>
    </w:p>
    <w:p w14:paraId="55FF29CD" w14:textId="77777777" w:rsidR="004C688F" w:rsidRPr="00DA7079" w:rsidRDefault="004C688F" w:rsidP="004C688F">
      <w:pPr>
        <w:spacing w:after="0" w:line="240" w:lineRule="auto"/>
        <w:rPr>
          <w:rFonts w:ascii="Times New Roman" w:hAnsi="Times New Roman" w:cs="Times New Roman"/>
          <w:color w:val="000000"/>
          <w:sz w:val="28"/>
          <w:szCs w:val="28"/>
        </w:rPr>
      </w:pPr>
      <w:r w:rsidRPr="00DA7079">
        <w:rPr>
          <w:rStyle w:val="color-neutral600"/>
          <w:rFonts w:ascii="Times New Roman" w:hAnsi="Times New Roman" w:cs="Times New Roman"/>
          <w:color w:val="666666"/>
          <w:sz w:val="28"/>
          <w:szCs w:val="28"/>
        </w:rPr>
        <w:t>20 mar 2026 - 22:12</w:t>
      </w:r>
    </w:p>
    <w:p w14:paraId="38F3748A" w14:textId="77777777" w:rsidR="004C688F" w:rsidRPr="00DA7079" w:rsidRDefault="004C688F" w:rsidP="004C688F">
      <w:pPr>
        <w:numPr>
          <w:ilvl w:val="0"/>
          <w:numId w:val="1"/>
        </w:numPr>
        <w:spacing w:after="0" w:line="240" w:lineRule="auto"/>
        <w:ind w:left="0"/>
        <w:rPr>
          <w:rFonts w:ascii="Times New Roman" w:hAnsi="Times New Roman" w:cs="Times New Roman"/>
          <w:color w:val="000000"/>
          <w:sz w:val="28"/>
          <w:szCs w:val="28"/>
        </w:rPr>
      </w:pPr>
    </w:p>
    <w:p w14:paraId="6ECAAE84" w14:textId="77777777" w:rsidR="004C688F" w:rsidRPr="00DA7079" w:rsidRDefault="004C688F" w:rsidP="004C688F">
      <w:pPr>
        <w:pStyle w:val="paragraph-atom"/>
        <w:spacing w:before="0" w:beforeAutospacing="0" w:after="0" w:afterAutospacing="0"/>
        <w:rPr>
          <w:color w:val="333333"/>
          <w:sz w:val="28"/>
          <w:szCs w:val="28"/>
        </w:rPr>
      </w:pPr>
      <w:hyperlink r:id="rId45" w:history="1">
        <w:r w:rsidRPr="00DA7079">
          <w:rPr>
            <w:rStyle w:val="Hipervnculo"/>
            <w:color w:val="D49400"/>
            <w:sz w:val="28"/>
            <w:szCs w:val="28"/>
          </w:rPr>
          <w:t>(Johan Pacheco /Vatican News)</w:t>
        </w:r>
      </w:hyperlink>
      <w:r w:rsidRPr="00DA7079">
        <w:rPr>
          <w:color w:val="333333"/>
          <w:sz w:val="28"/>
          <w:szCs w:val="28"/>
        </w:rPr>
        <w:t xml:space="preserve">.- Inspirados con el texto bíblico: «Yo estoy por hacer algo nuevo: ya está germinando, ¿no se dan cuenta?» (Is 43,19) </w:t>
      </w:r>
      <w:r w:rsidRPr="002A4221">
        <w:rPr>
          <w:color w:val="333333"/>
          <w:sz w:val="28"/>
          <w:szCs w:val="28"/>
          <w:highlight w:val="yellow"/>
        </w:rPr>
        <w:t>la </w:t>
      </w:r>
      <w:r w:rsidRPr="002A4221">
        <w:rPr>
          <w:rStyle w:val="Fuerte"/>
          <w:color w:val="333333"/>
          <w:sz w:val="28"/>
          <w:szCs w:val="28"/>
          <w:highlight w:val="yellow"/>
        </w:rPr>
        <w:t>Conferencia Eclesial de la Amazonía (Ceama)</w:t>
      </w:r>
      <w:r w:rsidRPr="002A4221">
        <w:rPr>
          <w:color w:val="333333"/>
          <w:sz w:val="28"/>
          <w:szCs w:val="28"/>
          <w:highlight w:val="yellow"/>
        </w:rPr>
        <w:t> celebró del 16 al 19 de marzo su </w:t>
      </w:r>
      <w:r w:rsidRPr="002A4221">
        <w:rPr>
          <w:rStyle w:val="Fuerte"/>
          <w:color w:val="333333"/>
          <w:sz w:val="28"/>
          <w:szCs w:val="28"/>
          <w:highlight w:val="yellow"/>
        </w:rPr>
        <w:t>VI Asamblea General</w:t>
      </w:r>
      <w:r w:rsidRPr="002A4221">
        <w:rPr>
          <w:color w:val="333333"/>
          <w:sz w:val="28"/>
          <w:szCs w:val="28"/>
          <w:highlight w:val="yellow"/>
        </w:rPr>
        <w:t>, eligiendo una nueva presidencia para el periodo 2026-2030,</w:t>
      </w:r>
      <w:r w:rsidRPr="00DA7079">
        <w:rPr>
          <w:color w:val="333333"/>
          <w:sz w:val="28"/>
          <w:szCs w:val="28"/>
        </w:rPr>
        <w:t xml:space="preserve"> y renovando sus compromisos misioneros y sinodales en los territorios amazónicos.</w:t>
      </w:r>
    </w:p>
    <w:p w14:paraId="7095FCBB"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La </w:t>
      </w:r>
      <w:r w:rsidRPr="00DA7079">
        <w:rPr>
          <w:rStyle w:val="Fuerte"/>
          <w:color w:val="333333"/>
          <w:sz w:val="28"/>
          <w:szCs w:val="28"/>
        </w:rPr>
        <w:t>nueva presidencia</w:t>
      </w:r>
      <w:r w:rsidRPr="00DA7079">
        <w:rPr>
          <w:color w:val="333333"/>
          <w:sz w:val="28"/>
          <w:szCs w:val="28"/>
        </w:rPr>
        <w:t xml:space="preserve"> de la Ceama está compuesta por el </w:t>
      </w:r>
      <w:r w:rsidRPr="002A4221">
        <w:rPr>
          <w:color w:val="333333"/>
          <w:sz w:val="28"/>
          <w:szCs w:val="28"/>
          <w:highlight w:val="yellow"/>
        </w:rPr>
        <w:t>cardenal </w:t>
      </w:r>
      <w:r w:rsidRPr="002A4221">
        <w:rPr>
          <w:rStyle w:val="Fuerte"/>
          <w:color w:val="333333"/>
          <w:sz w:val="28"/>
          <w:szCs w:val="28"/>
          <w:highlight w:val="yellow"/>
        </w:rPr>
        <w:t>Leonardo Steiner OFM,</w:t>
      </w:r>
      <w:r w:rsidRPr="002A4221">
        <w:rPr>
          <w:color w:val="333333"/>
          <w:sz w:val="28"/>
          <w:szCs w:val="28"/>
          <w:highlight w:val="yellow"/>
        </w:rPr>
        <w:t> Arquidiócesis de Manaus (Brasil), como presidente</w:t>
      </w:r>
      <w:r w:rsidRPr="00DA7079">
        <w:rPr>
          <w:color w:val="333333"/>
          <w:sz w:val="28"/>
          <w:szCs w:val="28"/>
        </w:rPr>
        <w:t xml:space="preserve">; Y los </w:t>
      </w:r>
      <w:r w:rsidRPr="002A4221">
        <w:rPr>
          <w:color w:val="333333"/>
          <w:sz w:val="28"/>
          <w:szCs w:val="28"/>
          <w:highlight w:val="yellow"/>
        </w:rPr>
        <w:t>vicepresidentes:</w:t>
      </w:r>
      <w:r w:rsidRPr="00DA7079">
        <w:rPr>
          <w:color w:val="333333"/>
          <w:sz w:val="28"/>
          <w:szCs w:val="28"/>
        </w:rPr>
        <w:t> </w:t>
      </w:r>
      <w:r w:rsidRPr="00DA7079">
        <w:rPr>
          <w:rStyle w:val="Fuerte"/>
          <w:color w:val="333333"/>
          <w:sz w:val="28"/>
          <w:szCs w:val="28"/>
        </w:rPr>
        <w:t>P. Jesús Huamá</w:t>
      </w:r>
      <w:r w:rsidRPr="00DA7079">
        <w:rPr>
          <w:color w:val="333333"/>
          <w:sz w:val="28"/>
          <w:szCs w:val="28"/>
        </w:rPr>
        <w:t>n, del Vicariato Apostólico de Puerto Maldonado (Perú); </w:t>
      </w:r>
      <w:r w:rsidRPr="00DA7079">
        <w:rPr>
          <w:rStyle w:val="Fuerte"/>
          <w:color w:val="333333"/>
          <w:sz w:val="28"/>
          <w:szCs w:val="28"/>
        </w:rPr>
        <w:t>Juan Urañavi,</w:t>
      </w:r>
      <w:r w:rsidRPr="00DA7079">
        <w:rPr>
          <w:color w:val="333333"/>
          <w:sz w:val="28"/>
          <w:szCs w:val="28"/>
        </w:rPr>
        <w:t> del Vicariato Apostólico de Ñuflo de Chávez (Bolivia); </w:t>
      </w:r>
      <w:r w:rsidRPr="002A4221">
        <w:rPr>
          <w:rStyle w:val="Fuerte"/>
          <w:color w:val="333333"/>
          <w:sz w:val="28"/>
          <w:szCs w:val="28"/>
          <w:highlight w:val="yellow"/>
        </w:rPr>
        <w:t>Marva J</w:t>
      </w:r>
      <w:r w:rsidRPr="00DA7079">
        <w:rPr>
          <w:rStyle w:val="Fuerte"/>
          <w:color w:val="333333"/>
          <w:sz w:val="28"/>
          <w:szCs w:val="28"/>
        </w:rPr>
        <w:t>oy Hawksworth</w:t>
      </w:r>
      <w:r w:rsidRPr="00DA7079">
        <w:rPr>
          <w:color w:val="333333"/>
          <w:sz w:val="28"/>
          <w:szCs w:val="28"/>
        </w:rPr>
        <w:t>, de la Diócesis de Georgetown (Guyana); y la</w:t>
      </w:r>
      <w:r w:rsidRPr="00DA7079">
        <w:rPr>
          <w:rStyle w:val="Fuerte"/>
          <w:color w:val="333333"/>
          <w:sz w:val="28"/>
          <w:szCs w:val="28"/>
        </w:rPr>
        <w:t> </w:t>
      </w:r>
      <w:r w:rsidRPr="002A4221">
        <w:rPr>
          <w:rStyle w:val="Fuerte"/>
          <w:color w:val="333333"/>
          <w:sz w:val="28"/>
          <w:szCs w:val="28"/>
          <w:highlight w:val="yellow"/>
        </w:rPr>
        <w:t>Hna. Sônia Maria</w:t>
      </w:r>
      <w:r w:rsidRPr="00DA7079">
        <w:rPr>
          <w:rStyle w:val="Fuerte"/>
          <w:color w:val="333333"/>
          <w:sz w:val="28"/>
          <w:szCs w:val="28"/>
        </w:rPr>
        <w:t xml:space="preserve"> Pinho de Matos</w:t>
      </w:r>
      <w:r w:rsidRPr="00DA7079">
        <w:rPr>
          <w:color w:val="333333"/>
          <w:sz w:val="28"/>
          <w:szCs w:val="28"/>
        </w:rPr>
        <w:t>, de la Arquidiócesis de Manaus (Brasil).</w:t>
      </w:r>
    </w:p>
    <w:p w14:paraId="450D78A9"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“Estamos reunidos en Bogotá, Colombia, en la Asamblea de la Ceama, Iglesia Eclesial de la Amazonía. Estamos </w:t>
      </w:r>
      <w:r w:rsidRPr="00DA7079">
        <w:rPr>
          <w:rStyle w:val="Fuerte"/>
          <w:color w:val="333333"/>
          <w:sz w:val="28"/>
          <w:szCs w:val="28"/>
        </w:rPr>
        <w:t>reflexionando sobre nuestra misión, profundizando en la cuestión de nuestra misión y también buscamos algunos horizontes comunes para la actuación </w:t>
      </w:r>
      <w:r w:rsidRPr="00DA7079">
        <w:rPr>
          <w:color w:val="333333"/>
          <w:sz w:val="28"/>
          <w:szCs w:val="28"/>
        </w:rPr>
        <w:t>de nuestras iglesias particulares, nuestras diócesis, nuestras prelaturas, nuestros vicariatos. Es un camino que estamos haciendo y deseamos dar continuidad”, dijo el cardenal Leonardo Steiner.</w:t>
      </w:r>
    </w:p>
    <w:p w14:paraId="30DAC66F"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Y refirió que durante esta Asamblea General “hubo la elección de una nueva presidencia para dar continuidad a ese sueño del papa Francisco de ir a las iglesias de la Amazonía y ser una iglesia eclesial. Nosotros queremos llevar adelante ese </w:t>
      </w:r>
      <w:r w:rsidRPr="001E345F">
        <w:rPr>
          <w:color w:val="333333"/>
          <w:sz w:val="28"/>
          <w:szCs w:val="28"/>
          <w:highlight w:val="yellow"/>
        </w:rPr>
        <w:t>sueño del papa Francisco</w:t>
      </w:r>
      <w:r w:rsidRPr="00DA7079">
        <w:rPr>
          <w:color w:val="333333"/>
          <w:sz w:val="28"/>
          <w:szCs w:val="28"/>
        </w:rPr>
        <w:t>, implementando especialmente </w:t>
      </w:r>
      <w:r w:rsidRPr="001E345F">
        <w:rPr>
          <w:rStyle w:val="Fuerte"/>
          <w:color w:val="333333"/>
          <w:sz w:val="28"/>
          <w:szCs w:val="28"/>
          <w:highlight w:val="yellow"/>
        </w:rPr>
        <w:t>los cuatro sueños</w:t>
      </w:r>
      <w:r w:rsidRPr="00DA7079">
        <w:rPr>
          <w:color w:val="333333"/>
          <w:sz w:val="28"/>
          <w:szCs w:val="28"/>
        </w:rPr>
        <w:t> que él nos dirigió en </w:t>
      </w:r>
      <w:hyperlink r:id="rId46" w:history="1">
        <w:r w:rsidRPr="00DA7079">
          <w:rPr>
            <w:rStyle w:val="Fuerte"/>
            <w:color w:val="D49400"/>
            <w:sz w:val="28"/>
            <w:szCs w:val="28"/>
          </w:rPr>
          <w:t>Querida Amazonía</w:t>
        </w:r>
      </w:hyperlink>
      <w:r w:rsidRPr="00DA7079">
        <w:rPr>
          <w:color w:val="333333"/>
          <w:sz w:val="28"/>
          <w:szCs w:val="28"/>
        </w:rPr>
        <w:t>. Llevamos en consideración la cuestión social, la cuestión cultural, la cuestión ecológica y también, naturalmente, nuestra situación eclesial”.</w:t>
      </w:r>
    </w:p>
    <w:p w14:paraId="53FB5E66" w14:textId="77777777" w:rsidR="004C688F" w:rsidRPr="00DA7079" w:rsidRDefault="004C688F" w:rsidP="004C688F">
      <w:pPr>
        <w:spacing w:after="0" w:line="240" w:lineRule="auto"/>
        <w:rPr>
          <w:rFonts w:ascii="Times New Roman" w:hAnsi="Times New Roman" w:cs="Times New Roman"/>
          <w:color w:val="1A1A1A"/>
          <w:sz w:val="28"/>
          <w:szCs w:val="28"/>
        </w:rPr>
      </w:pPr>
      <w:r w:rsidRPr="00DA7079">
        <w:rPr>
          <w:rStyle w:val="blockquote-text"/>
          <w:rFonts w:ascii="Times New Roman" w:hAnsi="Times New Roman" w:cs="Times New Roman"/>
          <w:color w:val="1A1A1A"/>
          <w:sz w:val="28"/>
          <w:szCs w:val="28"/>
        </w:rPr>
        <w:t xml:space="preserve">Este modo de ser Iglesia, que es </w:t>
      </w:r>
      <w:r w:rsidRPr="001E345F">
        <w:rPr>
          <w:rStyle w:val="blockquote-text"/>
          <w:rFonts w:ascii="Times New Roman" w:hAnsi="Times New Roman" w:cs="Times New Roman"/>
          <w:color w:val="1A1A1A"/>
          <w:sz w:val="28"/>
          <w:szCs w:val="28"/>
          <w:highlight w:val="yellow"/>
        </w:rPr>
        <w:t>una Iglesia profundamente sinodal y misionera</w:t>
      </w:r>
      <w:r w:rsidRPr="00DA7079">
        <w:rPr>
          <w:rStyle w:val="blockquote-text"/>
          <w:rFonts w:ascii="Times New Roman" w:hAnsi="Times New Roman" w:cs="Times New Roman"/>
          <w:color w:val="1A1A1A"/>
          <w:sz w:val="28"/>
          <w:szCs w:val="28"/>
        </w:rPr>
        <w:t>. Que Dios nos bendiga y que Nuestra Señora de la Amazonía nos acompañe siempre</w:t>
      </w:r>
    </w:p>
    <w:p w14:paraId="6D61533B" w14:textId="77777777" w:rsidR="004C688F" w:rsidRPr="00DA7079" w:rsidRDefault="004C688F" w:rsidP="004C688F">
      <w:pPr>
        <w:pStyle w:val="paragraph-atom"/>
        <w:spacing w:before="0" w:beforeAutospacing="0" w:after="0" w:afterAutospacing="0"/>
        <w:rPr>
          <w:color w:val="333333"/>
          <w:sz w:val="28"/>
          <w:szCs w:val="28"/>
        </w:rPr>
      </w:pPr>
      <w:r w:rsidRPr="00DA7079">
        <w:rPr>
          <w:rStyle w:val="Fuerte"/>
          <w:color w:val="333333"/>
          <w:sz w:val="28"/>
          <w:szCs w:val="28"/>
        </w:rPr>
        <w:t xml:space="preserve">Esta nueva presidencia es un signo concreto de </w:t>
      </w:r>
      <w:r w:rsidRPr="001E345F">
        <w:rPr>
          <w:rStyle w:val="Fuerte"/>
          <w:color w:val="333333"/>
          <w:sz w:val="28"/>
          <w:szCs w:val="28"/>
          <w:highlight w:val="yellow"/>
        </w:rPr>
        <w:t>la sinodalidad que impulsa la CEAMA</w:t>
      </w:r>
      <w:r w:rsidRPr="00DA7079">
        <w:rPr>
          <w:color w:val="333333"/>
          <w:sz w:val="28"/>
          <w:szCs w:val="28"/>
        </w:rPr>
        <w:t xml:space="preserve">: una Iglesia que camina en conjunto, que valora la diversidad de dones y que se deja interpelar por la realidad del territorio. Es también una expresión viva del sueño de una </w:t>
      </w:r>
      <w:r w:rsidRPr="00651373">
        <w:rPr>
          <w:color w:val="333333"/>
          <w:sz w:val="28"/>
          <w:szCs w:val="28"/>
          <w:highlight w:val="yellow"/>
        </w:rPr>
        <w:t>Iglesia con rostro amazónico</w:t>
      </w:r>
      <w:r w:rsidRPr="00DA7079">
        <w:rPr>
          <w:color w:val="333333"/>
          <w:sz w:val="28"/>
          <w:szCs w:val="28"/>
        </w:rPr>
        <w:t xml:space="preserve">, </w:t>
      </w:r>
      <w:r w:rsidRPr="00DA7079">
        <w:rPr>
          <w:color w:val="333333"/>
          <w:sz w:val="28"/>
          <w:szCs w:val="28"/>
        </w:rPr>
        <w:lastRenderedPageBreak/>
        <w:t>donde la interculturalidad, la participación y la corresponsabilidad son pilares fundamentales.</w:t>
      </w:r>
    </w:p>
    <w:p w14:paraId="49C2F904" w14:textId="77777777" w:rsidR="004C688F" w:rsidRPr="00DA7079" w:rsidRDefault="004C688F" w:rsidP="004C688F">
      <w:pPr>
        <w:pStyle w:val="Ttulo2"/>
        <w:spacing w:before="0" w:line="240" w:lineRule="auto"/>
        <w:rPr>
          <w:rFonts w:ascii="Times New Roman" w:hAnsi="Times New Roman" w:cs="Times New Roman"/>
          <w:color w:val="333333"/>
          <w:sz w:val="28"/>
          <w:szCs w:val="28"/>
        </w:rPr>
      </w:pPr>
      <w:bookmarkStart w:id="15" w:name="_Toc225254321"/>
      <w:r w:rsidRPr="00651373">
        <w:rPr>
          <w:rFonts w:ascii="Times New Roman" w:hAnsi="Times New Roman" w:cs="Times New Roman"/>
          <w:b/>
          <w:bCs/>
          <w:color w:val="333333"/>
          <w:sz w:val="28"/>
          <w:szCs w:val="28"/>
          <w:highlight w:val="yellow"/>
        </w:rPr>
        <w:t>Marva Joy Hawksworth, vicepresidenta de la Ceama</w:t>
      </w:r>
      <w:bookmarkEnd w:id="15"/>
    </w:p>
    <w:p w14:paraId="57D7EE96" w14:textId="77777777" w:rsidR="004C688F" w:rsidRPr="00DA7079" w:rsidRDefault="004C688F" w:rsidP="004C688F">
      <w:pPr>
        <w:pStyle w:val="paragraph-atom"/>
        <w:spacing w:before="0" w:beforeAutospacing="0" w:after="0" w:afterAutospacing="0"/>
        <w:rPr>
          <w:color w:val="333333"/>
          <w:sz w:val="28"/>
          <w:szCs w:val="28"/>
        </w:rPr>
      </w:pPr>
      <w:r w:rsidRPr="00651373">
        <w:rPr>
          <w:color w:val="333333"/>
          <w:sz w:val="28"/>
          <w:szCs w:val="28"/>
          <w:highlight w:val="yellow"/>
        </w:rPr>
        <w:t>En </w:t>
      </w:r>
      <w:r w:rsidRPr="00651373">
        <w:rPr>
          <w:rStyle w:val="Fuerte"/>
          <w:color w:val="333333"/>
          <w:sz w:val="28"/>
          <w:szCs w:val="28"/>
          <w:highlight w:val="yellow"/>
        </w:rPr>
        <w:t>representación de laicos</w:t>
      </w:r>
      <w:r w:rsidRPr="00DA7079">
        <w:rPr>
          <w:rStyle w:val="Fuerte"/>
          <w:color w:val="333333"/>
          <w:sz w:val="28"/>
          <w:szCs w:val="28"/>
        </w:rPr>
        <w:t xml:space="preserve"> de la Amazonía fue elegida también como vicepresidenta de la Ceama, Marva Joy Hawksworth,</w:t>
      </w:r>
      <w:r w:rsidRPr="00DA7079">
        <w:rPr>
          <w:color w:val="333333"/>
          <w:sz w:val="28"/>
          <w:szCs w:val="28"/>
        </w:rPr>
        <w:t> de la Diócesis de Georgetown (Guyana). Perteneciente al pueblo Macushi, nació en la comunidad de Tipuru, en el sur del Rupununi, donde ha desarrollado gran parte de su vocación educativa y comunitaria.</w:t>
      </w:r>
    </w:p>
    <w:p w14:paraId="11E8CC0F"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“Estos últimos días han sido muy informativos y muy interactivos. He aprendido mucho y me he involucrado y participado en todo lo que ha sucedido. Ha sido un tiempo maravilloso aquí y hoy, fui elegida vicepresidenta. Y eso fue </w:t>
      </w:r>
      <w:r w:rsidRPr="00DA7079">
        <w:rPr>
          <w:rStyle w:val="Fuerte"/>
          <w:color w:val="333333"/>
          <w:sz w:val="28"/>
          <w:szCs w:val="28"/>
        </w:rPr>
        <w:t>una sorpresa para mí</w:t>
      </w:r>
      <w:r w:rsidRPr="00DA7079">
        <w:rPr>
          <w:color w:val="333333"/>
          <w:sz w:val="28"/>
          <w:szCs w:val="28"/>
        </w:rPr>
        <w:t>, fue una sorpresa absoluta. Sé que es un gran cargo, que es </w:t>
      </w:r>
      <w:r w:rsidRPr="00DA7079">
        <w:rPr>
          <w:rStyle w:val="Fuerte"/>
          <w:color w:val="333333"/>
          <w:sz w:val="28"/>
          <w:szCs w:val="28"/>
        </w:rPr>
        <w:t>una enorme responsabilidad</w:t>
      </w:r>
      <w:r w:rsidRPr="00DA7079">
        <w:rPr>
          <w:color w:val="333333"/>
          <w:sz w:val="28"/>
          <w:szCs w:val="28"/>
        </w:rPr>
        <w:t> la que asumo, pero también sé que no estoy sola”, compartió.</w:t>
      </w:r>
    </w:p>
    <w:p w14:paraId="2AE90D94"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Su </w:t>
      </w:r>
      <w:r w:rsidRPr="00DA7079">
        <w:rPr>
          <w:rStyle w:val="Fuerte"/>
          <w:color w:val="333333"/>
          <w:sz w:val="28"/>
          <w:szCs w:val="28"/>
        </w:rPr>
        <w:t>trayectoria</w:t>
      </w:r>
      <w:r w:rsidRPr="00DA7079">
        <w:rPr>
          <w:color w:val="333333"/>
          <w:sz w:val="28"/>
          <w:szCs w:val="28"/>
        </w:rPr>
        <w:t> se ha centrado </w:t>
      </w:r>
      <w:r w:rsidRPr="00DA7079">
        <w:rPr>
          <w:rStyle w:val="Fuerte"/>
          <w:color w:val="333333"/>
          <w:sz w:val="28"/>
          <w:szCs w:val="28"/>
        </w:rPr>
        <w:t>en contextos rurales e indígenas</w:t>
      </w:r>
      <w:r w:rsidRPr="00DA7079">
        <w:rPr>
          <w:color w:val="333333"/>
          <w:sz w:val="28"/>
          <w:szCs w:val="28"/>
        </w:rPr>
        <w:t>, donde ha promovido una educación intercultural que fortalece la identidad, la lengua y las tradiciones de los pueblos originarios. Su labor pedagógica se ha caracterizado por integrar saberes ancestrales y metodologías contemporáneas, generando procesos educativos significativos para las nuevas generaciones.</w:t>
      </w:r>
    </w:p>
    <w:p w14:paraId="49BAAE19" w14:textId="77777777" w:rsidR="004C688F" w:rsidRPr="00DA7079" w:rsidRDefault="004C688F" w:rsidP="004C688F">
      <w:pPr>
        <w:pStyle w:val="Ttulo2"/>
        <w:spacing w:before="0" w:line="240" w:lineRule="auto"/>
        <w:rPr>
          <w:rFonts w:ascii="Times New Roman" w:hAnsi="Times New Roman" w:cs="Times New Roman"/>
          <w:color w:val="333333"/>
          <w:sz w:val="28"/>
          <w:szCs w:val="28"/>
        </w:rPr>
      </w:pPr>
      <w:bookmarkStart w:id="16" w:name="_Toc225254322"/>
      <w:r w:rsidRPr="00DA7079">
        <w:rPr>
          <w:rFonts w:ascii="Times New Roman" w:hAnsi="Times New Roman" w:cs="Times New Roman"/>
          <w:b/>
          <w:bCs/>
          <w:color w:val="333333"/>
          <w:sz w:val="28"/>
          <w:szCs w:val="28"/>
        </w:rPr>
        <w:t>La Amazonía y la comunicación</w:t>
      </w:r>
      <w:bookmarkEnd w:id="16"/>
    </w:p>
    <w:p w14:paraId="19B5CBED" w14:textId="77777777" w:rsidR="004C688F" w:rsidRPr="00DA7079" w:rsidRDefault="004C688F" w:rsidP="004C688F">
      <w:pPr>
        <w:pStyle w:val="paragraph-atom"/>
        <w:spacing w:before="0" w:beforeAutospacing="0" w:after="0" w:afterAutospacing="0"/>
        <w:rPr>
          <w:color w:val="333333"/>
          <w:sz w:val="28"/>
          <w:szCs w:val="28"/>
        </w:rPr>
      </w:pPr>
      <w:r w:rsidRPr="00651373">
        <w:rPr>
          <w:color w:val="333333"/>
          <w:sz w:val="28"/>
          <w:szCs w:val="28"/>
          <w:highlight w:val="yellow"/>
        </w:rPr>
        <w:t>El prefecto del Dicasterio para la Comunicación, </w:t>
      </w:r>
      <w:r w:rsidRPr="00651373">
        <w:rPr>
          <w:rStyle w:val="Fuerte"/>
          <w:color w:val="333333"/>
          <w:sz w:val="28"/>
          <w:szCs w:val="28"/>
          <w:highlight w:val="yellow"/>
        </w:rPr>
        <w:t>Paolo Ruffini</w:t>
      </w:r>
      <w:r w:rsidRPr="00DA7079">
        <w:rPr>
          <w:rStyle w:val="Fuerte"/>
          <w:color w:val="333333"/>
          <w:sz w:val="28"/>
          <w:szCs w:val="28"/>
        </w:rPr>
        <w:t>,</w:t>
      </w:r>
      <w:r w:rsidRPr="00DA7079">
        <w:rPr>
          <w:color w:val="333333"/>
          <w:sz w:val="28"/>
          <w:szCs w:val="28"/>
        </w:rPr>
        <w:t> realizó una intervención durante la asamblea valorizando </w:t>
      </w:r>
      <w:r w:rsidRPr="00DA7079">
        <w:rPr>
          <w:rStyle w:val="Fuerte"/>
          <w:color w:val="333333"/>
          <w:sz w:val="28"/>
          <w:szCs w:val="28"/>
        </w:rPr>
        <w:t>el papel comunicativo de la Iglesia en la Amazonía:</w:t>
      </w:r>
      <w:r w:rsidRPr="00DA7079">
        <w:rPr>
          <w:color w:val="333333"/>
          <w:sz w:val="28"/>
          <w:szCs w:val="28"/>
        </w:rPr>
        <w:t> “</w:t>
      </w:r>
      <w:r w:rsidRPr="00677E56">
        <w:rPr>
          <w:color w:val="333333"/>
          <w:sz w:val="28"/>
          <w:szCs w:val="28"/>
          <w:highlight w:val="yellow"/>
        </w:rPr>
        <w:t>el desafío comunicativo es muy grande en un sistema mediático global dominado por lógicas comerciales o geopolíticas</w:t>
      </w:r>
      <w:r w:rsidRPr="00DA7079">
        <w:rPr>
          <w:color w:val="333333"/>
          <w:sz w:val="28"/>
          <w:szCs w:val="28"/>
        </w:rPr>
        <w:t xml:space="preserve"> que no tienen interés en narrar la crisis ecológica y las historias de la Amazonía”, dijo.</w:t>
      </w:r>
    </w:p>
    <w:p w14:paraId="6E5D0A94"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“No debemos confundir la comunicación con la mera difusión de noticias. Las noticias son necesarias, pero tienen un ciclo brevísimo y operan dentro de una jerarquía editorial que decide qué cuenta y qué no. La historia amazónica aparece cuando hay catástrofe, cuando hay cumbre, cuando hay asesinato de un líder indígena. Y luego desaparece. </w:t>
      </w:r>
      <w:r w:rsidRPr="00677E56">
        <w:rPr>
          <w:rStyle w:val="Fuerte"/>
          <w:color w:val="333333"/>
          <w:sz w:val="28"/>
          <w:szCs w:val="28"/>
          <w:highlight w:val="yellow"/>
        </w:rPr>
        <w:t>Para romper el muro de silencio y desinterés se necesita creatividad</w:t>
      </w:r>
      <w:r w:rsidRPr="00DA7079">
        <w:rPr>
          <w:color w:val="333333"/>
          <w:sz w:val="28"/>
          <w:szCs w:val="28"/>
        </w:rPr>
        <w:t>”, expresó Ruffini.</w:t>
      </w:r>
    </w:p>
    <w:p w14:paraId="026BB48C"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Les invitó también “actuar en las plataformas dominantes sin ser colonizado para la lógica del mismo sistema mediático que margina a la Amazonía. La</w:t>
      </w:r>
      <w:r w:rsidRPr="00DA7079">
        <w:rPr>
          <w:rStyle w:val="Fuerte"/>
          <w:color w:val="333333"/>
          <w:sz w:val="28"/>
          <w:szCs w:val="28"/>
        </w:rPr>
        <w:t> comunicación global efectiva </w:t>
      </w:r>
      <w:r w:rsidRPr="00DA7079">
        <w:rPr>
          <w:color w:val="333333"/>
          <w:sz w:val="28"/>
          <w:szCs w:val="28"/>
        </w:rPr>
        <w:t>sobre estos temas requiere, en cambio, una gramática plural de lenguajes, cada uno con una función diferente y un público diferente”.</w:t>
      </w:r>
    </w:p>
    <w:p w14:paraId="78FA1E2C" w14:textId="77777777" w:rsidR="004C688F" w:rsidRPr="00DA7079" w:rsidRDefault="004C688F" w:rsidP="004C688F">
      <w:pPr>
        <w:spacing w:after="0" w:line="240" w:lineRule="auto"/>
        <w:rPr>
          <w:rFonts w:ascii="Times New Roman" w:hAnsi="Times New Roman" w:cs="Times New Roman"/>
          <w:color w:val="1A1A1A"/>
          <w:sz w:val="28"/>
          <w:szCs w:val="28"/>
        </w:rPr>
      </w:pPr>
      <w:r w:rsidRPr="00DA7079">
        <w:rPr>
          <w:rStyle w:val="blockquote-text"/>
          <w:rFonts w:ascii="Times New Roman" w:hAnsi="Times New Roman" w:cs="Times New Roman"/>
          <w:color w:val="1A1A1A"/>
          <w:sz w:val="28"/>
          <w:szCs w:val="28"/>
        </w:rPr>
        <w:t>Aquí es donde podéis dar rienda suelta a vuestra creatividad. Vuestra comunicación no debe ser solo sobre la Amazonía, sino desde la Amazonía</w:t>
      </w:r>
    </w:p>
    <w:p w14:paraId="2E646A7C" w14:textId="77777777" w:rsidR="004C688F" w:rsidRPr="00DA7079" w:rsidRDefault="004C688F" w:rsidP="004C688F">
      <w:pPr>
        <w:pStyle w:val="Ttulo2"/>
        <w:spacing w:before="0" w:line="240" w:lineRule="auto"/>
        <w:rPr>
          <w:rFonts w:ascii="Times New Roman" w:hAnsi="Times New Roman" w:cs="Times New Roman"/>
          <w:color w:val="333333"/>
          <w:sz w:val="28"/>
          <w:szCs w:val="28"/>
        </w:rPr>
      </w:pPr>
      <w:bookmarkStart w:id="17" w:name="_Toc225254323"/>
      <w:r w:rsidRPr="00DA7079">
        <w:rPr>
          <w:rFonts w:ascii="Times New Roman" w:hAnsi="Times New Roman" w:cs="Times New Roman"/>
          <w:b/>
          <w:bCs/>
          <w:color w:val="333333"/>
          <w:sz w:val="28"/>
          <w:szCs w:val="28"/>
        </w:rPr>
        <w:t>El Papa: misioneros en la Amazonía</w:t>
      </w:r>
      <w:bookmarkEnd w:id="17"/>
    </w:p>
    <w:p w14:paraId="5D55E233" w14:textId="77777777" w:rsidR="004C688F" w:rsidRPr="00DA7079" w:rsidRDefault="004C688F" w:rsidP="004C688F">
      <w:pPr>
        <w:pStyle w:val="paragraph-atom"/>
        <w:spacing w:before="0" w:beforeAutospacing="0" w:after="0" w:afterAutospacing="0"/>
        <w:rPr>
          <w:color w:val="333333"/>
          <w:sz w:val="28"/>
          <w:szCs w:val="28"/>
        </w:rPr>
      </w:pPr>
      <w:r w:rsidRPr="00677E56">
        <w:rPr>
          <w:color w:val="333333"/>
          <w:sz w:val="28"/>
          <w:szCs w:val="28"/>
          <w:highlight w:val="yellow"/>
        </w:rPr>
        <w:t>El papa León XIV en un video </w:t>
      </w:r>
      <w:r w:rsidRPr="00677E56">
        <w:rPr>
          <w:rStyle w:val="Fuerte"/>
          <w:color w:val="333333"/>
          <w:sz w:val="28"/>
          <w:szCs w:val="28"/>
          <w:highlight w:val="yellow"/>
        </w:rPr>
        <w:t>mensaje al inicio de la VI asamblea </w:t>
      </w:r>
      <w:r w:rsidRPr="00677E56">
        <w:rPr>
          <w:color w:val="333333"/>
          <w:sz w:val="28"/>
          <w:szCs w:val="28"/>
          <w:highlight w:val="yellow"/>
        </w:rPr>
        <w:t>de la Ceama</w:t>
      </w:r>
      <w:r w:rsidRPr="00DA7079">
        <w:rPr>
          <w:color w:val="333333"/>
          <w:sz w:val="28"/>
          <w:szCs w:val="28"/>
        </w:rPr>
        <w:t xml:space="preserve"> los animó “a proseguir juntos, pastores y fieles, en el </w:t>
      </w:r>
      <w:r w:rsidRPr="00DA7079">
        <w:rPr>
          <w:color w:val="333333"/>
          <w:sz w:val="28"/>
          <w:szCs w:val="28"/>
        </w:rPr>
        <w:lastRenderedPageBreak/>
        <w:t>fortalecimiento de la identidad de los discípulos misioneros en la Amazonia. </w:t>
      </w:r>
      <w:r w:rsidRPr="00DA7079">
        <w:rPr>
          <w:rStyle w:val="Fuerte"/>
          <w:color w:val="333333"/>
          <w:sz w:val="28"/>
          <w:szCs w:val="28"/>
        </w:rPr>
        <w:t>Sigan sembrando en el surco que ha sido regado incluso con la sangre de tantos hombres y mujeres que les han precedido</w:t>
      </w:r>
      <w:r w:rsidRPr="00DA7079">
        <w:rPr>
          <w:color w:val="333333"/>
          <w:sz w:val="28"/>
          <w:szCs w:val="28"/>
        </w:rPr>
        <w:t>, y que unidos a la pasión de Cristo se han convertido en la raíz de un ‘árbol gigante’ que crece en la Amazonia”.</w:t>
      </w:r>
    </w:p>
    <w:p w14:paraId="42D39F7C"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“Me alegra que la Asamblea tenga entre sus objetivos la formulación de los</w:t>
      </w:r>
      <w:r w:rsidRPr="00DA7079">
        <w:rPr>
          <w:rStyle w:val="Fuerte"/>
          <w:color w:val="333333"/>
          <w:sz w:val="28"/>
          <w:szCs w:val="28"/>
        </w:rPr>
        <w:t> Horizontes Pastorales Sinodales</w:t>
      </w:r>
      <w:r w:rsidRPr="00DA7079">
        <w:rPr>
          <w:color w:val="333333"/>
          <w:sz w:val="28"/>
          <w:szCs w:val="28"/>
        </w:rPr>
        <w:t>, que podrían ser un instrumento útil para orientar la proclamación «de un Dios que ama infinitamente a cada ser humano, que ha manifestado plenamente ese amor en Cristo» (Francisco, Exhort. ap. postsin. Querida Amazonia, 64)”.</w:t>
      </w:r>
    </w:p>
    <w:p w14:paraId="4B9A3389" w14:textId="77777777" w:rsidR="004C688F" w:rsidRPr="00DA7079" w:rsidRDefault="004C688F" w:rsidP="004C688F">
      <w:pPr>
        <w:pStyle w:val="paragraph-atom"/>
        <w:spacing w:before="0" w:beforeAutospacing="0" w:after="0" w:afterAutospacing="0"/>
        <w:rPr>
          <w:color w:val="333333"/>
          <w:sz w:val="28"/>
          <w:szCs w:val="28"/>
        </w:rPr>
      </w:pPr>
      <w:r w:rsidRPr="00DA7079">
        <w:rPr>
          <w:rStyle w:val="Fuerte"/>
          <w:color w:val="333333"/>
          <w:sz w:val="28"/>
          <w:szCs w:val="28"/>
        </w:rPr>
        <w:t>En este nuevo tiempo, la CEAMA reafirma su compromiso con la defensa de la vida, la dignidad de los pueblos y el cuidado de la Casa Común</w:t>
      </w:r>
      <w:r w:rsidRPr="00DA7079">
        <w:rPr>
          <w:color w:val="333333"/>
          <w:sz w:val="28"/>
          <w:szCs w:val="28"/>
        </w:rPr>
        <w:t>, caminando junto a la Amazonía con esperanza, fe y profunda convicción misionera.</w:t>
      </w:r>
    </w:p>
    <w:p w14:paraId="75B7E04A" w14:textId="77777777" w:rsidR="004C688F" w:rsidRPr="00DA7079" w:rsidRDefault="004C688F" w:rsidP="004C688F">
      <w:pPr>
        <w:spacing w:after="0" w:line="240" w:lineRule="auto"/>
        <w:rPr>
          <w:rFonts w:ascii="Times New Roman" w:hAnsi="Times New Roman" w:cs="Times New Roman"/>
          <w:sz w:val="28"/>
          <w:szCs w:val="28"/>
        </w:rPr>
      </w:pPr>
    </w:p>
    <w:p w14:paraId="2A2468B3" w14:textId="77777777" w:rsidR="004C688F" w:rsidRPr="00DA7079" w:rsidRDefault="004C688F" w:rsidP="004C688F">
      <w:pPr>
        <w:spacing w:after="0" w:line="240" w:lineRule="auto"/>
        <w:rPr>
          <w:rFonts w:ascii="Times New Roman" w:hAnsi="Times New Roman" w:cs="Times New Roman"/>
          <w:sz w:val="28"/>
          <w:szCs w:val="28"/>
        </w:rPr>
      </w:pPr>
    </w:p>
    <w:p w14:paraId="51D17192" w14:textId="77777777" w:rsidR="004C688F" w:rsidRPr="00DA7079" w:rsidRDefault="004C688F" w:rsidP="004C688F">
      <w:pPr>
        <w:spacing w:after="0" w:line="240" w:lineRule="auto"/>
        <w:rPr>
          <w:rFonts w:ascii="Times New Roman" w:hAnsi="Times New Roman" w:cs="Times New Roman"/>
          <w:sz w:val="28"/>
          <w:szCs w:val="28"/>
        </w:rPr>
      </w:pPr>
    </w:p>
    <w:p w14:paraId="6AFEC002" w14:textId="77777777" w:rsidR="004C688F" w:rsidRPr="00BA1F39" w:rsidRDefault="00150B23" w:rsidP="004C688F">
      <w:pPr>
        <w:spacing w:after="0" w:line="240" w:lineRule="auto"/>
        <w:rPr>
          <w:rFonts w:ascii="Times New Roman" w:hAnsi="Times New Roman" w:cs="Times New Roman"/>
          <w:color w:val="C00000"/>
          <w:sz w:val="28"/>
          <w:szCs w:val="28"/>
        </w:rPr>
      </w:pPr>
      <w:r>
        <w:rPr>
          <w:rFonts w:ascii="Times New Roman" w:hAnsi="Times New Roman" w:cs="Times New Roman"/>
          <w:b/>
          <w:color w:val="C00000"/>
          <w:sz w:val="28"/>
          <w:szCs w:val="28"/>
        </w:rPr>
        <w:t xml:space="preserve">Un agradecimiento profundo al </w:t>
      </w:r>
      <w:r w:rsidR="00BA1F39">
        <w:rPr>
          <w:rFonts w:ascii="Times New Roman" w:hAnsi="Times New Roman" w:cs="Times New Roman"/>
          <w:b/>
          <w:color w:val="C00000"/>
          <w:sz w:val="28"/>
          <w:szCs w:val="28"/>
        </w:rPr>
        <w:t xml:space="preserve">anterior presidente de la Ceama, el cardenal Pedro Barreto </w:t>
      </w:r>
    </w:p>
    <w:p w14:paraId="4A1901FD" w14:textId="77777777" w:rsidR="004C688F" w:rsidRPr="00BA1F39" w:rsidRDefault="004C688F" w:rsidP="004C688F">
      <w:pPr>
        <w:spacing w:after="0" w:line="240" w:lineRule="auto"/>
        <w:rPr>
          <w:rFonts w:ascii="Times New Roman" w:hAnsi="Times New Roman" w:cs="Times New Roman"/>
          <w:sz w:val="28"/>
          <w:szCs w:val="28"/>
        </w:rPr>
      </w:pPr>
    </w:p>
    <w:p w14:paraId="3C6E2B17" w14:textId="77777777" w:rsidR="00BA1F39" w:rsidRDefault="00BA1F39" w:rsidP="004C688F">
      <w:pPr>
        <w:pStyle w:val="Ttulo1"/>
        <w:spacing w:before="0" w:beforeAutospacing="0" w:after="0" w:afterAutospacing="0"/>
        <w:rPr>
          <w:b w:val="0"/>
          <w:color w:val="1A1A1A"/>
          <w:sz w:val="28"/>
          <w:szCs w:val="28"/>
        </w:rPr>
      </w:pPr>
    </w:p>
    <w:p w14:paraId="6977E593" w14:textId="77777777" w:rsidR="00BA1F39" w:rsidRDefault="00BA1F39" w:rsidP="004C688F">
      <w:pPr>
        <w:pStyle w:val="Ttulo1"/>
        <w:spacing w:before="0" w:beforeAutospacing="0" w:after="0" w:afterAutospacing="0"/>
        <w:rPr>
          <w:b w:val="0"/>
          <w:color w:val="1A1A1A"/>
          <w:sz w:val="28"/>
          <w:szCs w:val="28"/>
        </w:rPr>
      </w:pPr>
    </w:p>
    <w:p w14:paraId="37AF1889" w14:textId="77777777" w:rsidR="004C688F" w:rsidRPr="00BA1F39" w:rsidRDefault="004C688F" w:rsidP="00BA1F39">
      <w:pPr>
        <w:pStyle w:val="Ttulo2"/>
        <w:rPr>
          <w:b/>
        </w:rPr>
      </w:pPr>
      <w:bookmarkStart w:id="18" w:name="_Toc225254324"/>
      <w:r w:rsidRPr="00BA1F39">
        <w:rPr>
          <w:b/>
        </w:rPr>
        <w:t>Curas OPP a 50 años del golpe cívico-militar en Argentina con muerte y esperanza: "Porque los muertos nos reclaman palabras y acciones"</w:t>
      </w:r>
      <w:bookmarkEnd w:id="18"/>
    </w:p>
    <w:p w14:paraId="534D1B55" w14:textId="77777777" w:rsidR="004C688F" w:rsidRPr="00DA7079" w:rsidRDefault="004C688F" w:rsidP="004C688F">
      <w:pPr>
        <w:spacing w:after="0" w:line="240" w:lineRule="auto"/>
        <w:rPr>
          <w:rFonts w:ascii="Times New Roman" w:hAnsi="Times New Roman" w:cs="Times New Roman"/>
          <w:color w:val="000000"/>
          <w:sz w:val="28"/>
          <w:szCs w:val="28"/>
        </w:rPr>
      </w:pPr>
      <w:r w:rsidRPr="00DA7079">
        <w:rPr>
          <w:rStyle w:val="color-neutral600"/>
          <w:rFonts w:ascii="Times New Roman" w:hAnsi="Times New Roman" w:cs="Times New Roman"/>
          <w:color w:val="666666"/>
          <w:sz w:val="28"/>
          <w:szCs w:val="28"/>
        </w:rPr>
        <w:t>19 mar 2026 - 21:15</w:t>
      </w:r>
    </w:p>
    <w:p w14:paraId="501E645E" w14:textId="77777777" w:rsidR="004C688F" w:rsidRPr="00DA7079" w:rsidRDefault="004C688F" w:rsidP="004C688F">
      <w:pPr>
        <w:numPr>
          <w:ilvl w:val="0"/>
          <w:numId w:val="3"/>
        </w:numPr>
        <w:spacing w:after="0" w:line="240" w:lineRule="auto"/>
        <w:ind w:left="0"/>
        <w:rPr>
          <w:rFonts w:ascii="Times New Roman" w:hAnsi="Times New Roman" w:cs="Times New Roman"/>
          <w:color w:val="000000"/>
          <w:sz w:val="28"/>
          <w:szCs w:val="28"/>
        </w:rPr>
      </w:pPr>
    </w:p>
    <w:p w14:paraId="38FD57D8" w14:textId="77777777" w:rsidR="004C688F" w:rsidRPr="00DA7079" w:rsidRDefault="004C688F" w:rsidP="004C688F">
      <w:pPr>
        <w:pStyle w:val="paragraph-atom"/>
        <w:spacing w:before="0" w:beforeAutospacing="0" w:after="0" w:afterAutospacing="0"/>
        <w:rPr>
          <w:color w:val="333333"/>
          <w:sz w:val="28"/>
          <w:szCs w:val="28"/>
        </w:rPr>
      </w:pPr>
      <w:hyperlink r:id="rId47" w:history="1">
        <w:r w:rsidRPr="00DA7079">
          <w:rPr>
            <w:rStyle w:val="Hipervnculo"/>
            <w:color w:val="D49400"/>
            <w:sz w:val="28"/>
            <w:szCs w:val="28"/>
          </w:rPr>
          <w:t>(Curas OPP)</w:t>
        </w:r>
      </w:hyperlink>
      <w:r w:rsidRPr="00DA7079">
        <w:rPr>
          <w:color w:val="333333"/>
          <w:sz w:val="28"/>
          <w:szCs w:val="28"/>
        </w:rPr>
        <w:t>.- </w:t>
      </w:r>
      <w:r w:rsidRPr="00DA7079">
        <w:rPr>
          <w:rStyle w:val="nfasis"/>
          <w:color w:val="333333"/>
          <w:sz w:val="28"/>
          <w:szCs w:val="28"/>
        </w:rPr>
        <w:t>"Cesen de obrar mal, aprendan a obrar bien; busquen el derecho, socorran al oprimido; defiendan al huérfano, protejan a la viuda. Entonces, vengan, y discutamos –dice el Señor–. Aunque sus pecados sean como el rojo más vivo, se volverán blancos como nieve; aunque sean rojos como escarlata, quedarán como lana"</w:t>
      </w:r>
      <w:r w:rsidRPr="00DA7079">
        <w:rPr>
          <w:color w:val="333333"/>
          <w:sz w:val="28"/>
          <w:szCs w:val="28"/>
        </w:rPr>
        <w:t>. (Isaías 1,16-18)</w:t>
      </w:r>
    </w:p>
    <w:p w14:paraId="6A1FD04F"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Para los cristianos, el tiempo previo a la Pascua, la </w:t>
      </w:r>
      <w:r w:rsidRPr="00DA7079">
        <w:rPr>
          <w:rStyle w:val="Fuerte"/>
          <w:color w:val="333333"/>
          <w:sz w:val="28"/>
          <w:szCs w:val="28"/>
        </w:rPr>
        <w:t>Cuaresma</w:t>
      </w:r>
      <w:r w:rsidRPr="00DA7079">
        <w:rPr>
          <w:color w:val="333333"/>
          <w:sz w:val="28"/>
          <w:szCs w:val="28"/>
        </w:rPr>
        <w:t>, es </w:t>
      </w:r>
      <w:r w:rsidRPr="00DA7079">
        <w:rPr>
          <w:rStyle w:val="Fuerte"/>
          <w:color w:val="333333"/>
          <w:sz w:val="28"/>
          <w:szCs w:val="28"/>
        </w:rPr>
        <w:t>tiempo de reflexión, de memoria y autocrítica, de revisión y compromiso militante con la vida</w:t>
      </w:r>
      <w:r w:rsidRPr="00DA7079">
        <w:rPr>
          <w:color w:val="333333"/>
          <w:sz w:val="28"/>
          <w:szCs w:val="28"/>
        </w:rPr>
        <w:t xml:space="preserve">. </w:t>
      </w:r>
      <w:r w:rsidRPr="006A27B0">
        <w:rPr>
          <w:color w:val="333333"/>
          <w:sz w:val="28"/>
          <w:szCs w:val="28"/>
          <w:highlight w:val="yellow"/>
        </w:rPr>
        <w:t>Vida que a Jesús le fue arrebatada, y vida que Dios le devuelve plena en la resurrección.</w:t>
      </w:r>
    </w:p>
    <w:p w14:paraId="6187548B" w14:textId="77777777" w:rsidR="004C688F" w:rsidRPr="00DA7079" w:rsidRDefault="004C688F" w:rsidP="004C688F">
      <w:pPr>
        <w:pStyle w:val="paragraph-atom"/>
        <w:spacing w:before="0" w:beforeAutospacing="0" w:after="0" w:afterAutospacing="0"/>
        <w:rPr>
          <w:color w:val="333333"/>
          <w:sz w:val="28"/>
          <w:szCs w:val="28"/>
        </w:rPr>
      </w:pPr>
      <w:r w:rsidRPr="006A27B0">
        <w:rPr>
          <w:rStyle w:val="Fuerte"/>
          <w:color w:val="333333"/>
          <w:sz w:val="28"/>
          <w:szCs w:val="28"/>
          <w:highlight w:val="yellow"/>
        </w:rPr>
        <w:t>Para los argentinos</w:t>
      </w:r>
      <w:r w:rsidRPr="00DA7079">
        <w:rPr>
          <w:rStyle w:val="Fuerte"/>
          <w:color w:val="333333"/>
          <w:sz w:val="28"/>
          <w:szCs w:val="28"/>
        </w:rPr>
        <w:t xml:space="preserve">, además, es tiempo de pensar, revisar y militar la vida </w:t>
      </w:r>
      <w:r w:rsidRPr="006A27B0">
        <w:rPr>
          <w:rStyle w:val="Fuerte"/>
          <w:color w:val="333333"/>
          <w:sz w:val="28"/>
          <w:szCs w:val="28"/>
          <w:highlight w:val="yellow"/>
        </w:rPr>
        <w:t>haciendo memoria que hace 50 años se produjo un golpe de estado cívico militar con bendición eclesiástica,</w:t>
      </w:r>
      <w:r w:rsidRPr="00DA7079">
        <w:rPr>
          <w:rStyle w:val="Fuerte"/>
          <w:color w:val="333333"/>
          <w:sz w:val="28"/>
          <w:szCs w:val="28"/>
        </w:rPr>
        <w:t xml:space="preserve"> </w:t>
      </w:r>
      <w:r w:rsidRPr="006A27B0">
        <w:rPr>
          <w:rStyle w:val="Fuerte"/>
          <w:color w:val="333333"/>
          <w:sz w:val="28"/>
          <w:szCs w:val="28"/>
          <w:highlight w:val="yellow"/>
        </w:rPr>
        <w:t>el más cruel</w:t>
      </w:r>
      <w:r w:rsidRPr="00DA7079">
        <w:rPr>
          <w:rStyle w:val="Fuerte"/>
          <w:color w:val="333333"/>
          <w:sz w:val="28"/>
          <w:szCs w:val="28"/>
        </w:rPr>
        <w:t xml:space="preserve"> que hemos conocido y que dio origen a una dictadura cruel y genocida.</w:t>
      </w:r>
    </w:p>
    <w:p w14:paraId="1FC33D47" w14:textId="77777777" w:rsidR="004C688F" w:rsidRPr="00DA7079" w:rsidRDefault="004C688F" w:rsidP="004C688F">
      <w:pPr>
        <w:pStyle w:val="paragraph-atom"/>
        <w:spacing w:before="0" w:beforeAutospacing="0" w:after="0" w:afterAutospacing="0"/>
        <w:rPr>
          <w:color w:val="333333"/>
          <w:sz w:val="28"/>
          <w:szCs w:val="28"/>
        </w:rPr>
      </w:pPr>
      <w:r w:rsidRPr="00DA7079">
        <w:rPr>
          <w:rStyle w:val="Fuerte"/>
          <w:color w:val="333333"/>
          <w:sz w:val="28"/>
          <w:szCs w:val="28"/>
        </w:rPr>
        <w:t>Hacer memoria</w:t>
      </w:r>
      <w:r w:rsidRPr="00DA7079">
        <w:rPr>
          <w:color w:val="333333"/>
          <w:sz w:val="28"/>
          <w:szCs w:val="28"/>
        </w:rPr>
        <w:t> no se trata, simplemente de evitar un Alzheimer social, sino </w:t>
      </w:r>
      <w:r w:rsidRPr="006A27B0">
        <w:rPr>
          <w:rStyle w:val="Fuerte"/>
          <w:color w:val="333333"/>
          <w:sz w:val="28"/>
          <w:szCs w:val="28"/>
          <w:highlight w:val="yellow"/>
        </w:rPr>
        <w:t>mirar bien de frente los horrores, los delitos, los crímenes y complicidades</w:t>
      </w:r>
      <w:r w:rsidRPr="00DA7079">
        <w:rPr>
          <w:color w:val="333333"/>
          <w:sz w:val="28"/>
          <w:szCs w:val="28"/>
        </w:rPr>
        <w:t xml:space="preserve"> porque sabemos que se trata de algo perverso que disuelve de raíz los cimientos de la patria, se trata, en cristiano, de </w:t>
      </w:r>
      <w:r w:rsidRPr="006A27B0">
        <w:rPr>
          <w:color w:val="333333"/>
          <w:sz w:val="28"/>
          <w:szCs w:val="28"/>
          <w:highlight w:val="yellow"/>
        </w:rPr>
        <w:t>pecado</w:t>
      </w:r>
      <w:r w:rsidRPr="00DA7079">
        <w:rPr>
          <w:color w:val="333333"/>
          <w:sz w:val="28"/>
          <w:szCs w:val="28"/>
        </w:rPr>
        <w:t xml:space="preserve">. Y, </w:t>
      </w:r>
      <w:r w:rsidRPr="00DA7079">
        <w:rPr>
          <w:color w:val="333333"/>
          <w:sz w:val="28"/>
          <w:szCs w:val="28"/>
        </w:rPr>
        <w:lastRenderedPageBreak/>
        <w:t xml:space="preserve">ciertamente, </w:t>
      </w:r>
      <w:r w:rsidRPr="006A27B0">
        <w:rPr>
          <w:color w:val="333333"/>
          <w:sz w:val="28"/>
          <w:szCs w:val="28"/>
          <w:highlight w:val="yellow"/>
        </w:rPr>
        <w:t>pecado mortal, </w:t>
      </w:r>
      <w:r w:rsidRPr="006A27B0">
        <w:rPr>
          <w:rStyle w:val="Fuerte"/>
          <w:color w:val="333333"/>
          <w:sz w:val="28"/>
          <w:szCs w:val="28"/>
          <w:highlight w:val="yellow"/>
        </w:rPr>
        <w:t>porque los muertos nos reclaman palabras y acciones</w:t>
      </w:r>
      <w:r w:rsidRPr="00DA7079">
        <w:rPr>
          <w:color w:val="333333"/>
          <w:sz w:val="28"/>
          <w:szCs w:val="28"/>
        </w:rPr>
        <w:t>. Palabras y acciones ¡hoy! Porque la memoria es viva y es activa.</w:t>
      </w:r>
    </w:p>
    <w:p w14:paraId="20128C09" w14:textId="77777777" w:rsidR="004C688F" w:rsidRPr="00DA7079" w:rsidRDefault="004C688F" w:rsidP="004C688F">
      <w:pPr>
        <w:pStyle w:val="paragraph-atom"/>
        <w:spacing w:before="0" w:beforeAutospacing="0" w:after="0" w:afterAutospacing="0"/>
        <w:rPr>
          <w:color w:val="333333"/>
          <w:sz w:val="28"/>
          <w:szCs w:val="28"/>
        </w:rPr>
      </w:pPr>
      <w:r w:rsidRPr="00DA7079">
        <w:rPr>
          <w:rStyle w:val="Fuerte"/>
          <w:color w:val="333333"/>
          <w:sz w:val="28"/>
          <w:szCs w:val="28"/>
        </w:rPr>
        <w:t xml:space="preserve">Cuando ayer (y hoy) dijimos </w:t>
      </w:r>
      <w:r w:rsidRPr="00511416">
        <w:rPr>
          <w:rStyle w:val="Fuerte"/>
          <w:color w:val="333333"/>
          <w:sz w:val="28"/>
          <w:szCs w:val="28"/>
          <w:highlight w:val="yellow"/>
        </w:rPr>
        <w:t>¡nunca más!,</w:t>
      </w:r>
      <w:r w:rsidRPr="00DA7079">
        <w:rPr>
          <w:rStyle w:val="Fuerte"/>
          <w:color w:val="333333"/>
          <w:sz w:val="28"/>
          <w:szCs w:val="28"/>
        </w:rPr>
        <w:t xml:space="preserve"> no se trató de cerrar una etapa, sino de comenzarla</w:t>
      </w:r>
      <w:r w:rsidRPr="00DA7079">
        <w:rPr>
          <w:color w:val="333333"/>
          <w:sz w:val="28"/>
          <w:szCs w:val="28"/>
        </w:rPr>
        <w:t xml:space="preserve">. Nunca más al terrorismo de Estado o la violencia genocida que persisten en volver; nunca más a la imposición de modelos económicos, políticos, culturales que excluyan a los más débiles y pobres e impongan el poder de unos pocos sobre las mayorías y lo siguen haciendo; nunca más a la violencia al que piensa distinto y a una Iglesia cómplice de los poderosos. Porque </w:t>
      </w:r>
      <w:r w:rsidRPr="00511416">
        <w:rPr>
          <w:color w:val="333333"/>
          <w:sz w:val="28"/>
          <w:szCs w:val="28"/>
          <w:highlight w:val="yellow"/>
        </w:rPr>
        <w:t>militamos en favor de una patria para todos y todas y de una democracia participativa, en favor de una Iglesia de los pobres</w:t>
      </w:r>
      <w:r w:rsidRPr="00DA7079">
        <w:rPr>
          <w:color w:val="333333"/>
          <w:sz w:val="28"/>
          <w:szCs w:val="28"/>
        </w:rPr>
        <w:t>, iluminada por el ejemplo de las martiresas y los mártires de nuestra tierra, en favor de la justicia social, la vida para todas y todos, y una justicia que sea sencillamente “justa”.</w:t>
      </w:r>
    </w:p>
    <w:p w14:paraId="0292F470"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Pero sabemos que, </w:t>
      </w:r>
      <w:r w:rsidRPr="00DA7079">
        <w:rPr>
          <w:rStyle w:val="Fuerte"/>
          <w:color w:val="333333"/>
          <w:sz w:val="28"/>
          <w:szCs w:val="28"/>
        </w:rPr>
        <w:t>hace 50 años un grupo de poderosos impulsó un golpe </w:t>
      </w:r>
      <w:r w:rsidRPr="00DA7079">
        <w:rPr>
          <w:color w:val="333333"/>
          <w:sz w:val="28"/>
          <w:szCs w:val="28"/>
        </w:rPr>
        <w:t xml:space="preserve">que fue orquestado por las fuerzas armadas, y que cuando por su propia ineptitud, corrupción y mentira el modelo se deshizo, </w:t>
      </w:r>
      <w:r w:rsidRPr="00511416">
        <w:rPr>
          <w:color w:val="333333"/>
          <w:sz w:val="28"/>
          <w:szCs w:val="28"/>
          <w:highlight w:val="yellow"/>
        </w:rPr>
        <w:t>los poderosos se invisibilizaron dejando que fueran condenados los brazos armados, y no las cabezas impulsoras</w:t>
      </w:r>
      <w:r w:rsidRPr="00DA7079">
        <w:rPr>
          <w:color w:val="333333"/>
          <w:sz w:val="28"/>
          <w:szCs w:val="28"/>
        </w:rPr>
        <w:t xml:space="preserve">. Y, precisamente por eso, sabemos que esos mismos poderosos se resisten ayer y hoy a reconocer que </w:t>
      </w:r>
      <w:r w:rsidRPr="00511416">
        <w:rPr>
          <w:color w:val="333333"/>
          <w:sz w:val="28"/>
          <w:szCs w:val="28"/>
          <w:highlight w:val="yellow"/>
        </w:rPr>
        <w:t>su modelo es sólo eficaz para unos pocos y cruel con la mayorí</w:t>
      </w:r>
      <w:r w:rsidRPr="00DA7079">
        <w:rPr>
          <w:color w:val="333333"/>
          <w:sz w:val="28"/>
          <w:szCs w:val="28"/>
        </w:rPr>
        <w:t>a</w:t>
      </w:r>
      <w:r w:rsidRPr="00511416">
        <w:rPr>
          <w:color w:val="333333"/>
          <w:sz w:val="28"/>
          <w:szCs w:val="28"/>
          <w:highlight w:val="yellow"/>
        </w:rPr>
        <w:t>. </w:t>
      </w:r>
      <w:r w:rsidRPr="00511416">
        <w:rPr>
          <w:rStyle w:val="Fuerte"/>
          <w:color w:val="333333"/>
          <w:sz w:val="28"/>
          <w:szCs w:val="28"/>
          <w:highlight w:val="yellow"/>
        </w:rPr>
        <w:t>Y volvieron y siguen volviendo,</w:t>
      </w:r>
      <w:r w:rsidRPr="00DA7079">
        <w:rPr>
          <w:rStyle w:val="Fuerte"/>
          <w:color w:val="333333"/>
          <w:sz w:val="28"/>
          <w:szCs w:val="28"/>
        </w:rPr>
        <w:t xml:space="preserve"> negando el pasado, ocultando la muerte y travistiendo la justicia.</w:t>
      </w:r>
    </w:p>
    <w:p w14:paraId="5AB824E2" w14:textId="77777777" w:rsidR="004C688F" w:rsidRPr="00DA7079" w:rsidRDefault="004C688F" w:rsidP="004C688F">
      <w:pPr>
        <w:pStyle w:val="paragraph-atom"/>
        <w:spacing w:before="0" w:beforeAutospacing="0" w:after="0" w:afterAutospacing="0"/>
        <w:rPr>
          <w:color w:val="333333"/>
          <w:sz w:val="28"/>
          <w:szCs w:val="28"/>
        </w:rPr>
      </w:pPr>
      <w:r w:rsidRPr="00DA7079">
        <w:rPr>
          <w:rStyle w:val="Fuerte"/>
          <w:color w:val="333333"/>
          <w:sz w:val="28"/>
          <w:szCs w:val="28"/>
        </w:rPr>
        <w:t>La memoria de los y las mártires, cristianos o no, nos impulsa e ilumina, nos fortalece y nos guía</w:t>
      </w:r>
      <w:r w:rsidRPr="00DA7079">
        <w:rPr>
          <w:color w:val="333333"/>
          <w:sz w:val="28"/>
          <w:szCs w:val="28"/>
        </w:rPr>
        <w:t>. Es otra la patria que pretendemos, es otra la mirada a las y los otros, obturada por el individualismo feroz. Es otro el mundo que soñamos e imaginamos posible. Sabemos, dolorosamente, que hay decenas de sujetos del ambiente político que han traicionado el voto que los puso en un lugar de decisiones, y esperamos que, en adelante, los pueblos ejerzan la memoria.</w:t>
      </w:r>
    </w:p>
    <w:p w14:paraId="656BD4C8" w14:textId="77777777" w:rsidR="004C688F" w:rsidRPr="00DA7079" w:rsidRDefault="004C688F" w:rsidP="004C688F">
      <w:pPr>
        <w:pStyle w:val="paragraph-atom"/>
        <w:spacing w:before="0" w:beforeAutospacing="0" w:after="0" w:afterAutospacing="0"/>
        <w:rPr>
          <w:color w:val="333333"/>
          <w:sz w:val="28"/>
          <w:szCs w:val="28"/>
        </w:rPr>
      </w:pPr>
      <w:r w:rsidRPr="00C12D15">
        <w:rPr>
          <w:color w:val="333333"/>
          <w:sz w:val="28"/>
          <w:szCs w:val="28"/>
          <w:highlight w:val="yellow"/>
        </w:rPr>
        <w:t>Por eso </w:t>
      </w:r>
      <w:r w:rsidRPr="00C12D15">
        <w:rPr>
          <w:rStyle w:val="Fuerte"/>
          <w:color w:val="333333"/>
          <w:sz w:val="28"/>
          <w:szCs w:val="28"/>
          <w:highlight w:val="yellow"/>
        </w:rPr>
        <w:t>queremos repetir, como curas y cristianos: la justicia social es un valor fundamental para ser una patria de hermanas y hermanos</w:t>
      </w:r>
      <w:r w:rsidRPr="00DA7079">
        <w:rPr>
          <w:color w:val="333333"/>
          <w:sz w:val="28"/>
          <w:szCs w:val="28"/>
        </w:rPr>
        <w:t xml:space="preserve">. El trabajo digno, justo y bien remunerado es la base de la humanidad. La lealtad al pueblo de los pobres es el punto de partida de una sociedad en la que podamos convivir con la diferencia y poniendo a los pobres en el centro. </w:t>
      </w:r>
      <w:r w:rsidRPr="00C12D15">
        <w:rPr>
          <w:color w:val="333333"/>
          <w:sz w:val="28"/>
          <w:szCs w:val="28"/>
          <w:highlight w:val="yellow"/>
        </w:rPr>
        <w:t>La sangre que tantas hermanas y hermanos derramaron</w:t>
      </w:r>
      <w:r w:rsidRPr="00DA7079">
        <w:rPr>
          <w:color w:val="333333"/>
          <w:sz w:val="28"/>
          <w:szCs w:val="28"/>
        </w:rPr>
        <w:t xml:space="preserve"> en nuestro suelo, sea siembra de una patria gestada con dolor, pero creciente en la esperanza y floreciente en vida y justicia, en verdad y en paz, en solidaridad y la libertad verdadera, que sólo puede vivirse en comunidad. Por eso </w:t>
      </w:r>
      <w:r w:rsidRPr="00C12D15">
        <w:rPr>
          <w:color w:val="333333"/>
          <w:sz w:val="28"/>
          <w:szCs w:val="28"/>
          <w:highlight w:val="yellow"/>
        </w:rPr>
        <w:t>rechazamos la esclavizante reforma laboral, la baja de edad de punibilidad, la reforma a la ley de glaciares, y los insultos que profiere el presidente</w:t>
      </w:r>
      <w:r w:rsidRPr="00DA7079">
        <w:rPr>
          <w:color w:val="333333"/>
          <w:sz w:val="28"/>
          <w:szCs w:val="28"/>
        </w:rPr>
        <w:t xml:space="preserve"> a toda aquella persona que piensa distinto. </w:t>
      </w:r>
      <w:r w:rsidRPr="00DA7079">
        <w:rPr>
          <w:rStyle w:val="Fuerte"/>
          <w:color w:val="333333"/>
          <w:sz w:val="28"/>
          <w:szCs w:val="28"/>
        </w:rPr>
        <w:t xml:space="preserve">Con tantos papas repetimos, ¡no a la guerra!; ¡no a unas "relaciones carnales” con los poderosos que oprimen y matan! Insistimos, ¡otro mundo es posible! Y </w:t>
      </w:r>
      <w:r w:rsidRPr="00DA7079">
        <w:rPr>
          <w:rStyle w:val="Fuerte"/>
          <w:color w:val="333333"/>
          <w:sz w:val="28"/>
          <w:szCs w:val="28"/>
        </w:rPr>
        <w:lastRenderedPageBreak/>
        <w:t>no es por este camino. Reclamamos memoria, verdad y justicia, y ¡fueron 30.000!</w:t>
      </w:r>
    </w:p>
    <w:p w14:paraId="74CEF5F6" w14:textId="77777777" w:rsidR="004C688F" w:rsidRPr="00C12D15" w:rsidRDefault="004C688F" w:rsidP="004C688F">
      <w:pPr>
        <w:pStyle w:val="paragraph-atom"/>
        <w:spacing w:before="0" w:beforeAutospacing="0" w:after="0" w:afterAutospacing="0"/>
        <w:rPr>
          <w:i/>
          <w:color w:val="333333"/>
          <w:sz w:val="28"/>
          <w:szCs w:val="28"/>
        </w:rPr>
      </w:pPr>
      <w:r w:rsidRPr="00C12D15">
        <w:rPr>
          <w:i/>
          <w:color w:val="333333"/>
          <w:sz w:val="28"/>
          <w:szCs w:val="28"/>
        </w:rPr>
        <w:t>Curas en opción por las y los pobres</w:t>
      </w:r>
    </w:p>
    <w:p w14:paraId="42BEE17E"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24 de marzo 2026</w:t>
      </w:r>
    </w:p>
    <w:p w14:paraId="2FDD73D2" w14:textId="77777777" w:rsidR="004C688F" w:rsidRPr="00DA7079" w:rsidRDefault="004C688F" w:rsidP="004C688F">
      <w:pPr>
        <w:spacing w:after="0" w:line="240" w:lineRule="auto"/>
        <w:rPr>
          <w:rFonts w:ascii="Times New Roman" w:hAnsi="Times New Roman" w:cs="Times New Roman"/>
          <w:sz w:val="28"/>
          <w:szCs w:val="28"/>
        </w:rPr>
      </w:pPr>
    </w:p>
    <w:p w14:paraId="5DB0F8FB" w14:textId="77777777" w:rsidR="004C688F" w:rsidRPr="00DA7079" w:rsidRDefault="004C688F" w:rsidP="004C688F">
      <w:pPr>
        <w:spacing w:after="0" w:line="240" w:lineRule="auto"/>
        <w:rPr>
          <w:rFonts w:ascii="Times New Roman" w:hAnsi="Times New Roman" w:cs="Times New Roman"/>
          <w:sz w:val="28"/>
          <w:szCs w:val="28"/>
        </w:rPr>
      </w:pPr>
    </w:p>
    <w:p w14:paraId="694CB024" w14:textId="77777777" w:rsidR="004C688F" w:rsidRPr="00DA7079" w:rsidRDefault="004C688F" w:rsidP="004C688F">
      <w:pPr>
        <w:spacing w:after="0" w:line="240" w:lineRule="auto"/>
        <w:rPr>
          <w:rFonts w:ascii="Times New Roman" w:hAnsi="Times New Roman" w:cs="Times New Roman"/>
          <w:sz w:val="28"/>
          <w:szCs w:val="28"/>
        </w:rPr>
      </w:pPr>
    </w:p>
    <w:p w14:paraId="3E0E31B1" w14:textId="77777777" w:rsidR="004C688F" w:rsidRPr="00C12D15" w:rsidRDefault="004C688F" w:rsidP="00C12D15">
      <w:pPr>
        <w:pStyle w:val="Ttulo2"/>
        <w:rPr>
          <w:b/>
        </w:rPr>
      </w:pPr>
      <w:bookmarkStart w:id="19" w:name="_Toc225254325"/>
      <w:r w:rsidRPr="00C12D15">
        <w:rPr>
          <w:b/>
        </w:rPr>
        <w:t>Cuando la memoria incomoda: El Mercurio, la Vicaría de la Solidaridad y el viejo oficio de invertir la historia</w:t>
      </w:r>
      <w:bookmarkEnd w:id="19"/>
    </w:p>
    <w:p w14:paraId="41951A42" w14:textId="77777777" w:rsidR="007655FF" w:rsidRDefault="004C688F" w:rsidP="007655FF">
      <w:pPr>
        <w:pStyle w:val="kicker-atom"/>
        <w:spacing w:before="0" w:beforeAutospacing="0" w:after="0" w:afterAutospacing="0"/>
        <w:rPr>
          <w:rStyle w:val="kicker-title"/>
          <w:caps/>
          <w:color w:val="D49400"/>
          <w:sz w:val="28"/>
          <w:szCs w:val="28"/>
        </w:rPr>
      </w:pPr>
      <w:r w:rsidRPr="00DA7079">
        <w:rPr>
          <w:rStyle w:val="kicker-title"/>
          <w:caps/>
          <w:color w:val="D49400"/>
          <w:sz w:val="28"/>
          <w:szCs w:val="28"/>
        </w:rPr>
        <w:t>Desde hace 6 década</w:t>
      </w:r>
      <w:r w:rsidR="007655FF">
        <w:rPr>
          <w:rStyle w:val="kicker-title"/>
          <w:caps/>
          <w:color w:val="D49400"/>
          <w:sz w:val="28"/>
          <w:szCs w:val="28"/>
        </w:rPr>
        <w:t>S</w:t>
      </w:r>
      <w:r w:rsidRPr="00DA7079">
        <w:rPr>
          <w:rStyle w:val="kicker-title"/>
          <w:caps/>
          <w:color w:val="D49400"/>
          <w:sz w:val="28"/>
          <w:szCs w:val="28"/>
        </w:rPr>
        <w:t xml:space="preserve"> sigue en la memoria: "Chileno, El Mercurio miente":</w:t>
      </w:r>
    </w:p>
    <w:p w14:paraId="101D3058" w14:textId="77777777" w:rsidR="007655FF" w:rsidRPr="00DA7079" w:rsidRDefault="007655FF" w:rsidP="007655FF">
      <w:pPr>
        <w:spacing w:after="0" w:line="240" w:lineRule="auto"/>
        <w:rPr>
          <w:rFonts w:ascii="Times New Roman" w:hAnsi="Times New Roman" w:cs="Times New Roman"/>
          <w:color w:val="D49400"/>
          <w:sz w:val="28"/>
          <w:szCs w:val="28"/>
        </w:rPr>
      </w:pPr>
      <w:hyperlink r:id="rId48" w:history="1">
        <w:r w:rsidRPr="00DA7079">
          <w:rPr>
            <w:rStyle w:val="Hipervnculo"/>
            <w:rFonts w:ascii="Times New Roman" w:hAnsi="Times New Roman" w:cs="Times New Roman"/>
            <w:sz w:val="28"/>
            <w:szCs w:val="28"/>
          </w:rPr>
          <w:t>Aníbal Pastor N.</w:t>
        </w:r>
      </w:hyperlink>
    </w:p>
    <w:p w14:paraId="4AD455B1" w14:textId="77777777" w:rsidR="007655FF" w:rsidRPr="00DA7079" w:rsidRDefault="007655FF" w:rsidP="007655FF">
      <w:pPr>
        <w:spacing w:after="0" w:line="240" w:lineRule="auto"/>
        <w:rPr>
          <w:rFonts w:ascii="Times New Roman" w:hAnsi="Times New Roman" w:cs="Times New Roman"/>
          <w:color w:val="000000"/>
          <w:sz w:val="28"/>
          <w:szCs w:val="28"/>
        </w:rPr>
      </w:pPr>
      <w:r w:rsidRPr="00DA7079">
        <w:rPr>
          <w:rStyle w:val="color-neutral600"/>
          <w:rFonts w:ascii="Times New Roman" w:hAnsi="Times New Roman" w:cs="Times New Roman"/>
          <w:color w:val="666666"/>
          <w:sz w:val="28"/>
          <w:szCs w:val="28"/>
        </w:rPr>
        <w:t>29 ene 2026 - 19:22</w:t>
      </w:r>
    </w:p>
    <w:p w14:paraId="4EE84A35" w14:textId="77777777" w:rsidR="007655FF" w:rsidRDefault="007655FF" w:rsidP="007655FF">
      <w:pPr>
        <w:pStyle w:val="kicker-atom"/>
        <w:spacing w:before="0" w:beforeAutospacing="0" w:after="0" w:afterAutospacing="0"/>
        <w:rPr>
          <w:rStyle w:val="kicker-title"/>
          <w:caps/>
          <w:color w:val="D49400"/>
          <w:sz w:val="28"/>
          <w:szCs w:val="28"/>
        </w:rPr>
      </w:pPr>
    </w:p>
    <w:p w14:paraId="4073A41A" w14:textId="77777777" w:rsidR="004C688F" w:rsidRPr="00DA7079" w:rsidRDefault="004C688F" w:rsidP="007655FF">
      <w:pPr>
        <w:pStyle w:val="kicker-atom"/>
        <w:spacing w:before="0" w:beforeAutospacing="0" w:after="0" w:afterAutospacing="0"/>
        <w:rPr>
          <w:color w:val="4D4D4D"/>
          <w:sz w:val="28"/>
          <w:szCs w:val="28"/>
        </w:rPr>
      </w:pPr>
      <w:r w:rsidRPr="007655FF">
        <w:rPr>
          <w:rStyle w:val="Fuerte"/>
          <w:b w:val="0"/>
          <w:bCs w:val="0"/>
          <w:color w:val="4D4D4D"/>
          <w:sz w:val="28"/>
          <w:szCs w:val="28"/>
          <w:highlight w:val="yellow"/>
        </w:rPr>
        <w:t>La Vicaría de la Solidaridad desmintió como “absolutamente falsa” una afirmación publicada por </w:t>
      </w:r>
      <w:r w:rsidRPr="007655FF">
        <w:rPr>
          <w:rStyle w:val="Fuerte"/>
          <w:b w:val="0"/>
          <w:bCs w:val="0"/>
          <w:i/>
          <w:iCs/>
          <w:color w:val="4D4D4D"/>
          <w:sz w:val="28"/>
          <w:szCs w:val="28"/>
          <w:highlight w:val="yellow"/>
        </w:rPr>
        <w:t>El Mercurio</w:t>
      </w:r>
      <w:r w:rsidRPr="00DA7079">
        <w:rPr>
          <w:rStyle w:val="Fuerte"/>
          <w:b w:val="0"/>
          <w:bCs w:val="0"/>
          <w:color w:val="4D4D4D"/>
          <w:sz w:val="28"/>
          <w:szCs w:val="28"/>
        </w:rPr>
        <w:t xml:space="preserve"> que le atribuye haber protegido la salida de Armando Fernández Larios tras el atentado que mató a Orlando Letelier y Ronnie Moffitt. </w:t>
      </w:r>
      <w:r w:rsidRPr="007655FF">
        <w:rPr>
          <w:rStyle w:val="Fuerte"/>
          <w:b w:val="0"/>
          <w:bCs w:val="0"/>
          <w:color w:val="4D4D4D"/>
          <w:sz w:val="28"/>
          <w:szCs w:val="28"/>
          <w:highlight w:val="yellow"/>
        </w:rPr>
        <w:t>El episodio estalla en pleno año de conmemoración de los 50 años de la Vicaría</w:t>
      </w:r>
      <w:r w:rsidRPr="00DA7079">
        <w:rPr>
          <w:rStyle w:val="Fuerte"/>
          <w:b w:val="0"/>
          <w:bCs w:val="0"/>
          <w:color w:val="4D4D4D"/>
          <w:sz w:val="28"/>
          <w:szCs w:val="28"/>
        </w:rPr>
        <w:t>, cuando su legado vuelve al centro del espacio público.</w:t>
      </w:r>
    </w:p>
    <w:p w14:paraId="2F6B52E9" w14:textId="77777777" w:rsidR="004C688F" w:rsidRPr="00DA7079" w:rsidRDefault="004C688F" w:rsidP="004C688F">
      <w:pPr>
        <w:pStyle w:val="Ttulo2"/>
        <w:spacing w:before="0" w:line="240" w:lineRule="auto"/>
        <w:rPr>
          <w:rFonts w:ascii="Times New Roman" w:hAnsi="Times New Roman" w:cs="Times New Roman"/>
          <w:b/>
          <w:bCs/>
          <w:color w:val="4D4D4D"/>
          <w:sz w:val="28"/>
          <w:szCs w:val="28"/>
        </w:rPr>
      </w:pPr>
      <w:bookmarkStart w:id="20" w:name="_Toc225254326"/>
      <w:r w:rsidRPr="007655FF">
        <w:rPr>
          <w:rStyle w:val="Fuerte"/>
          <w:rFonts w:ascii="Times New Roman" w:hAnsi="Times New Roman" w:cs="Times New Roman"/>
          <w:b w:val="0"/>
          <w:bCs w:val="0"/>
          <w:color w:val="4D4D4D"/>
          <w:sz w:val="28"/>
          <w:szCs w:val="28"/>
          <w:highlight w:val="yellow"/>
        </w:rPr>
        <w:t>No es un “error” menor</w:t>
      </w:r>
      <w:r w:rsidRPr="00DA7079">
        <w:rPr>
          <w:rStyle w:val="Fuerte"/>
          <w:rFonts w:ascii="Times New Roman" w:hAnsi="Times New Roman" w:cs="Times New Roman"/>
          <w:b w:val="0"/>
          <w:bCs w:val="0"/>
          <w:color w:val="4D4D4D"/>
          <w:sz w:val="28"/>
          <w:szCs w:val="28"/>
        </w:rPr>
        <w:t>: imputar a la Vicaría la protección de un agente de la DINA equivale a invertir el mapa moral de la dictadura y a contaminar la memoria democrática. En el contexto de los 50 años de su creación, el desmentido abre una pregunta incómoda sobre estándares editoriales, responsabilidad histórica y disputas por el relato.</w:t>
      </w:r>
      <w:bookmarkEnd w:id="20"/>
    </w:p>
    <w:p w14:paraId="435889D7" w14:textId="77777777" w:rsidR="004C688F" w:rsidRPr="00DA7079" w:rsidRDefault="004C688F" w:rsidP="004C688F">
      <w:pPr>
        <w:numPr>
          <w:ilvl w:val="0"/>
          <w:numId w:val="4"/>
        </w:numPr>
        <w:spacing w:after="0" w:line="240" w:lineRule="auto"/>
        <w:ind w:left="0"/>
        <w:rPr>
          <w:rFonts w:ascii="Times New Roman" w:hAnsi="Times New Roman" w:cs="Times New Roman"/>
          <w:color w:val="000000"/>
          <w:sz w:val="28"/>
          <w:szCs w:val="28"/>
        </w:rPr>
      </w:pPr>
    </w:p>
    <w:p w14:paraId="36ACC4BD" w14:textId="77777777" w:rsidR="004C688F" w:rsidRPr="00DA7079" w:rsidRDefault="004C688F" w:rsidP="004C688F">
      <w:pPr>
        <w:pStyle w:val="Ttulo3"/>
        <w:spacing w:before="0" w:beforeAutospacing="0" w:after="0" w:afterAutospacing="0"/>
        <w:rPr>
          <w:b w:val="0"/>
          <w:bCs w:val="0"/>
          <w:color w:val="333333"/>
          <w:sz w:val="28"/>
          <w:szCs w:val="28"/>
        </w:rPr>
      </w:pPr>
      <w:bookmarkStart w:id="21" w:name="_Toc225254327"/>
      <w:r w:rsidRPr="007139E2">
        <w:rPr>
          <w:b w:val="0"/>
          <w:bCs w:val="0"/>
          <w:color w:val="333333"/>
          <w:sz w:val="28"/>
          <w:szCs w:val="28"/>
          <w:highlight w:val="yellow"/>
        </w:rPr>
        <w:t>El dato duro: una imputación y un desmentido</w:t>
      </w:r>
      <w:bookmarkEnd w:id="21"/>
    </w:p>
    <w:p w14:paraId="1D045304"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El 28 de enero de 2026, el diario chileno </w:t>
      </w:r>
      <w:r w:rsidRPr="00DA7079">
        <w:rPr>
          <w:rStyle w:val="nfasis"/>
          <w:color w:val="333333"/>
          <w:sz w:val="28"/>
          <w:szCs w:val="28"/>
        </w:rPr>
        <w:t>El Mercurio</w:t>
      </w:r>
      <w:r w:rsidRPr="00DA7079">
        <w:rPr>
          <w:color w:val="333333"/>
          <w:sz w:val="28"/>
          <w:szCs w:val="28"/>
        </w:rPr>
        <w:t> publicó una afirmación sobre Armando Fernández Larios —ex oficial del Ejército e integrante de la Dirección de Inteligencia Nacional (DINA)— que, por su gravedad, no admite tratamientos livianos. En el texto se sostuvo que, tras el homicidio de Orlando Letelier en Washington, Fernández Larios “huyó de Chile protegido por la Vicaría, la Nunciatura, la diplomacia norteamericana y un sector del Ejército adversario del general Manuel Contreras”.</w:t>
      </w:r>
    </w:p>
    <w:p w14:paraId="49F17773" w14:textId="77777777" w:rsidR="004C688F" w:rsidRPr="00DA7079" w:rsidRDefault="004C688F" w:rsidP="004C688F">
      <w:pPr>
        <w:pStyle w:val="paragraph-atom"/>
        <w:spacing w:before="0" w:beforeAutospacing="0" w:after="0" w:afterAutospacing="0"/>
        <w:rPr>
          <w:color w:val="333333"/>
          <w:sz w:val="28"/>
          <w:szCs w:val="28"/>
        </w:rPr>
      </w:pPr>
      <w:r w:rsidRPr="007139E2">
        <w:rPr>
          <w:color w:val="333333"/>
          <w:sz w:val="28"/>
          <w:szCs w:val="28"/>
          <w:highlight w:val="yellow"/>
        </w:rPr>
        <w:t>La Vicaría de la Solidaridad respondió con un desmentido frontal: “esa afirmación es absolutamente falsa”.</w:t>
      </w:r>
      <w:r w:rsidRPr="00DA7079">
        <w:rPr>
          <w:color w:val="333333"/>
          <w:sz w:val="28"/>
          <w:szCs w:val="28"/>
        </w:rPr>
        <w:t xml:space="preserve"> Y añadió algo todavía más significativo para el debate público: “no se trata de una interpretación discutible ni de un matiz histórico: </w:t>
      </w:r>
      <w:r w:rsidRPr="007139E2">
        <w:rPr>
          <w:color w:val="333333"/>
          <w:sz w:val="28"/>
          <w:szCs w:val="28"/>
          <w:highlight w:val="yellow"/>
        </w:rPr>
        <w:t>es un error grave</w:t>
      </w:r>
      <w:r w:rsidRPr="00DA7079">
        <w:rPr>
          <w:color w:val="333333"/>
          <w:sz w:val="28"/>
          <w:szCs w:val="28"/>
        </w:rPr>
        <w:t xml:space="preserve"> que tergiversa los hechos y </w:t>
      </w:r>
      <w:r w:rsidRPr="0004053D">
        <w:rPr>
          <w:color w:val="333333"/>
          <w:sz w:val="28"/>
          <w:szCs w:val="28"/>
          <w:highlight w:val="yellow"/>
        </w:rPr>
        <w:t>daña la memoria de una institución cuya labor fue exactamente la contraria”.</w:t>
      </w:r>
      <w:r w:rsidRPr="00DA7079">
        <w:rPr>
          <w:color w:val="333333"/>
          <w:sz w:val="28"/>
          <w:szCs w:val="28"/>
        </w:rPr>
        <w:t xml:space="preserve"> La institución remató con una sentencia que va al centro del problema: “sostener lo contrario es invertir la historia”.</w:t>
      </w:r>
    </w:p>
    <w:p w14:paraId="4F805D0E"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lastRenderedPageBreak/>
        <w:t xml:space="preserve">Hasta aquí no hay “opinión”: hay una imputación pública y un desmentido institucional. Pero </w:t>
      </w:r>
      <w:r w:rsidRPr="0004053D">
        <w:rPr>
          <w:color w:val="333333"/>
          <w:sz w:val="28"/>
          <w:szCs w:val="28"/>
          <w:highlight w:val="yellow"/>
        </w:rPr>
        <w:t>el punto periodístico está en lo que esa imputación produce</w:t>
      </w:r>
      <w:r w:rsidRPr="00DA7079">
        <w:rPr>
          <w:color w:val="333333"/>
          <w:sz w:val="28"/>
          <w:szCs w:val="28"/>
        </w:rPr>
        <w:t>. Porque no es un detalle biográfico: es una acusación que pone a una institución de derechos humanos en el lugar de cómplice, y a un agente del aparato represivo en el lugar de “protegido”. Si esa inversión se instala, el daño no se limita a una nota</w:t>
      </w:r>
      <w:r w:rsidRPr="0004053D">
        <w:rPr>
          <w:color w:val="333333"/>
          <w:sz w:val="28"/>
          <w:szCs w:val="28"/>
          <w:highlight w:val="yellow"/>
        </w:rPr>
        <w:t>: altera la educación moral de una sociedad</w:t>
      </w:r>
      <w:r w:rsidRPr="00DA7079">
        <w:rPr>
          <w:color w:val="333333"/>
          <w:sz w:val="28"/>
          <w:szCs w:val="28"/>
        </w:rPr>
        <w:t>.</w:t>
      </w:r>
    </w:p>
    <w:p w14:paraId="0A7EB99B" w14:textId="77777777" w:rsidR="004C688F" w:rsidRPr="0004053D" w:rsidRDefault="004C688F" w:rsidP="004C688F">
      <w:pPr>
        <w:pStyle w:val="Ttulo3"/>
        <w:spacing w:before="0" w:beforeAutospacing="0" w:after="0" w:afterAutospacing="0"/>
        <w:rPr>
          <w:bCs w:val="0"/>
          <w:color w:val="333333"/>
          <w:sz w:val="28"/>
          <w:szCs w:val="28"/>
        </w:rPr>
      </w:pPr>
      <w:bookmarkStart w:id="22" w:name="_Toc225254328"/>
      <w:r w:rsidRPr="0004053D">
        <w:rPr>
          <w:bCs w:val="0"/>
          <w:color w:val="333333"/>
          <w:sz w:val="28"/>
          <w:szCs w:val="28"/>
        </w:rPr>
        <w:t>Quién fue la Vicaría y por qué su nombre no es un adorno</w:t>
      </w:r>
      <w:bookmarkEnd w:id="22"/>
    </w:p>
    <w:p w14:paraId="3AA328C7"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El punto de partida es simple: la Vicaría de la Solidaridad no fue una ONG cualquiera, ni un órgano estatal, ni una plataforma partidaria. </w:t>
      </w:r>
      <w:r w:rsidRPr="0004053D">
        <w:rPr>
          <w:color w:val="333333"/>
          <w:sz w:val="28"/>
          <w:szCs w:val="28"/>
          <w:highlight w:val="yellow"/>
        </w:rPr>
        <w:t>Fue una institución de la Iglesia católica chilena creada el 1 de enero de 1976 por el cardenal Raúl Silva Henríquez, en plena dictadura, para atender jurídicamente a víctimas de la represión y articular</w:t>
      </w:r>
      <w:r w:rsidRPr="00DA7079">
        <w:rPr>
          <w:color w:val="333333"/>
          <w:sz w:val="28"/>
          <w:szCs w:val="28"/>
        </w:rPr>
        <w:t xml:space="preserve"> una vasta red de apoyo social y humanitario.</w:t>
      </w:r>
    </w:p>
    <w:p w14:paraId="20604059"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Su aporte no se mide en eslóganes, sino en expedientes, acciones judiciales, redes de asistencia y un archivo documental que ayudó a reconstruir casos, establecer responsabilidades y combatir la impunidad. El propio desmentido recuerda que la Vicaría fue creada para defender a víctimas, documentar violaciones a los derechos humanos y presentar acciones judiciales, incluida la DINA.</w:t>
      </w:r>
    </w:p>
    <w:p w14:paraId="279158F2"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Por eso, cuando a esa institución se le atribuye haber “protegido” a un agente de la DINA, el daño no es solo simbólico: es una intervención sobre el sentido de lo ocurrido. La Vicaría no lo formula como “pugna de relatos”, sino como degradación ética: habla de “una distorsión ética e histórica” que confunde a la opinión pública y relativiza responsabilidades.</w:t>
      </w:r>
    </w:p>
    <w:p w14:paraId="0E0E01C0" w14:textId="77777777" w:rsidR="004C688F" w:rsidRPr="0004053D" w:rsidRDefault="004C688F" w:rsidP="004C688F">
      <w:pPr>
        <w:pStyle w:val="Ttulo3"/>
        <w:spacing w:before="0" w:beforeAutospacing="0" w:after="0" w:afterAutospacing="0"/>
        <w:rPr>
          <w:bCs w:val="0"/>
          <w:color w:val="333333"/>
          <w:sz w:val="28"/>
          <w:szCs w:val="28"/>
        </w:rPr>
      </w:pPr>
      <w:bookmarkStart w:id="23" w:name="_Toc225254329"/>
      <w:r w:rsidRPr="0004053D">
        <w:rPr>
          <w:bCs w:val="0"/>
          <w:color w:val="333333"/>
          <w:sz w:val="28"/>
          <w:szCs w:val="28"/>
        </w:rPr>
        <w:t>El contexto: Fernández Larios reaparece y la conmemoración se vuelve campo de disputa</w:t>
      </w:r>
      <w:bookmarkEnd w:id="23"/>
    </w:p>
    <w:p w14:paraId="4A65E151"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La controversia no surge en el vacío. En enero de 2026, medios internacionales y chilenos informaron la </w:t>
      </w:r>
      <w:r w:rsidRPr="007D0518">
        <w:rPr>
          <w:color w:val="333333"/>
          <w:sz w:val="28"/>
          <w:szCs w:val="28"/>
          <w:highlight w:val="yellow"/>
        </w:rPr>
        <w:t>detención de Armando Fernández Larios por el Servicio de Inmigración y Control de Aduanas de Estados Unidos (ICE),</w:t>
      </w:r>
      <w:r w:rsidRPr="00DA7079">
        <w:rPr>
          <w:color w:val="333333"/>
          <w:sz w:val="28"/>
          <w:szCs w:val="28"/>
        </w:rPr>
        <w:t xml:space="preserve"> en un listado de ciudadanos a expulsar. La noticia reabre el debate sobre responsabilidades judiciales pendientes y solicitudes de extradición, y vuelve a poner en el centro </w:t>
      </w:r>
      <w:r w:rsidRPr="00015F6B">
        <w:rPr>
          <w:color w:val="333333"/>
          <w:sz w:val="28"/>
          <w:szCs w:val="28"/>
          <w:highlight w:val="yellow"/>
        </w:rPr>
        <w:t>crímenes emblemáticos del terrorismo de Estado</w:t>
      </w:r>
      <w:r w:rsidRPr="00DA7079">
        <w:rPr>
          <w:color w:val="333333"/>
          <w:sz w:val="28"/>
          <w:szCs w:val="28"/>
        </w:rPr>
        <w:t xml:space="preserve"> con proyección internacional, como el atentado de 1976 en Washington que costó la vida a Orlando Letelier y a Ronnie Moffitt.</w:t>
      </w:r>
    </w:p>
    <w:p w14:paraId="4181AD9A"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Pero hay un segundo dato de contexto, igual de decisivo: </w:t>
      </w:r>
      <w:r w:rsidRPr="00015F6B">
        <w:rPr>
          <w:color w:val="333333"/>
          <w:sz w:val="28"/>
          <w:szCs w:val="28"/>
          <w:highlight w:val="yellow"/>
        </w:rPr>
        <w:t>2026 marca los 50 años de la creación de la Vicaría</w:t>
      </w:r>
      <w:r w:rsidRPr="00DA7079">
        <w:rPr>
          <w:color w:val="333333"/>
          <w:sz w:val="28"/>
          <w:szCs w:val="28"/>
        </w:rPr>
        <w:t>. En enero se han realizado actos oficiales y culturales que subrayan su legado: una ceremonia en el Palacio de La Moneda el 15 de enero de 2026, y una exposición en el Museo de la Memoria y los Derechos Humanos —“Memoria y Verdad: Vicaría de la Solidaridad a 50 años de su creación”— inaugurada el </w:t>
      </w:r>
      <w:r w:rsidRPr="00DA7079">
        <w:rPr>
          <w:rStyle w:val="Fuerte"/>
          <w:color w:val="333333"/>
          <w:sz w:val="28"/>
          <w:szCs w:val="28"/>
        </w:rPr>
        <w:t>10 de enero</w:t>
      </w:r>
      <w:r w:rsidRPr="00DA7079">
        <w:rPr>
          <w:color w:val="333333"/>
          <w:sz w:val="28"/>
          <w:szCs w:val="28"/>
        </w:rPr>
        <w:t> y abierta hasta comienzos de abril.</w:t>
      </w:r>
    </w:p>
    <w:p w14:paraId="26EDCA3C"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lastRenderedPageBreak/>
        <w:t xml:space="preserve">En otras palabras: </w:t>
      </w:r>
      <w:r w:rsidRPr="00015F6B">
        <w:rPr>
          <w:color w:val="333333"/>
          <w:sz w:val="28"/>
          <w:szCs w:val="28"/>
          <w:highlight w:val="yellow"/>
        </w:rPr>
        <w:t>no es un mes cualquiera para “ensuciar” el nombre de la Vicaría.</w:t>
      </w:r>
      <w:r w:rsidRPr="00DA7079">
        <w:rPr>
          <w:color w:val="333333"/>
          <w:sz w:val="28"/>
          <w:szCs w:val="28"/>
        </w:rPr>
        <w:t xml:space="preserve"> No porque la memoria sea intocable, sino porque la memoria es un campo en disputa, y quien controla el relato sobre instituciones emblemáticas controla parte del horizonte moral de un país. En ese marco, el desmentido no es un trámite: es una defensa de la frontera entre verdad y manipulación.</w:t>
      </w:r>
    </w:p>
    <w:p w14:paraId="0B7418BF" w14:textId="77777777" w:rsidR="004C688F" w:rsidRPr="00015F6B" w:rsidRDefault="004C688F" w:rsidP="004C688F">
      <w:pPr>
        <w:pStyle w:val="Ttulo3"/>
        <w:spacing w:before="0" w:beforeAutospacing="0" w:after="0" w:afterAutospacing="0"/>
        <w:rPr>
          <w:bCs w:val="0"/>
          <w:color w:val="333333"/>
          <w:sz w:val="28"/>
          <w:szCs w:val="28"/>
        </w:rPr>
      </w:pPr>
      <w:bookmarkStart w:id="24" w:name="_Toc225254330"/>
      <w:r w:rsidRPr="00015F6B">
        <w:rPr>
          <w:bCs w:val="0"/>
          <w:color w:val="333333"/>
          <w:sz w:val="28"/>
          <w:szCs w:val="28"/>
        </w:rPr>
        <w:t>No banalizar el hecho</w:t>
      </w:r>
      <w:bookmarkEnd w:id="24"/>
    </w:p>
    <w:p w14:paraId="7FE60CA8"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¿Esto es una campaña contra los defensores de los Derechos Humanos y la Iglesia? En rigor periodístico esto no se puede afirmar. Sin embargo, lo sustantivo es que el efecto del episodio funciona como </w:t>
      </w:r>
      <w:r w:rsidRPr="006910F9">
        <w:rPr>
          <w:color w:val="333333"/>
          <w:sz w:val="28"/>
          <w:szCs w:val="28"/>
          <w:highlight w:val="yellow"/>
        </w:rPr>
        <w:t>una operación de descrédito sobre la memoria de la Vicaría, precisamente cuando esa memoria vuelve a ocupar espacio público con fuerza</w:t>
      </w:r>
      <w:r w:rsidRPr="00DA7079">
        <w:rPr>
          <w:color w:val="333333"/>
          <w:sz w:val="28"/>
          <w:szCs w:val="28"/>
        </w:rPr>
        <w:t>. No hace falta un “comité” para producir un resultado político-cultural: basta con instalar una imputación grave que invierte el relato moral y dejarla circular el tiempo suficiente para que el daño se multiplique.</w:t>
      </w:r>
    </w:p>
    <w:p w14:paraId="37808EDB"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Dicho de otro modo: lo que sí se puede evaluar es impacto y plausibilidad. Y aquí </w:t>
      </w:r>
      <w:r w:rsidRPr="006910F9">
        <w:rPr>
          <w:color w:val="333333"/>
          <w:sz w:val="28"/>
          <w:szCs w:val="28"/>
          <w:highlight w:val="yellow"/>
        </w:rPr>
        <w:t>el impacto es evidente: la frase publicada traslada el foco desde la responsabilidad de los aparatos represivos hacia una supuesta complicidad eclesial</w:t>
      </w:r>
      <w:r w:rsidRPr="00DA7079">
        <w:rPr>
          <w:color w:val="333333"/>
          <w:sz w:val="28"/>
          <w:szCs w:val="28"/>
        </w:rPr>
        <w:t>, desordenando el mapa de responsabilidades en lectores que no tienen por qué conocer en detalle la historia chilena.</w:t>
      </w:r>
    </w:p>
    <w:p w14:paraId="59F52AEB" w14:textId="77777777" w:rsidR="004C688F" w:rsidRPr="006910F9" w:rsidRDefault="004C688F" w:rsidP="004C688F">
      <w:pPr>
        <w:pStyle w:val="Ttulo3"/>
        <w:spacing w:before="0" w:beforeAutospacing="0" w:after="0" w:afterAutospacing="0"/>
        <w:rPr>
          <w:bCs w:val="0"/>
          <w:color w:val="333333"/>
          <w:sz w:val="28"/>
          <w:szCs w:val="28"/>
        </w:rPr>
      </w:pPr>
      <w:bookmarkStart w:id="25" w:name="_Toc225254331"/>
      <w:r w:rsidRPr="006910F9">
        <w:rPr>
          <w:bCs w:val="0"/>
          <w:color w:val="333333"/>
          <w:sz w:val="28"/>
          <w:szCs w:val="28"/>
        </w:rPr>
        <w:t>"Chileno: El Mercurio miente"</w:t>
      </w:r>
      <w:bookmarkEnd w:id="25"/>
    </w:p>
    <w:p w14:paraId="2D7C5E87" w14:textId="77777777" w:rsidR="004C688F" w:rsidRPr="00DA7079" w:rsidRDefault="004C688F" w:rsidP="004C688F">
      <w:pPr>
        <w:pStyle w:val="paragraph-atom"/>
        <w:spacing w:before="0" w:beforeAutospacing="0" w:after="0" w:afterAutospacing="0"/>
        <w:rPr>
          <w:color w:val="333333"/>
          <w:sz w:val="28"/>
          <w:szCs w:val="28"/>
        </w:rPr>
      </w:pPr>
      <w:r w:rsidRPr="00DA7079">
        <w:rPr>
          <w:rStyle w:val="nfasis"/>
          <w:color w:val="333333"/>
          <w:sz w:val="28"/>
          <w:szCs w:val="28"/>
        </w:rPr>
        <w:t>El Mercurio</w:t>
      </w:r>
      <w:r w:rsidRPr="00DA7079">
        <w:rPr>
          <w:color w:val="333333"/>
          <w:sz w:val="28"/>
          <w:szCs w:val="28"/>
        </w:rPr>
        <w:t xml:space="preserve"> no es un actor menor: es </w:t>
      </w:r>
      <w:r w:rsidRPr="006910F9">
        <w:rPr>
          <w:color w:val="333333"/>
          <w:sz w:val="28"/>
          <w:szCs w:val="28"/>
          <w:highlight w:val="yellow"/>
        </w:rPr>
        <w:t>el principal diario</w:t>
      </w:r>
      <w:r w:rsidRPr="00DA7079">
        <w:rPr>
          <w:color w:val="333333"/>
          <w:sz w:val="28"/>
          <w:szCs w:val="28"/>
        </w:rPr>
        <w:t xml:space="preserve"> tradicional de Chile y un referente histórico del establishment político-económico. Precisamente por ese peso, su margen de error no es el de una cuenta anónima en redes sociales. Cuando un medio así acusa a una institución de derechos humanos de haber protegido a un agente de la DINA, el estándar mínimo es doble: trazabilidad documental y contraste previo con la parte aludida.</w:t>
      </w:r>
    </w:p>
    <w:p w14:paraId="17431CC3"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Chile conoce desde hace décadas una consigna que sintetiza, para muchos, un patrón de cobertura atribuido al diario: </w:t>
      </w:r>
      <w:r w:rsidRPr="006D3040">
        <w:rPr>
          <w:color w:val="333333"/>
          <w:sz w:val="28"/>
          <w:szCs w:val="28"/>
          <w:highlight w:val="yellow"/>
        </w:rPr>
        <w:t>“Chileno: </w:t>
      </w:r>
      <w:r w:rsidRPr="006D3040">
        <w:rPr>
          <w:rStyle w:val="nfasis"/>
          <w:color w:val="333333"/>
          <w:sz w:val="28"/>
          <w:szCs w:val="28"/>
          <w:highlight w:val="yellow"/>
        </w:rPr>
        <w:t>El Mercurio</w:t>
      </w:r>
      <w:r w:rsidRPr="006D3040">
        <w:rPr>
          <w:color w:val="333333"/>
          <w:sz w:val="28"/>
          <w:szCs w:val="28"/>
          <w:highlight w:val="yellow"/>
        </w:rPr>
        <w:t> miente”</w:t>
      </w:r>
      <w:r w:rsidRPr="00DA7079">
        <w:rPr>
          <w:color w:val="333333"/>
          <w:sz w:val="28"/>
          <w:szCs w:val="28"/>
        </w:rPr>
        <w:t>. El lienzo apareció el 11 de agosto de 1967, en el contexto de la reforma universitaria y la toma de la Casa Central de la Pontificia Universidad Católica de Chile.</w:t>
      </w:r>
    </w:p>
    <w:p w14:paraId="04B335C4"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Traer esa consigna a este caso no es nostalgia ni caricatura. Es recordar que </w:t>
      </w:r>
      <w:r w:rsidRPr="0020461F">
        <w:rPr>
          <w:color w:val="333333"/>
          <w:sz w:val="28"/>
          <w:szCs w:val="28"/>
          <w:highlight w:val="yellow"/>
        </w:rPr>
        <w:t>el periodismo no opera en el vacío: tiene memoria pública y tiene historial de credibilidad</w:t>
      </w:r>
      <w:r w:rsidRPr="00DA7079">
        <w:rPr>
          <w:color w:val="333333"/>
          <w:sz w:val="28"/>
          <w:szCs w:val="28"/>
        </w:rPr>
        <w:t xml:space="preserve">. Cuando un medio con ese pasado publica —o deja pasar— una inversión de esta magnitud, activa el archivo emocional y político de un país. Y, guste o no, </w:t>
      </w:r>
      <w:r w:rsidRPr="0020461F">
        <w:rPr>
          <w:color w:val="333333"/>
          <w:sz w:val="28"/>
          <w:szCs w:val="28"/>
          <w:highlight w:val="yellow"/>
        </w:rPr>
        <w:t>el Chile de</w:t>
      </w:r>
      <w:r w:rsidRPr="00DA7079">
        <w:rPr>
          <w:color w:val="333333"/>
          <w:sz w:val="28"/>
          <w:szCs w:val="28"/>
        </w:rPr>
        <w:t xml:space="preserve"> 2026 no está en condiciones de tolerar liviandades con la verdad histórica.</w:t>
      </w:r>
    </w:p>
    <w:p w14:paraId="6A225A45" w14:textId="77777777" w:rsidR="004C688F" w:rsidRPr="00DA7079" w:rsidRDefault="004C688F" w:rsidP="004C688F">
      <w:pPr>
        <w:pStyle w:val="Ttulo3"/>
        <w:spacing w:before="0" w:beforeAutospacing="0" w:after="0" w:afterAutospacing="0"/>
        <w:rPr>
          <w:b w:val="0"/>
          <w:bCs w:val="0"/>
          <w:color w:val="333333"/>
          <w:sz w:val="28"/>
          <w:szCs w:val="28"/>
        </w:rPr>
      </w:pPr>
      <w:bookmarkStart w:id="26" w:name="_Toc225254332"/>
      <w:r w:rsidRPr="00DA7079">
        <w:rPr>
          <w:rStyle w:val="Fuerte"/>
          <w:b/>
          <w:bCs/>
          <w:i/>
          <w:iCs/>
          <w:color w:val="333333"/>
          <w:sz w:val="28"/>
          <w:szCs w:val="28"/>
        </w:rPr>
        <w:t>"Las piedras gritarán"</w:t>
      </w:r>
      <w:bookmarkEnd w:id="26"/>
    </w:p>
    <w:p w14:paraId="42EE0081"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Hay una dimensión eclesial que conviene enfrentar sin autoindulgencia. La </w:t>
      </w:r>
      <w:r w:rsidRPr="0020461F">
        <w:rPr>
          <w:color w:val="333333"/>
          <w:sz w:val="28"/>
          <w:szCs w:val="28"/>
          <w:highlight w:val="yellow"/>
        </w:rPr>
        <w:t>Vicaría fue una obra de Iglesia —con abogados, religiosos, laicas y laicos</w:t>
      </w:r>
      <w:r w:rsidRPr="00DA7079">
        <w:rPr>
          <w:color w:val="333333"/>
          <w:sz w:val="28"/>
          <w:szCs w:val="28"/>
        </w:rPr>
        <w:t xml:space="preserve"> que creció por todas las diócesis de Chile— que </w:t>
      </w:r>
      <w:r w:rsidRPr="0020461F">
        <w:rPr>
          <w:color w:val="333333"/>
          <w:sz w:val="28"/>
          <w:szCs w:val="28"/>
          <w:highlight w:val="yellow"/>
        </w:rPr>
        <w:t>asumió riesgos reales</w:t>
      </w:r>
      <w:r w:rsidRPr="00DA7079">
        <w:rPr>
          <w:color w:val="333333"/>
          <w:sz w:val="28"/>
          <w:szCs w:val="28"/>
        </w:rPr>
        <w:t xml:space="preserve"> </w:t>
      </w:r>
      <w:r w:rsidRPr="0020461F">
        <w:rPr>
          <w:color w:val="333333"/>
          <w:sz w:val="28"/>
          <w:szCs w:val="28"/>
          <w:highlight w:val="yellow"/>
        </w:rPr>
        <w:lastRenderedPageBreak/>
        <w:t>cuando otros callaban.</w:t>
      </w:r>
      <w:r w:rsidRPr="00DA7079">
        <w:rPr>
          <w:color w:val="333333"/>
          <w:sz w:val="28"/>
          <w:szCs w:val="28"/>
        </w:rPr>
        <w:t xml:space="preserve"> </w:t>
      </w:r>
      <w:r w:rsidRPr="0020461F">
        <w:rPr>
          <w:color w:val="333333"/>
          <w:sz w:val="28"/>
          <w:szCs w:val="28"/>
          <w:highlight w:val="yellow"/>
        </w:rPr>
        <w:t>Ese legado no se defiende solo con comunicados: se defiende también con presencia pública, pedagogía de la memoria y consistencia actual en materia de derechos humanos.</w:t>
      </w:r>
    </w:p>
    <w:p w14:paraId="3F961CDF"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Que el Estado conmemore los 50 años en La Moneda y que el Museo de la Memoria exhiba su legado muestra que la Vicaría trasciende a la propia Iglesia: se convirtió en </w:t>
      </w:r>
      <w:r w:rsidRPr="0020461F">
        <w:rPr>
          <w:color w:val="333333"/>
          <w:sz w:val="28"/>
          <w:szCs w:val="28"/>
          <w:highlight w:val="yellow"/>
        </w:rPr>
        <w:t>patrimonio ético del país</w:t>
      </w:r>
      <w:r w:rsidRPr="00DA7079">
        <w:rPr>
          <w:color w:val="333333"/>
          <w:sz w:val="28"/>
          <w:szCs w:val="28"/>
        </w:rPr>
        <w:t xml:space="preserve">. Pero esa trascendencia </w:t>
      </w:r>
      <w:r w:rsidRPr="0020461F">
        <w:rPr>
          <w:color w:val="333333"/>
          <w:sz w:val="28"/>
          <w:szCs w:val="28"/>
          <w:highlight w:val="yellow"/>
        </w:rPr>
        <w:t>no debe ser excusa para que el mundo eclesial se desentienda</w:t>
      </w:r>
      <w:r w:rsidRPr="00DA7079">
        <w:rPr>
          <w:color w:val="333333"/>
          <w:sz w:val="28"/>
          <w:szCs w:val="28"/>
        </w:rPr>
        <w:t xml:space="preserve">. Si la memoria de la Vicaría es atacada o distorsionada, </w:t>
      </w:r>
      <w:r w:rsidRPr="00D721AF">
        <w:rPr>
          <w:color w:val="333333"/>
          <w:sz w:val="28"/>
          <w:szCs w:val="28"/>
          <w:highlight w:val="yellow"/>
        </w:rPr>
        <w:t>la jerarquía de la Iglesia no puede quedarse callada</w:t>
      </w:r>
      <w:r w:rsidRPr="00DA7079">
        <w:rPr>
          <w:color w:val="333333"/>
          <w:sz w:val="28"/>
          <w:szCs w:val="28"/>
        </w:rPr>
        <w:t xml:space="preserve"> sino "las piedras gritarán".</w:t>
      </w:r>
    </w:p>
    <w:p w14:paraId="7CDE5FD7"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Ahora, la discusión de fondo no es si un medio “se equivocó”. </w:t>
      </w:r>
      <w:r w:rsidRPr="00D721AF">
        <w:rPr>
          <w:color w:val="333333"/>
          <w:sz w:val="28"/>
          <w:szCs w:val="28"/>
          <w:highlight w:val="yellow"/>
        </w:rPr>
        <w:t>La discusión es</w:t>
      </w:r>
      <w:r w:rsidRPr="00DA7079">
        <w:rPr>
          <w:color w:val="333333"/>
          <w:sz w:val="28"/>
          <w:szCs w:val="28"/>
        </w:rPr>
        <w:t xml:space="preserve"> si Chile —y la región— acepta que, en nombre del relato, se baraje de nuevo la baraja moral: </w:t>
      </w:r>
      <w:r w:rsidRPr="00D721AF">
        <w:rPr>
          <w:color w:val="333333"/>
          <w:sz w:val="28"/>
          <w:szCs w:val="28"/>
          <w:highlight w:val="yellow"/>
        </w:rPr>
        <w:t>que quienes defendieron víctimas aparezcan como protectores de verdugos, y que la historia se vuelva un territorio reversible según conveniencias.</w:t>
      </w:r>
    </w:p>
    <w:p w14:paraId="7A0FAA39"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 xml:space="preserve">La Vicaría tiene razón en una frase que debería ser el estándar de cualquier sociedad democrática: </w:t>
      </w:r>
      <w:r w:rsidRPr="00D721AF">
        <w:rPr>
          <w:color w:val="333333"/>
          <w:sz w:val="28"/>
          <w:szCs w:val="28"/>
          <w:highlight w:val="yellow"/>
        </w:rPr>
        <w:t>atribuirle protección a un agente represivo “invierte la historia”. Y cuando la historia se invierte, no se trata solo de pasado: se altera el marco con el que una comunidad política decide qué es digno, qué es intolerable y qué nunca debe repetirse.</w:t>
      </w:r>
    </w:p>
    <w:p w14:paraId="460234EF" w14:textId="77777777" w:rsidR="004C688F" w:rsidRPr="00DA7079" w:rsidRDefault="004C688F" w:rsidP="004C688F">
      <w:pPr>
        <w:pStyle w:val="paragraph-atom"/>
        <w:spacing w:before="0" w:beforeAutospacing="0" w:after="0" w:afterAutospacing="0"/>
        <w:rPr>
          <w:color w:val="333333"/>
          <w:sz w:val="28"/>
          <w:szCs w:val="28"/>
        </w:rPr>
      </w:pPr>
      <w:r w:rsidRPr="00DA7079">
        <w:rPr>
          <w:color w:val="333333"/>
          <w:sz w:val="28"/>
          <w:szCs w:val="28"/>
        </w:rPr>
        <w:t>El desafío clave hoy es transparentar documentalmente lo afirmado por </w:t>
      </w:r>
      <w:r w:rsidRPr="00DA7079">
        <w:rPr>
          <w:rStyle w:val="nfasis"/>
          <w:color w:val="333333"/>
          <w:sz w:val="28"/>
          <w:szCs w:val="28"/>
        </w:rPr>
        <w:t>El Mercurio</w:t>
      </w:r>
      <w:r w:rsidRPr="00DA7079">
        <w:rPr>
          <w:color w:val="333333"/>
          <w:sz w:val="28"/>
          <w:szCs w:val="28"/>
        </w:rPr>
        <w:t xml:space="preserve">, o se rectifica. </w:t>
      </w:r>
      <w:r w:rsidRPr="00D721AF">
        <w:rPr>
          <w:color w:val="333333"/>
          <w:sz w:val="28"/>
          <w:szCs w:val="28"/>
          <w:highlight w:val="yellow"/>
        </w:rPr>
        <w:t>Porque con la memoria de los derechos humanos —en Chile y en América Latina— no se juega.</w:t>
      </w:r>
    </w:p>
    <w:p w14:paraId="5DB581C6" w14:textId="77777777" w:rsidR="004C688F" w:rsidRPr="00DA7079" w:rsidRDefault="004C688F" w:rsidP="004C688F">
      <w:pPr>
        <w:spacing w:after="0" w:line="240" w:lineRule="auto"/>
        <w:rPr>
          <w:rFonts w:ascii="Times New Roman" w:hAnsi="Times New Roman" w:cs="Times New Roman"/>
          <w:sz w:val="28"/>
          <w:szCs w:val="28"/>
        </w:rPr>
      </w:pPr>
    </w:p>
    <w:p w14:paraId="174077AD" w14:textId="77777777" w:rsidR="004C688F" w:rsidRPr="00DA7079" w:rsidRDefault="004C688F" w:rsidP="00DA7079">
      <w:pPr>
        <w:spacing w:after="0" w:line="240" w:lineRule="auto"/>
        <w:rPr>
          <w:rFonts w:ascii="Times New Roman" w:hAnsi="Times New Roman" w:cs="Times New Roman"/>
          <w:sz w:val="28"/>
          <w:szCs w:val="28"/>
        </w:rPr>
      </w:pPr>
    </w:p>
    <w:p w14:paraId="1F3BED29" w14:textId="77777777" w:rsidR="003171AC" w:rsidRPr="00DA7079" w:rsidRDefault="003171AC" w:rsidP="00DA7079">
      <w:pPr>
        <w:spacing w:after="0" w:line="240" w:lineRule="auto"/>
        <w:rPr>
          <w:rFonts w:ascii="Times New Roman" w:hAnsi="Times New Roman" w:cs="Times New Roman"/>
          <w:sz w:val="28"/>
          <w:szCs w:val="28"/>
        </w:rPr>
      </w:pPr>
    </w:p>
    <w:p w14:paraId="5905F20B" w14:textId="77777777" w:rsidR="00CE52E2" w:rsidRPr="00DA7079" w:rsidRDefault="00CE52E2" w:rsidP="00DA7079">
      <w:pPr>
        <w:spacing w:after="0" w:line="240" w:lineRule="auto"/>
        <w:rPr>
          <w:rFonts w:ascii="Times New Roman" w:hAnsi="Times New Roman" w:cs="Times New Roman"/>
          <w:sz w:val="28"/>
          <w:szCs w:val="28"/>
        </w:rPr>
      </w:pPr>
    </w:p>
    <w:p w14:paraId="54237A05" w14:textId="77777777" w:rsidR="00CE52E2" w:rsidRPr="00D721AF" w:rsidRDefault="00CE52E2" w:rsidP="00D721AF">
      <w:pPr>
        <w:pStyle w:val="Ttulo1"/>
        <w:rPr>
          <w:color w:val="C00000"/>
        </w:rPr>
      </w:pPr>
      <w:bookmarkStart w:id="27" w:name="_Toc225254333"/>
      <w:r w:rsidRPr="00D721AF">
        <w:rPr>
          <w:color w:val="C00000"/>
        </w:rPr>
        <w:t>COMENTARIOS</w:t>
      </w:r>
      <w:bookmarkEnd w:id="27"/>
    </w:p>
    <w:p w14:paraId="700CEC7A" w14:textId="77777777" w:rsidR="00CE52E2" w:rsidRPr="00DA7079" w:rsidRDefault="00CE52E2" w:rsidP="00DA7079">
      <w:pPr>
        <w:spacing w:after="0" w:line="240" w:lineRule="auto"/>
        <w:rPr>
          <w:rFonts w:ascii="Times New Roman" w:hAnsi="Times New Roman" w:cs="Times New Roman"/>
          <w:sz w:val="28"/>
          <w:szCs w:val="28"/>
        </w:rPr>
      </w:pPr>
    </w:p>
    <w:p w14:paraId="3AD8FC48" w14:textId="77777777" w:rsidR="00CE52E2" w:rsidRPr="00612FA2" w:rsidRDefault="00612FA2" w:rsidP="00612FA2">
      <w:pPr>
        <w:pStyle w:val="Ttulo2"/>
        <w:rPr>
          <w:rFonts w:eastAsia="Times New Roman"/>
          <w:b/>
          <w:lang w:eastAsia="es-PE"/>
        </w:rPr>
      </w:pPr>
      <w:bookmarkStart w:id="28" w:name="_Toc225254334"/>
      <w:r>
        <w:rPr>
          <w:rFonts w:eastAsia="Times New Roman"/>
          <w:b/>
          <w:lang w:eastAsia="es-PE"/>
        </w:rPr>
        <w:t xml:space="preserve">Consuelo Vélez: </w:t>
      </w:r>
      <w:r w:rsidR="00CE52E2" w:rsidRPr="00612FA2">
        <w:rPr>
          <w:rFonts w:eastAsia="Times New Roman"/>
          <w:b/>
          <w:lang w:eastAsia="es-PE"/>
        </w:rPr>
        <w:t>Confesar a Jesús, el Cristo, dador de vida eterna</w:t>
      </w:r>
      <w:bookmarkEnd w:id="28"/>
    </w:p>
    <w:p w14:paraId="315328A7" w14:textId="77777777" w:rsidR="00CE52E2" w:rsidRPr="00DA7079" w:rsidRDefault="00CE52E2" w:rsidP="00DA7079">
      <w:pPr>
        <w:spacing w:after="0" w:line="240" w:lineRule="auto"/>
        <w:rPr>
          <w:rFonts w:ascii="Times New Roman" w:eastAsia="Times New Roman" w:hAnsi="Times New Roman" w:cs="Times New Roman"/>
          <w:caps/>
          <w:color w:val="D49400"/>
          <w:sz w:val="28"/>
          <w:szCs w:val="28"/>
          <w:lang w:eastAsia="es-PE"/>
        </w:rPr>
      </w:pPr>
      <w:r w:rsidRPr="00DA7079">
        <w:rPr>
          <w:rFonts w:ascii="Times New Roman" w:eastAsia="Times New Roman" w:hAnsi="Times New Roman" w:cs="Times New Roman"/>
          <w:caps/>
          <w:color w:val="D49400"/>
          <w:sz w:val="28"/>
          <w:szCs w:val="28"/>
          <w:lang w:eastAsia="es-PE"/>
        </w:rPr>
        <w:t>V Domingo de Cuaresma (22-03-2026)</w:t>
      </w:r>
    </w:p>
    <w:p w14:paraId="5E4B67FB" w14:textId="77777777" w:rsidR="00CE52E2" w:rsidRPr="00DA7079" w:rsidRDefault="00CE52E2" w:rsidP="00DA7079">
      <w:pPr>
        <w:spacing w:after="0" w:line="240" w:lineRule="auto"/>
        <w:rPr>
          <w:rFonts w:ascii="Times New Roman" w:eastAsia="Times New Roman" w:hAnsi="Times New Roman" w:cs="Times New Roman"/>
          <w:color w:val="000000"/>
          <w:sz w:val="28"/>
          <w:szCs w:val="28"/>
          <w:lang w:eastAsia="es-PE"/>
        </w:rPr>
      </w:pPr>
    </w:p>
    <w:p w14:paraId="0DE0F5CF" w14:textId="77777777" w:rsidR="00CE52E2" w:rsidRPr="00DA7079" w:rsidRDefault="00CE52E2" w:rsidP="00DA7079">
      <w:pPr>
        <w:spacing w:after="0" w:line="240" w:lineRule="auto"/>
        <w:rPr>
          <w:rFonts w:ascii="Times New Roman" w:eastAsia="Times New Roman" w:hAnsi="Times New Roman" w:cs="Times New Roman"/>
          <w:color w:val="D49400"/>
          <w:sz w:val="28"/>
          <w:szCs w:val="28"/>
          <w:lang w:eastAsia="es-PE"/>
        </w:rPr>
      </w:pPr>
      <w:hyperlink r:id="rId49" w:history="1">
        <w:r w:rsidRPr="00DA7079">
          <w:rPr>
            <w:rFonts w:ascii="Times New Roman" w:eastAsia="Times New Roman" w:hAnsi="Times New Roman" w:cs="Times New Roman"/>
            <w:color w:val="0000FF"/>
            <w:sz w:val="28"/>
            <w:szCs w:val="28"/>
            <w:lang w:eastAsia="es-PE"/>
          </w:rPr>
          <w:t>Consuelo Vélez</w:t>
        </w:r>
      </w:hyperlink>
    </w:p>
    <w:p w14:paraId="0A42AFB7" w14:textId="77777777" w:rsidR="00CE52E2" w:rsidRPr="00DA7079" w:rsidRDefault="00CE52E2" w:rsidP="00DA7079">
      <w:pPr>
        <w:spacing w:after="0" w:line="240" w:lineRule="auto"/>
        <w:rPr>
          <w:rFonts w:ascii="Times New Roman" w:eastAsia="Times New Roman" w:hAnsi="Times New Roman" w:cs="Times New Roman"/>
          <w:color w:val="000000"/>
          <w:sz w:val="28"/>
          <w:szCs w:val="28"/>
          <w:lang w:eastAsia="es-PE"/>
        </w:rPr>
      </w:pPr>
      <w:r w:rsidRPr="00DA7079">
        <w:rPr>
          <w:rFonts w:ascii="Times New Roman" w:eastAsia="Times New Roman" w:hAnsi="Times New Roman" w:cs="Times New Roman"/>
          <w:color w:val="666666"/>
          <w:sz w:val="28"/>
          <w:szCs w:val="28"/>
          <w:lang w:eastAsia="es-PE"/>
        </w:rPr>
        <w:t>17 mar 2026 - 16:19</w:t>
      </w:r>
    </w:p>
    <w:p w14:paraId="3B5BA4B8" w14:textId="77777777" w:rsidR="00CE52E2" w:rsidRPr="00DA7079" w:rsidRDefault="00CE52E2" w:rsidP="00DA7079">
      <w:pPr>
        <w:numPr>
          <w:ilvl w:val="0"/>
          <w:numId w:val="12"/>
        </w:numPr>
        <w:spacing w:after="0" w:line="240" w:lineRule="auto"/>
        <w:ind w:left="0"/>
        <w:rPr>
          <w:rFonts w:ascii="Times New Roman" w:eastAsia="Times New Roman" w:hAnsi="Times New Roman" w:cs="Times New Roman"/>
          <w:color w:val="000000"/>
          <w:sz w:val="28"/>
          <w:szCs w:val="28"/>
          <w:lang w:eastAsia="es-PE"/>
        </w:rPr>
      </w:pPr>
    </w:p>
    <w:p w14:paraId="45CB0B3F" w14:textId="77777777" w:rsidR="00CE52E2" w:rsidRPr="00DA7079" w:rsidRDefault="00CE52E2" w:rsidP="00DA7079">
      <w:pPr>
        <w:spacing w:after="0" w:line="240" w:lineRule="auto"/>
        <w:rPr>
          <w:rFonts w:ascii="Times New Roman" w:eastAsia="Times New Roman" w:hAnsi="Times New Roman" w:cs="Times New Roman"/>
          <w:color w:val="333333"/>
          <w:sz w:val="28"/>
          <w:szCs w:val="28"/>
          <w:lang w:eastAsia="es-PE"/>
        </w:rPr>
      </w:pPr>
      <w:r w:rsidRPr="00DA7079">
        <w:rPr>
          <w:rFonts w:ascii="Times New Roman" w:eastAsia="Times New Roman" w:hAnsi="Times New Roman" w:cs="Times New Roman"/>
          <w:i/>
          <w:iCs/>
          <w:color w:val="333333"/>
          <w:sz w:val="28"/>
          <w:szCs w:val="28"/>
          <w:lang w:eastAsia="es-PE"/>
        </w:rPr>
        <w:t xml:space="preserve">En aquel tiempo, las hermanas de Lázaro le mandaron recado a Jesús diciendo: Señor, el que tú amas está enfermo. Jesús, al oírlo, dijo: Esta enfermedad no es para la muerte, sino que servirá para la gloria de Dios, para que el Hijo de Dios sea glorificado por ella. Jesús amaba a Marta, a su hermana y a Lázaro. Cuando se enteró de que estaba enfermo se quedó todavía dos días donde estaba. Solo entonces dijo a sus discípulos: Vamos </w:t>
      </w:r>
      <w:r w:rsidRPr="00DA7079">
        <w:rPr>
          <w:rFonts w:ascii="Times New Roman" w:eastAsia="Times New Roman" w:hAnsi="Times New Roman" w:cs="Times New Roman"/>
          <w:i/>
          <w:iCs/>
          <w:color w:val="333333"/>
          <w:sz w:val="28"/>
          <w:szCs w:val="28"/>
          <w:lang w:eastAsia="es-PE"/>
        </w:rPr>
        <w:lastRenderedPageBreak/>
        <w:t xml:space="preserve">otra vez a Judea. Cuando Jesús llegó, Lázaro llevaba ya cuatro días enterrado. Cuando Marta se enteró de que llegaba Jesús, salió a su encuentro, mientras María se quedó en casa. Y dijo Marta a Jesús: Señor, si hubieras estado aquí no habría muerto mi hermano. Pero aún ahora sé que todo lo que pidas a Dios, Dios te lo concederá. Jesús le dijo: Tu hermano resucitará. Marta respondió: Sé que resucitará en la resurrección el último día. Jesús le dijo: </w:t>
      </w:r>
      <w:r w:rsidRPr="00612FA2">
        <w:rPr>
          <w:rFonts w:ascii="Times New Roman" w:eastAsia="Times New Roman" w:hAnsi="Times New Roman" w:cs="Times New Roman"/>
          <w:i/>
          <w:iCs/>
          <w:color w:val="333333"/>
          <w:sz w:val="28"/>
          <w:szCs w:val="28"/>
          <w:highlight w:val="yellow"/>
          <w:lang w:eastAsia="es-PE"/>
        </w:rPr>
        <w:t>Yo soy la resurrección y la vida</w:t>
      </w:r>
      <w:r w:rsidRPr="00DA7079">
        <w:rPr>
          <w:rFonts w:ascii="Times New Roman" w:eastAsia="Times New Roman" w:hAnsi="Times New Roman" w:cs="Times New Roman"/>
          <w:i/>
          <w:iCs/>
          <w:color w:val="333333"/>
          <w:sz w:val="28"/>
          <w:szCs w:val="28"/>
          <w:lang w:eastAsia="es-PE"/>
        </w:rPr>
        <w:t xml:space="preserve">: el que cree en mí, aunque haya muerto, vivirá y el que está vivo y cree en mí, no morirá para siempre. ¿Crees esto? </w:t>
      </w:r>
      <w:r w:rsidRPr="00612FA2">
        <w:rPr>
          <w:rFonts w:ascii="Times New Roman" w:eastAsia="Times New Roman" w:hAnsi="Times New Roman" w:cs="Times New Roman"/>
          <w:i/>
          <w:iCs/>
          <w:color w:val="333333"/>
          <w:sz w:val="28"/>
          <w:szCs w:val="28"/>
          <w:highlight w:val="yellow"/>
          <w:lang w:eastAsia="es-PE"/>
        </w:rPr>
        <w:t>Ella le contestó: Sí, Señor, yo creo que tú eres el Cristo, el Hijo de Dios, el que tenía que venir al mundo</w:t>
      </w:r>
      <w:r w:rsidRPr="00DA7079">
        <w:rPr>
          <w:rFonts w:ascii="Times New Roman" w:eastAsia="Times New Roman" w:hAnsi="Times New Roman" w:cs="Times New Roman"/>
          <w:i/>
          <w:iCs/>
          <w:color w:val="333333"/>
          <w:sz w:val="28"/>
          <w:szCs w:val="28"/>
          <w:lang w:eastAsia="es-PE"/>
        </w:rPr>
        <w:t>. Jesús se conmovió en su espíritu, se estremeció y preguntó: ¿Dónde lo han enterrado? Le contestaron: Señor, ven a verlo. Jesús se echó a llorar. Los judíos comentaban: ¡Cómo le quería! Pero algunos dijeron: Y uno que le ha abierto los ojos a un ciego, ¿no podría haber impedido que este muriera? Jesús, conmovido de nuevo en su interior, llegó a la tumba. Era una cavidad cubierta con una losa. Dijo Jesús: Quiten la losa. Marta, la hermana del muerto, le dijo: Señor, ya huele mal porque lleva cuatro días. Jesús le replicó: ¿No te he dicho que si crees verás la gloria de Dios? Entonces quitaron la losa. Jesús, levantando los ojos a lo alto, dijo: Padre, te doy gracias porque me has escuchado; yo sé que tú me escuchas siempre; pero lo digo por la gente que me rodea, para que crean que tú me has enviado. Y dicho esto, gritó con voz potente: Lázaro, sal afuera. El muerto salió, los pies y las manos atados con vendas, y la cara envuelta en un sudario. Jesús les dijo: Desátenlo y déjenlo andar. Y muchos judíos que habían venido a casa de María, al ver lo que había hecho Jesús, creyeron en él</w:t>
      </w:r>
      <w:r w:rsidRPr="00DA7079">
        <w:rPr>
          <w:rFonts w:ascii="Times New Roman" w:eastAsia="Times New Roman" w:hAnsi="Times New Roman" w:cs="Times New Roman"/>
          <w:color w:val="333333"/>
          <w:sz w:val="28"/>
          <w:szCs w:val="28"/>
          <w:lang w:eastAsia="es-PE"/>
        </w:rPr>
        <w:t> (Jn 11, 3-7-17.20-27.33-45).</w:t>
      </w:r>
    </w:p>
    <w:p w14:paraId="197B5904" w14:textId="77777777" w:rsidR="00CE52E2" w:rsidRPr="00DA7079" w:rsidRDefault="00CE52E2" w:rsidP="00DA7079">
      <w:pPr>
        <w:spacing w:after="0" w:line="240" w:lineRule="auto"/>
        <w:rPr>
          <w:rFonts w:ascii="Times New Roman" w:eastAsia="Times New Roman" w:hAnsi="Times New Roman" w:cs="Times New Roman"/>
          <w:color w:val="333333"/>
          <w:sz w:val="28"/>
          <w:szCs w:val="28"/>
          <w:lang w:eastAsia="es-PE"/>
        </w:rPr>
      </w:pPr>
      <w:r w:rsidRPr="00DA7079">
        <w:rPr>
          <w:rFonts w:ascii="Times New Roman" w:eastAsia="Times New Roman" w:hAnsi="Times New Roman" w:cs="Times New Roman"/>
          <w:color w:val="333333"/>
          <w:sz w:val="28"/>
          <w:szCs w:val="28"/>
          <w:lang w:eastAsia="es-PE"/>
        </w:rPr>
        <w:t>En todos estos domingos de cuaresma </w:t>
      </w:r>
      <w:r w:rsidRPr="00DA7079">
        <w:rPr>
          <w:rFonts w:ascii="Times New Roman" w:eastAsia="Times New Roman" w:hAnsi="Times New Roman" w:cs="Times New Roman"/>
          <w:b/>
          <w:bCs/>
          <w:color w:val="333333"/>
          <w:sz w:val="28"/>
          <w:szCs w:val="28"/>
          <w:lang w:eastAsia="es-PE"/>
        </w:rPr>
        <w:t>el evangelista Juan nos presenta a Jesús en relación con diferentes personajes, estableciendo diálogos que ayudan a profundizar en quién es Jesú</w:t>
      </w:r>
      <w:r w:rsidRPr="00DA7079">
        <w:rPr>
          <w:rFonts w:ascii="Times New Roman" w:eastAsia="Times New Roman" w:hAnsi="Times New Roman" w:cs="Times New Roman"/>
          <w:color w:val="333333"/>
          <w:sz w:val="28"/>
          <w:szCs w:val="28"/>
          <w:lang w:eastAsia="es-PE"/>
        </w:rPr>
        <w:t>s. Con la samaritana Jesús se presenta con el que quita la sed, con el ciego de nacimiento como el que devuelve la vista y </w:t>
      </w:r>
      <w:r w:rsidRPr="00DA7079">
        <w:rPr>
          <w:rFonts w:ascii="Times New Roman" w:eastAsia="Times New Roman" w:hAnsi="Times New Roman" w:cs="Times New Roman"/>
          <w:b/>
          <w:bCs/>
          <w:color w:val="333333"/>
          <w:sz w:val="28"/>
          <w:szCs w:val="28"/>
          <w:lang w:eastAsia="es-PE"/>
        </w:rPr>
        <w:t>en el texto de hoy, la resurrección de Lázaro, como quien da la vida y una vida para siempre</w:t>
      </w:r>
      <w:r w:rsidRPr="00DA7079">
        <w:rPr>
          <w:rFonts w:ascii="Times New Roman" w:eastAsia="Times New Roman" w:hAnsi="Times New Roman" w:cs="Times New Roman"/>
          <w:color w:val="333333"/>
          <w:sz w:val="28"/>
          <w:szCs w:val="28"/>
          <w:lang w:eastAsia="es-PE"/>
        </w:rPr>
        <w:t>.</w:t>
      </w:r>
    </w:p>
    <w:p w14:paraId="2C129BDC" w14:textId="77777777" w:rsidR="00CE52E2" w:rsidRPr="00DA7079" w:rsidRDefault="00CE52E2" w:rsidP="00DA7079">
      <w:pPr>
        <w:spacing w:after="0" w:line="240" w:lineRule="auto"/>
        <w:rPr>
          <w:rFonts w:ascii="Times New Roman" w:eastAsia="Times New Roman" w:hAnsi="Times New Roman" w:cs="Times New Roman"/>
          <w:color w:val="333333"/>
          <w:sz w:val="28"/>
          <w:szCs w:val="28"/>
          <w:lang w:eastAsia="es-PE"/>
        </w:rPr>
      </w:pPr>
      <w:r w:rsidRPr="00DA7079">
        <w:rPr>
          <w:rFonts w:ascii="Times New Roman" w:eastAsia="Times New Roman" w:hAnsi="Times New Roman" w:cs="Times New Roman"/>
          <w:color w:val="333333"/>
          <w:sz w:val="28"/>
          <w:szCs w:val="28"/>
          <w:lang w:eastAsia="es-PE"/>
        </w:rPr>
        <w:t>Este texto es bastante conocido, pero conviene recordar algunos detalles.</w:t>
      </w:r>
      <w:r w:rsidRPr="00DA7079">
        <w:rPr>
          <w:rFonts w:ascii="Times New Roman" w:eastAsia="Times New Roman" w:hAnsi="Times New Roman" w:cs="Times New Roman"/>
          <w:b/>
          <w:bCs/>
          <w:color w:val="333333"/>
          <w:sz w:val="28"/>
          <w:szCs w:val="28"/>
          <w:lang w:eastAsia="es-PE"/>
        </w:rPr>
        <w:t> El evangelista muestra el profundo amor que viven estos hermanos con Jesús. </w:t>
      </w:r>
      <w:r w:rsidRPr="00DA7079">
        <w:rPr>
          <w:rFonts w:ascii="Times New Roman" w:eastAsia="Times New Roman" w:hAnsi="Times New Roman" w:cs="Times New Roman"/>
          <w:color w:val="333333"/>
          <w:sz w:val="28"/>
          <w:szCs w:val="28"/>
          <w:lang w:eastAsia="es-PE"/>
        </w:rPr>
        <w:t>Cuando le anuncian a Jesús de la enfermedad de Lázaro le dicen: “el que amas está enfermo”. Posteriormente el texto dice: “Jesús amaba a Marta, a su hermana y a Lázaro” y ante la muerte el texto dice “</w:t>
      </w:r>
      <w:r w:rsidRPr="00DA7079">
        <w:rPr>
          <w:rFonts w:ascii="Times New Roman" w:eastAsia="Times New Roman" w:hAnsi="Times New Roman" w:cs="Times New Roman"/>
          <w:b/>
          <w:bCs/>
          <w:color w:val="333333"/>
          <w:sz w:val="28"/>
          <w:szCs w:val="28"/>
          <w:lang w:eastAsia="es-PE"/>
        </w:rPr>
        <w:t>Jesús se conmovió, se estremeció y se echó a llorar</w:t>
      </w:r>
      <w:r w:rsidRPr="00DA7079">
        <w:rPr>
          <w:rFonts w:ascii="Times New Roman" w:eastAsia="Times New Roman" w:hAnsi="Times New Roman" w:cs="Times New Roman"/>
          <w:color w:val="333333"/>
          <w:sz w:val="28"/>
          <w:szCs w:val="28"/>
          <w:lang w:eastAsia="es-PE"/>
        </w:rPr>
        <w:t>”. Jesús realmente establece relaciones de amor sincero y leal con sus contemporáneos.</w:t>
      </w:r>
    </w:p>
    <w:p w14:paraId="60F2239B" w14:textId="77777777" w:rsidR="00CE52E2" w:rsidRPr="00DA7079" w:rsidRDefault="00CE52E2" w:rsidP="00DA7079">
      <w:pPr>
        <w:spacing w:after="0" w:line="240" w:lineRule="auto"/>
        <w:rPr>
          <w:rFonts w:ascii="Times New Roman" w:eastAsia="Times New Roman" w:hAnsi="Times New Roman" w:cs="Times New Roman"/>
          <w:color w:val="333333"/>
          <w:sz w:val="28"/>
          <w:szCs w:val="28"/>
          <w:lang w:eastAsia="es-PE"/>
        </w:rPr>
      </w:pPr>
      <w:r w:rsidRPr="00DA7079">
        <w:rPr>
          <w:rFonts w:ascii="Times New Roman" w:eastAsia="Times New Roman" w:hAnsi="Times New Roman" w:cs="Times New Roman"/>
          <w:b/>
          <w:bCs/>
          <w:color w:val="333333"/>
          <w:sz w:val="28"/>
          <w:szCs w:val="28"/>
          <w:lang w:eastAsia="es-PE"/>
        </w:rPr>
        <w:t>El diálogo que Jesús establece con Marta es fundamental en el texto</w:t>
      </w:r>
      <w:r w:rsidRPr="00DA7079">
        <w:rPr>
          <w:rFonts w:ascii="Times New Roman" w:eastAsia="Times New Roman" w:hAnsi="Times New Roman" w:cs="Times New Roman"/>
          <w:color w:val="333333"/>
          <w:sz w:val="28"/>
          <w:szCs w:val="28"/>
          <w:lang w:eastAsia="es-PE"/>
        </w:rPr>
        <w:t>. Porque ella, en cierto sentido, le reprocha que no hubiera estado allí antes, para que su hermano no muriera. Pero seguidamente </w:t>
      </w:r>
      <w:r w:rsidRPr="00DA7079">
        <w:rPr>
          <w:rFonts w:ascii="Times New Roman" w:eastAsia="Times New Roman" w:hAnsi="Times New Roman" w:cs="Times New Roman"/>
          <w:b/>
          <w:bCs/>
          <w:color w:val="333333"/>
          <w:sz w:val="28"/>
          <w:szCs w:val="28"/>
          <w:lang w:eastAsia="es-PE"/>
        </w:rPr>
        <w:t>profesa su fe judía en la resurrección al final de los días.</w:t>
      </w:r>
      <w:r w:rsidRPr="00DA7079">
        <w:rPr>
          <w:rFonts w:ascii="Times New Roman" w:eastAsia="Times New Roman" w:hAnsi="Times New Roman" w:cs="Times New Roman"/>
          <w:color w:val="333333"/>
          <w:sz w:val="28"/>
          <w:szCs w:val="28"/>
          <w:lang w:eastAsia="es-PE"/>
        </w:rPr>
        <w:t> Es entonces cuando </w:t>
      </w:r>
      <w:r w:rsidRPr="00DA7079">
        <w:rPr>
          <w:rFonts w:ascii="Times New Roman" w:eastAsia="Times New Roman" w:hAnsi="Times New Roman" w:cs="Times New Roman"/>
          <w:b/>
          <w:bCs/>
          <w:color w:val="333333"/>
          <w:sz w:val="28"/>
          <w:szCs w:val="28"/>
          <w:lang w:eastAsia="es-PE"/>
        </w:rPr>
        <w:t xml:space="preserve">Jesús le ayuda a </w:t>
      </w:r>
      <w:r w:rsidRPr="00DA7079">
        <w:rPr>
          <w:rFonts w:ascii="Times New Roman" w:eastAsia="Times New Roman" w:hAnsi="Times New Roman" w:cs="Times New Roman"/>
          <w:b/>
          <w:bCs/>
          <w:color w:val="333333"/>
          <w:sz w:val="28"/>
          <w:szCs w:val="28"/>
          <w:lang w:eastAsia="es-PE"/>
        </w:rPr>
        <w:lastRenderedPageBreak/>
        <w:t>cambiar la perspectiva afirmando que él es la resurrección y la vida y si ella cree esto, su hermano resucitará</w:t>
      </w:r>
      <w:r w:rsidRPr="00DA7079">
        <w:rPr>
          <w:rFonts w:ascii="Times New Roman" w:eastAsia="Times New Roman" w:hAnsi="Times New Roman" w:cs="Times New Roman"/>
          <w:color w:val="333333"/>
          <w:sz w:val="28"/>
          <w:szCs w:val="28"/>
          <w:lang w:eastAsia="es-PE"/>
        </w:rPr>
        <w:t xml:space="preserve">. </w:t>
      </w:r>
      <w:r w:rsidRPr="00D471C0">
        <w:rPr>
          <w:rFonts w:ascii="Times New Roman" w:eastAsia="Times New Roman" w:hAnsi="Times New Roman" w:cs="Times New Roman"/>
          <w:color w:val="333333"/>
          <w:sz w:val="28"/>
          <w:szCs w:val="28"/>
          <w:highlight w:val="yellow"/>
          <w:lang w:eastAsia="es-PE"/>
        </w:rPr>
        <w:t>Entonces </w:t>
      </w:r>
      <w:r w:rsidRPr="00D471C0">
        <w:rPr>
          <w:rFonts w:ascii="Times New Roman" w:eastAsia="Times New Roman" w:hAnsi="Times New Roman" w:cs="Times New Roman"/>
          <w:b/>
          <w:bCs/>
          <w:color w:val="333333"/>
          <w:sz w:val="28"/>
          <w:szCs w:val="28"/>
          <w:highlight w:val="yellow"/>
          <w:lang w:eastAsia="es-PE"/>
        </w:rPr>
        <w:t>Marta hace una confesión de fe, de igual talante que aquella que hace Pedro</w:t>
      </w:r>
      <w:r w:rsidRPr="00D471C0">
        <w:rPr>
          <w:rFonts w:ascii="Times New Roman" w:eastAsia="Times New Roman" w:hAnsi="Times New Roman" w:cs="Times New Roman"/>
          <w:color w:val="333333"/>
          <w:sz w:val="28"/>
          <w:szCs w:val="28"/>
          <w:highlight w:val="yellow"/>
          <w:lang w:eastAsia="es-PE"/>
        </w:rPr>
        <w:t> cuando Jesús le pregunta a sus discípulos ¿Quién dicen los hombres que es él?</w:t>
      </w:r>
      <w:r w:rsidRPr="00DA7079">
        <w:rPr>
          <w:rFonts w:ascii="Times New Roman" w:eastAsia="Times New Roman" w:hAnsi="Times New Roman" w:cs="Times New Roman"/>
          <w:color w:val="333333"/>
          <w:sz w:val="28"/>
          <w:szCs w:val="28"/>
          <w:lang w:eastAsia="es-PE"/>
        </w:rPr>
        <w:t xml:space="preserve"> Y Pedro contesta: “Tu eres el Cristo, el Hijo de Dios vivo” (Mt 16, 13-16). En este pasaje </w:t>
      </w:r>
      <w:r w:rsidRPr="00D471C0">
        <w:rPr>
          <w:rFonts w:ascii="Times New Roman" w:eastAsia="Times New Roman" w:hAnsi="Times New Roman" w:cs="Times New Roman"/>
          <w:color w:val="333333"/>
          <w:sz w:val="28"/>
          <w:szCs w:val="28"/>
          <w:highlight w:val="yellow"/>
          <w:lang w:eastAsia="es-PE"/>
        </w:rPr>
        <w:t>Marta dice lo mismo: “</w:t>
      </w:r>
      <w:r w:rsidRPr="00D471C0">
        <w:rPr>
          <w:rFonts w:ascii="Times New Roman" w:eastAsia="Times New Roman" w:hAnsi="Times New Roman" w:cs="Times New Roman"/>
          <w:b/>
          <w:bCs/>
          <w:color w:val="333333"/>
          <w:sz w:val="28"/>
          <w:szCs w:val="28"/>
          <w:highlight w:val="yellow"/>
          <w:lang w:eastAsia="es-PE"/>
        </w:rPr>
        <w:t>Tú eres el Cristo, el Hijo de Dios que tenía que venir al mundo</w:t>
      </w:r>
      <w:r w:rsidRPr="00D471C0">
        <w:rPr>
          <w:rFonts w:ascii="Times New Roman" w:eastAsia="Times New Roman" w:hAnsi="Times New Roman" w:cs="Times New Roman"/>
          <w:color w:val="333333"/>
          <w:sz w:val="28"/>
          <w:szCs w:val="28"/>
          <w:highlight w:val="yellow"/>
          <w:lang w:eastAsia="es-PE"/>
        </w:rPr>
        <w:t>”</w:t>
      </w:r>
      <w:r w:rsidRPr="00DA7079">
        <w:rPr>
          <w:rFonts w:ascii="Times New Roman" w:eastAsia="Times New Roman" w:hAnsi="Times New Roman" w:cs="Times New Roman"/>
          <w:color w:val="333333"/>
          <w:sz w:val="28"/>
          <w:szCs w:val="28"/>
          <w:lang w:eastAsia="es-PE"/>
        </w:rPr>
        <w:t xml:space="preserve">. </w:t>
      </w:r>
      <w:r w:rsidR="004B568D">
        <w:rPr>
          <w:rFonts w:ascii="Times New Roman" w:eastAsia="Times New Roman" w:hAnsi="Times New Roman" w:cs="Times New Roman"/>
          <w:color w:val="C00000"/>
          <w:sz w:val="28"/>
          <w:szCs w:val="28"/>
          <w:lang w:eastAsia="es-PE"/>
        </w:rPr>
        <w:t>(E</w:t>
      </w:r>
      <w:r w:rsidR="00D471C0">
        <w:rPr>
          <w:rFonts w:ascii="Times New Roman" w:eastAsia="Times New Roman" w:hAnsi="Times New Roman" w:cs="Times New Roman"/>
          <w:color w:val="C00000"/>
          <w:sz w:val="28"/>
          <w:szCs w:val="28"/>
          <w:lang w:eastAsia="es-PE"/>
        </w:rPr>
        <w:t>n el Evangelio de Juan no figura la confesión de Pedro, sino en su lugar</w:t>
      </w:r>
      <w:r w:rsidR="004B568D">
        <w:rPr>
          <w:rFonts w:ascii="Times New Roman" w:eastAsia="Times New Roman" w:hAnsi="Times New Roman" w:cs="Times New Roman"/>
          <w:color w:val="C00000"/>
          <w:sz w:val="28"/>
          <w:szCs w:val="28"/>
          <w:lang w:eastAsia="es-PE"/>
        </w:rPr>
        <w:t xml:space="preserve"> </w:t>
      </w:r>
      <w:r w:rsidR="00D471C0">
        <w:rPr>
          <w:rFonts w:ascii="Times New Roman" w:eastAsia="Times New Roman" w:hAnsi="Times New Roman" w:cs="Times New Roman"/>
          <w:color w:val="C00000"/>
          <w:sz w:val="28"/>
          <w:szCs w:val="28"/>
          <w:lang w:eastAsia="es-PE"/>
        </w:rPr>
        <w:t>la de Mar</w:t>
      </w:r>
      <w:r w:rsidR="004B568D">
        <w:rPr>
          <w:rFonts w:ascii="Times New Roman" w:eastAsia="Times New Roman" w:hAnsi="Times New Roman" w:cs="Times New Roman"/>
          <w:color w:val="C00000"/>
          <w:sz w:val="28"/>
          <w:szCs w:val="28"/>
          <w:lang w:eastAsia="es-PE"/>
        </w:rPr>
        <w:t>t</w:t>
      </w:r>
      <w:r w:rsidR="00D471C0">
        <w:rPr>
          <w:rFonts w:ascii="Times New Roman" w:eastAsia="Times New Roman" w:hAnsi="Times New Roman" w:cs="Times New Roman"/>
          <w:color w:val="C00000"/>
          <w:sz w:val="28"/>
          <w:szCs w:val="28"/>
          <w:lang w:eastAsia="es-PE"/>
        </w:rPr>
        <w:t>ha,</w:t>
      </w:r>
      <w:r w:rsidR="004B568D">
        <w:rPr>
          <w:rFonts w:ascii="Times New Roman" w:eastAsia="Times New Roman" w:hAnsi="Times New Roman" w:cs="Times New Roman"/>
          <w:color w:val="C00000"/>
          <w:sz w:val="28"/>
          <w:szCs w:val="28"/>
          <w:lang w:eastAsia="es-PE"/>
        </w:rPr>
        <w:t xml:space="preserve"> una mujer. N de la R) </w:t>
      </w:r>
      <w:r w:rsidRPr="00DA7079">
        <w:rPr>
          <w:rFonts w:ascii="Times New Roman" w:eastAsia="Times New Roman" w:hAnsi="Times New Roman" w:cs="Times New Roman"/>
          <w:color w:val="333333"/>
          <w:sz w:val="28"/>
          <w:szCs w:val="28"/>
          <w:lang w:eastAsia="es-PE"/>
        </w:rPr>
        <w:t>La confrontación de estos dos pasajes nos permite reafirmar que </w:t>
      </w:r>
      <w:r w:rsidRPr="004B568D">
        <w:rPr>
          <w:rFonts w:ascii="Times New Roman" w:eastAsia="Times New Roman" w:hAnsi="Times New Roman" w:cs="Times New Roman"/>
          <w:b/>
          <w:bCs/>
          <w:color w:val="333333"/>
          <w:sz w:val="28"/>
          <w:szCs w:val="28"/>
          <w:highlight w:val="yellow"/>
          <w:lang w:eastAsia="es-PE"/>
        </w:rPr>
        <w:t>la confesión de fe en Jesús como el Cristo, es hecha por un varón y una mujer,</w:t>
      </w:r>
      <w:r w:rsidRPr="00DA7079">
        <w:rPr>
          <w:rFonts w:ascii="Times New Roman" w:eastAsia="Times New Roman" w:hAnsi="Times New Roman" w:cs="Times New Roman"/>
          <w:b/>
          <w:bCs/>
          <w:color w:val="333333"/>
          <w:sz w:val="28"/>
          <w:szCs w:val="28"/>
          <w:lang w:eastAsia="es-PE"/>
        </w:rPr>
        <w:t xml:space="preserve"> </w:t>
      </w:r>
      <w:r w:rsidRPr="004B568D">
        <w:rPr>
          <w:rFonts w:ascii="Times New Roman" w:eastAsia="Times New Roman" w:hAnsi="Times New Roman" w:cs="Times New Roman"/>
          <w:b/>
          <w:bCs/>
          <w:color w:val="333333"/>
          <w:sz w:val="28"/>
          <w:szCs w:val="28"/>
          <w:highlight w:val="yellow"/>
          <w:lang w:eastAsia="es-PE"/>
        </w:rPr>
        <w:t>mostrando esa igualdad fundamental</w:t>
      </w:r>
      <w:r w:rsidRPr="00DA7079">
        <w:rPr>
          <w:rFonts w:ascii="Times New Roman" w:eastAsia="Times New Roman" w:hAnsi="Times New Roman" w:cs="Times New Roman"/>
          <w:b/>
          <w:bCs/>
          <w:color w:val="333333"/>
          <w:sz w:val="28"/>
          <w:szCs w:val="28"/>
          <w:lang w:eastAsia="es-PE"/>
        </w:rPr>
        <w:t xml:space="preserve"> de los que estuvieron con Jesús y </w:t>
      </w:r>
      <w:r w:rsidRPr="004B568D">
        <w:rPr>
          <w:rFonts w:ascii="Times New Roman" w:eastAsia="Times New Roman" w:hAnsi="Times New Roman" w:cs="Times New Roman"/>
          <w:b/>
          <w:bCs/>
          <w:color w:val="333333"/>
          <w:sz w:val="28"/>
          <w:szCs w:val="28"/>
          <w:highlight w:val="yellow"/>
          <w:lang w:eastAsia="es-PE"/>
        </w:rPr>
        <w:t>que, durante siglos se ha invisibilizado en lo que respecta a las mujeres</w:t>
      </w:r>
      <w:r w:rsidRPr="004B568D">
        <w:rPr>
          <w:rFonts w:ascii="Times New Roman" w:eastAsia="Times New Roman" w:hAnsi="Times New Roman" w:cs="Times New Roman"/>
          <w:color w:val="333333"/>
          <w:sz w:val="28"/>
          <w:szCs w:val="28"/>
          <w:highlight w:val="yellow"/>
          <w:lang w:eastAsia="es-PE"/>
        </w:rPr>
        <w:t>.</w:t>
      </w:r>
    </w:p>
    <w:p w14:paraId="444CE599" w14:textId="77777777" w:rsidR="00CE52E2" w:rsidRPr="00DA7079" w:rsidRDefault="00CE52E2" w:rsidP="00DA7079">
      <w:pPr>
        <w:spacing w:after="0" w:line="240" w:lineRule="auto"/>
        <w:rPr>
          <w:rFonts w:ascii="Times New Roman" w:eastAsia="Times New Roman" w:hAnsi="Times New Roman" w:cs="Times New Roman"/>
          <w:color w:val="333333"/>
          <w:sz w:val="28"/>
          <w:szCs w:val="28"/>
          <w:lang w:eastAsia="es-PE"/>
        </w:rPr>
      </w:pPr>
      <w:r w:rsidRPr="00DA7079">
        <w:rPr>
          <w:rFonts w:ascii="Times New Roman" w:eastAsia="Times New Roman" w:hAnsi="Times New Roman" w:cs="Times New Roman"/>
          <w:color w:val="333333"/>
          <w:sz w:val="28"/>
          <w:szCs w:val="28"/>
          <w:lang w:eastAsia="es-PE"/>
        </w:rPr>
        <w:t>El texto continúa profundizando el signo que constituye este hecho de la muerte y resurrección de Lázaro. Jesús, contra todo pronóstico, ya que Lázaro llevaba cuatro días muerto, como dice Marta, pronuncia las palabras de “Lázaro, sal fuera” y así sucedió. </w:t>
      </w:r>
      <w:r w:rsidRPr="00DA7079">
        <w:rPr>
          <w:rFonts w:ascii="Times New Roman" w:eastAsia="Times New Roman" w:hAnsi="Times New Roman" w:cs="Times New Roman"/>
          <w:b/>
          <w:bCs/>
          <w:color w:val="333333"/>
          <w:sz w:val="28"/>
          <w:szCs w:val="28"/>
          <w:lang w:eastAsia="es-PE"/>
        </w:rPr>
        <w:t>El énfasis no está en lo milagroso del acontecimiento sino en el signo que se descubre con la presencia de Jesús en este hecho</w:t>
      </w:r>
      <w:r w:rsidRPr="00DA7079">
        <w:rPr>
          <w:rFonts w:ascii="Times New Roman" w:eastAsia="Times New Roman" w:hAnsi="Times New Roman" w:cs="Times New Roman"/>
          <w:color w:val="333333"/>
          <w:sz w:val="28"/>
          <w:szCs w:val="28"/>
          <w:lang w:eastAsia="es-PE"/>
        </w:rPr>
        <w:t>. El texto termina diciendo que muchos judíos que estaban allí presentes creyeron en Jesús.</w:t>
      </w:r>
    </w:p>
    <w:p w14:paraId="5510F4D3" w14:textId="77777777" w:rsidR="00CE52E2" w:rsidRPr="00DA7079" w:rsidRDefault="00CE52E2" w:rsidP="00DA7079">
      <w:pPr>
        <w:spacing w:after="0" w:line="240" w:lineRule="auto"/>
        <w:rPr>
          <w:rFonts w:ascii="Times New Roman" w:eastAsia="Times New Roman" w:hAnsi="Times New Roman" w:cs="Times New Roman"/>
          <w:color w:val="333333"/>
          <w:sz w:val="28"/>
          <w:szCs w:val="28"/>
          <w:lang w:eastAsia="es-PE"/>
        </w:rPr>
      </w:pPr>
      <w:r w:rsidRPr="00DA7079">
        <w:rPr>
          <w:rFonts w:ascii="Times New Roman" w:eastAsia="Times New Roman" w:hAnsi="Times New Roman" w:cs="Times New Roman"/>
          <w:color w:val="333333"/>
          <w:sz w:val="28"/>
          <w:szCs w:val="28"/>
          <w:lang w:eastAsia="es-PE"/>
        </w:rPr>
        <w:t xml:space="preserve">Sin embargo, aunque esto no se lee en el texto de hoy, </w:t>
      </w:r>
      <w:r w:rsidRPr="00A91271">
        <w:rPr>
          <w:rFonts w:ascii="Times New Roman" w:eastAsia="Times New Roman" w:hAnsi="Times New Roman" w:cs="Times New Roman"/>
          <w:color w:val="333333"/>
          <w:sz w:val="28"/>
          <w:szCs w:val="28"/>
          <w:highlight w:val="yellow"/>
          <w:lang w:eastAsia="es-PE"/>
        </w:rPr>
        <w:t>la decisión que toman otros judíos es la de darle muerte.</w:t>
      </w:r>
      <w:r w:rsidRPr="00DA7079">
        <w:rPr>
          <w:rFonts w:ascii="Times New Roman" w:eastAsia="Times New Roman" w:hAnsi="Times New Roman" w:cs="Times New Roman"/>
          <w:color w:val="333333"/>
          <w:sz w:val="28"/>
          <w:szCs w:val="28"/>
          <w:lang w:eastAsia="es-PE"/>
        </w:rPr>
        <w:t xml:space="preserve"> En otras palabras, </w:t>
      </w:r>
      <w:r w:rsidRPr="00DA7079">
        <w:rPr>
          <w:rFonts w:ascii="Times New Roman" w:eastAsia="Times New Roman" w:hAnsi="Times New Roman" w:cs="Times New Roman"/>
          <w:b/>
          <w:bCs/>
          <w:color w:val="333333"/>
          <w:sz w:val="28"/>
          <w:szCs w:val="28"/>
          <w:lang w:eastAsia="es-PE"/>
        </w:rPr>
        <w:t>los signos que Jesús realizó en su vida pública permitieron que muchos creyeran y le siguieran, pero también desataron controversia y muchos otros decidieron matarle</w:t>
      </w:r>
      <w:r w:rsidRPr="00DA7079">
        <w:rPr>
          <w:rFonts w:ascii="Times New Roman" w:eastAsia="Times New Roman" w:hAnsi="Times New Roman" w:cs="Times New Roman"/>
          <w:color w:val="333333"/>
          <w:sz w:val="28"/>
          <w:szCs w:val="28"/>
          <w:lang w:eastAsia="es-PE"/>
        </w:rPr>
        <w:t>. Normalmente el bien y la bondad encuentran oposición férrea de quienes no están dispuestos a aceptar ese amor de Dios incondicional y sin medida y deciden matarle.</w:t>
      </w:r>
    </w:p>
    <w:p w14:paraId="068D1F1E" w14:textId="77777777" w:rsidR="00CE52E2" w:rsidRPr="00DA7079" w:rsidRDefault="00CE52E2" w:rsidP="00DA7079">
      <w:pPr>
        <w:spacing w:after="0" w:line="240" w:lineRule="auto"/>
        <w:rPr>
          <w:rFonts w:ascii="Times New Roman" w:eastAsia="Times New Roman" w:hAnsi="Times New Roman" w:cs="Times New Roman"/>
          <w:color w:val="333333"/>
          <w:sz w:val="28"/>
          <w:szCs w:val="28"/>
          <w:lang w:eastAsia="es-PE"/>
        </w:rPr>
      </w:pPr>
      <w:r w:rsidRPr="00DA7079">
        <w:rPr>
          <w:rFonts w:ascii="Times New Roman" w:eastAsia="Times New Roman" w:hAnsi="Times New Roman" w:cs="Times New Roman"/>
          <w:color w:val="333333"/>
          <w:sz w:val="28"/>
          <w:szCs w:val="28"/>
          <w:lang w:eastAsia="es-PE"/>
        </w:rPr>
        <w:t>Esa es la interpelación para nosotros también hoy: </w:t>
      </w:r>
      <w:r w:rsidRPr="00DA7079">
        <w:rPr>
          <w:rFonts w:ascii="Times New Roman" w:eastAsia="Times New Roman" w:hAnsi="Times New Roman" w:cs="Times New Roman"/>
          <w:b/>
          <w:bCs/>
          <w:color w:val="333333"/>
          <w:sz w:val="28"/>
          <w:szCs w:val="28"/>
          <w:lang w:eastAsia="es-PE"/>
        </w:rPr>
        <w:t>¿creeremos en Jesús y su mensaje o tergiversamos, distorsionamos o negamos dicho mensaje?</w:t>
      </w:r>
      <w:r w:rsidRPr="00DA7079">
        <w:rPr>
          <w:rFonts w:ascii="Times New Roman" w:eastAsia="Times New Roman" w:hAnsi="Times New Roman" w:cs="Times New Roman"/>
          <w:color w:val="333333"/>
          <w:sz w:val="28"/>
          <w:szCs w:val="28"/>
          <w:lang w:eastAsia="es-PE"/>
        </w:rPr>
        <w:t> Nuestras obras serán las que den respuesta a estas preguntas.</w:t>
      </w:r>
    </w:p>
    <w:p w14:paraId="6EEF7AEB" w14:textId="77777777" w:rsidR="00CE52E2" w:rsidRPr="00DA7079" w:rsidRDefault="00CE52E2" w:rsidP="00DA7079">
      <w:pPr>
        <w:spacing w:after="0" w:line="240" w:lineRule="auto"/>
        <w:rPr>
          <w:rFonts w:ascii="Times New Roman" w:hAnsi="Times New Roman" w:cs="Times New Roman"/>
          <w:sz w:val="28"/>
          <w:szCs w:val="28"/>
        </w:rPr>
      </w:pPr>
    </w:p>
    <w:p w14:paraId="744B6BF9" w14:textId="77777777" w:rsidR="00CE52E2" w:rsidRPr="00DA7079" w:rsidRDefault="00CE52E2" w:rsidP="00DA7079">
      <w:pPr>
        <w:spacing w:after="0" w:line="240" w:lineRule="auto"/>
        <w:rPr>
          <w:rFonts w:ascii="Times New Roman" w:hAnsi="Times New Roman" w:cs="Times New Roman"/>
          <w:sz w:val="28"/>
          <w:szCs w:val="28"/>
        </w:rPr>
      </w:pPr>
    </w:p>
    <w:p w14:paraId="0C7A3129" w14:textId="77777777" w:rsidR="00CE52E2" w:rsidRPr="00DA7079" w:rsidRDefault="00CE52E2" w:rsidP="00DA7079">
      <w:pPr>
        <w:spacing w:after="0" w:line="240" w:lineRule="auto"/>
        <w:rPr>
          <w:rFonts w:ascii="Times New Roman" w:hAnsi="Times New Roman" w:cs="Times New Roman"/>
          <w:sz w:val="28"/>
          <w:szCs w:val="28"/>
        </w:rPr>
      </w:pPr>
    </w:p>
    <w:p w14:paraId="46BCB58E" w14:textId="77777777" w:rsidR="00CE52E2" w:rsidRPr="00A91271" w:rsidRDefault="00A91271" w:rsidP="00A91271">
      <w:pPr>
        <w:pStyle w:val="Ttulo2"/>
        <w:rPr>
          <w:b/>
        </w:rPr>
      </w:pPr>
      <w:bookmarkStart w:id="29" w:name="_Toc225254335"/>
      <w:r w:rsidRPr="00A91271">
        <w:rPr>
          <w:b/>
        </w:rPr>
        <w:t xml:space="preserve">Pagola: </w:t>
      </w:r>
      <w:r w:rsidR="00CE52E2" w:rsidRPr="00A91271">
        <w:rPr>
          <w:b/>
        </w:rPr>
        <w:t>Seguir a Jesús conduce a la cruz</w:t>
      </w:r>
      <w:bookmarkEnd w:id="29"/>
    </w:p>
    <w:p w14:paraId="508DE340" w14:textId="77777777" w:rsidR="00CE52E2" w:rsidRPr="00DA7079" w:rsidRDefault="00CE52E2" w:rsidP="00DA7079">
      <w:pPr>
        <w:spacing w:after="0" w:line="240" w:lineRule="auto"/>
        <w:rPr>
          <w:rFonts w:ascii="Times New Roman" w:hAnsi="Times New Roman" w:cs="Times New Roman"/>
          <w:color w:val="000000"/>
          <w:sz w:val="28"/>
          <w:szCs w:val="28"/>
        </w:rPr>
      </w:pPr>
      <w:hyperlink r:id="rId50" w:history="1">
        <w:r w:rsidRPr="00DA7079">
          <w:rPr>
            <w:rStyle w:val="Hipervnculo"/>
            <w:rFonts w:ascii="Times New Roman" w:hAnsi="Times New Roman" w:cs="Times New Roman"/>
            <w:sz w:val="28"/>
            <w:szCs w:val="28"/>
          </w:rPr>
          <w:t>José Antonio Pagola</w:t>
        </w:r>
      </w:hyperlink>
      <w:r w:rsidR="00A91271">
        <w:rPr>
          <w:rStyle w:val="Hipervnculo"/>
          <w:rFonts w:ascii="Times New Roman" w:hAnsi="Times New Roman" w:cs="Times New Roman"/>
          <w:sz w:val="28"/>
          <w:szCs w:val="28"/>
          <w:u w:val="none"/>
        </w:rPr>
        <w:t xml:space="preserve"> </w:t>
      </w:r>
      <w:r w:rsidRPr="00DA7079">
        <w:rPr>
          <w:rStyle w:val="color-neutral600"/>
          <w:rFonts w:ascii="Times New Roman" w:hAnsi="Times New Roman" w:cs="Times New Roman"/>
          <w:color w:val="666666"/>
          <w:sz w:val="28"/>
          <w:szCs w:val="28"/>
        </w:rPr>
        <w:t>23 mar 2026 - 10:24</w:t>
      </w:r>
    </w:p>
    <w:p w14:paraId="6E53DFD8" w14:textId="77777777" w:rsidR="00CE52E2" w:rsidRPr="00DA7079" w:rsidRDefault="00CE52E2" w:rsidP="00DA7079">
      <w:pPr>
        <w:numPr>
          <w:ilvl w:val="0"/>
          <w:numId w:val="13"/>
        </w:numPr>
        <w:spacing w:after="0" w:line="240" w:lineRule="auto"/>
        <w:ind w:left="0"/>
        <w:rPr>
          <w:rFonts w:ascii="Times New Roman" w:hAnsi="Times New Roman" w:cs="Times New Roman"/>
          <w:color w:val="000000"/>
          <w:sz w:val="28"/>
          <w:szCs w:val="28"/>
        </w:rPr>
      </w:pPr>
    </w:p>
    <w:p w14:paraId="22BF5A41" w14:textId="77777777" w:rsidR="00CE52E2" w:rsidRPr="00DA7079" w:rsidRDefault="00CE52E2" w:rsidP="00DA7079">
      <w:pPr>
        <w:pStyle w:val="paragraph-atom"/>
        <w:spacing w:before="0" w:beforeAutospacing="0" w:after="0" w:afterAutospacing="0"/>
        <w:rPr>
          <w:color w:val="333333"/>
          <w:sz w:val="28"/>
          <w:szCs w:val="28"/>
        </w:rPr>
      </w:pPr>
      <w:r w:rsidRPr="00DA7079">
        <w:rPr>
          <w:color w:val="333333"/>
          <w:sz w:val="28"/>
          <w:szCs w:val="28"/>
        </w:rPr>
        <w:t xml:space="preserve">Estamos </w:t>
      </w:r>
      <w:r w:rsidRPr="00A91271">
        <w:rPr>
          <w:color w:val="333333"/>
          <w:sz w:val="28"/>
          <w:szCs w:val="28"/>
          <w:highlight w:val="yellow"/>
        </w:rPr>
        <w:t>tan familiarizados con la cruz</w:t>
      </w:r>
      <w:r w:rsidRPr="00DA7079">
        <w:rPr>
          <w:color w:val="333333"/>
          <w:sz w:val="28"/>
          <w:szCs w:val="28"/>
        </w:rPr>
        <w:t xml:space="preserve"> del Calvario que ya no nos causa impresión alguna. </w:t>
      </w:r>
      <w:r w:rsidRPr="00A91271">
        <w:rPr>
          <w:color w:val="333333"/>
          <w:sz w:val="28"/>
          <w:szCs w:val="28"/>
          <w:highlight w:val="yellow"/>
        </w:rPr>
        <w:t>La costumbre lo domestica</w:t>
      </w:r>
      <w:r w:rsidRPr="00DA7079">
        <w:rPr>
          <w:color w:val="333333"/>
          <w:sz w:val="28"/>
          <w:szCs w:val="28"/>
        </w:rPr>
        <w:t xml:space="preserve"> y lo «rebaja» todo. Por eso es bueno</w:t>
      </w:r>
      <w:r w:rsidRPr="00DA7079">
        <w:rPr>
          <w:rStyle w:val="Fuerte"/>
          <w:rFonts w:eastAsiaTheme="majorEastAsia"/>
          <w:color w:val="333333"/>
          <w:sz w:val="28"/>
          <w:szCs w:val="28"/>
        </w:rPr>
        <w:t> recordar algunos aspectos demasiado olvidados</w:t>
      </w:r>
      <w:r w:rsidRPr="00DA7079">
        <w:rPr>
          <w:color w:val="333333"/>
          <w:sz w:val="28"/>
          <w:szCs w:val="28"/>
        </w:rPr>
        <w:t> del Crucificado.</w:t>
      </w:r>
    </w:p>
    <w:p w14:paraId="21F641F6" w14:textId="77777777" w:rsidR="00CE52E2" w:rsidRPr="00DA7079" w:rsidRDefault="00CE52E2" w:rsidP="00DA7079">
      <w:pPr>
        <w:pStyle w:val="paragraph-atom"/>
        <w:spacing w:before="0" w:beforeAutospacing="0" w:after="0" w:afterAutospacing="0"/>
        <w:rPr>
          <w:color w:val="333333"/>
          <w:sz w:val="28"/>
          <w:szCs w:val="28"/>
        </w:rPr>
      </w:pPr>
      <w:r w:rsidRPr="00DA7079">
        <w:rPr>
          <w:color w:val="333333"/>
          <w:sz w:val="28"/>
          <w:szCs w:val="28"/>
        </w:rPr>
        <w:t>Empecemos por decir que </w:t>
      </w:r>
      <w:r w:rsidRPr="00A91271">
        <w:rPr>
          <w:rStyle w:val="Fuerte"/>
          <w:rFonts w:eastAsiaTheme="majorEastAsia"/>
          <w:color w:val="333333"/>
          <w:sz w:val="28"/>
          <w:szCs w:val="28"/>
          <w:highlight w:val="yellow"/>
        </w:rPr>
        <w:t>Jesús no ha muerto de muerte natural</w:t>
      </w:r>
      <w:r w:rsidRPr="00A91271">
        <w:rPr>
          <w:color w:val="333333"/>
          <w:sz w:val="28"/>
          <w:szCs w:val="28"/>
          <w:highlight w:val="yellow"/>
        </w:rPr>
        <w:t>.</w:t>
      </w:r>
      <w:r w:rsidRPr="00DA7079">
        <w:rPr>
          <w:color w:val="333333"/>
          <w:sz w:val="28"/>
          <w:szCs w:val="28"/>
        </w:rPr>
        <w:t xml:space="preserve"> Su muerte no ha sido la extinción esperada de su vida biológica. </w:t>
      </w:r>
      <w:r w:rsidRPr="00A91271">
        <w:rPr>
          <w:color w:val="333333"/>
          <w:sz w:val="28"/>
          <w:szCs w:val="28"/>
          <w:highlight w:val="yellow"/>
        </w:rPr>
        <w:t>A Jesús lo han matado violentamente.</w:t>
      </w:r>
      <w:r w:rsidRPr="00DA7079">
        <w:rPr>
          <w:color w:val="333333"/>
          <w:sz w:val="28"/>
          <w:szCs w:val="28"/>
        </w:rPr>
        <w:t xml:space="preserve"> No ha muerto tampoco víctima de un accidente casual ni fortuito, sino </w:t>
      </w:r>
      <w:r w:rsidRPr="00A91271">
        <w:rPr>
          <w:color w:val="333333"/>
          <w:sz w:val="28"/>
          <w:szCs w:val="28"/>
          <w:highlight w:val="yellow"/>
        </w:rPr>
        <w:t>ajusticiado, después de un proceso</w:t>
      </w:r>
      <w:r w:rsidRPr="00DA7079">
        <w:rPr>
          <w:color w:val="333333"/>
          <w:sz w:val="28"/>
          <w:szCs w:val="28"/>
        </w:rPr>
        <w:t xml:space="preserve"> llevado a cabo </w:t>
      </w:r>
      <w:r w:rsidRPr="002F3392">
        <w:rPr>
          <w:color w:val="333333"/>
          <w:sz w:val="28"/>
          <w:szCs w:val="28"/>
          <w:highlight w:val="yellow"/>
        </w:rPr>
        <w:t>por las fuerzas religiosas y civiles más influyentes</w:t>
      </w:r>
      <w:r w:rsidRPr="00DA7079">
        <w:rPr>
          <w:color w:val="333333"/>
          <w:sz w:val="28"/>
          <w:szCs w:val="28"/>
        </w:rPr>
        <w:t xml:space="preserve"> de aquella sociedad.</w:t>
      </w:r>
    </w:p>
    <w:p w14:paraId="7F4D45BE" w14:textId="77777777" w:rsidR="00CE52E2" w:rsidRPr="00DA7079" w:rsidRDefault="00CE52E2" w:rsidP="00DA7079">
      <w:pPr>
        <w:pStyle w:val="paragraph-atom"/>
        <w:spacing w:before="0" w:beforeAutospacing="0" w:after="0" w:afterAutospacing="0"/>
        <w:rPr>
          <w:color w:val="333333"/>
          <w:sz w:val="28"/>
          <w:szCs w:val="28"/>
        </w:rPr>
      </w:pPr>
      <w:r w:rsidRPr="002F3392">
        <w:rPr>
          <w:color w:val="333333"/>
          <w:sz w:val="28"/>
          <w:szCs w:val="28"/>
          <w:highlight w:val="yellow"/>
        </w:rPr>
        <w:lastRenderedPageBreak/>
        <w:t>Su muerte ha sido consecuencia de </w:t>
      </w:r>
      <w:r w:rsidRPr="002F3392">
        <w:rPr>
          <w:rStyle w:val="Fuerte"/>
          <w:rFonts w:eastAsiaTheme="majorEastAsia"/>
          <w:color w:val="333333"/>
          <w:sz w:val="28"/>
          <w:szCs w:val="28"/>
          <w:highlight w:val="yellow"/>
        </w:rPr>
        <w:t>la reacción que provocó con su actuación</w:t>
      </w:r>
      <w:r w:rsidRPr="00DA7079">
        <w:rPr>
          <w:rStyle w:val="Fuerte"/>
          <w:rFonts w:eastAsiaTheme="majorEastAsia"/>
          <w:color w:val="333333"/>
          <w:sz w:val="28"/>
          <w:szCs w:val="28"/>
        </w:rPr>
        <w:t xml:space="preserve"> libre, fraterna</w:t>
      </w:r>
      <w:r w:rsidRPr="00DA7079">
        <w:rPr>
          <w:color w:val="333333"/>
          <w:sz w:val="28"/>
          <w:szCs w:val="28"/>
        </w:rPr>
        <w:t> y solidaria con los más pobres y abandonados de aquella sociedad.</w:t>
      </w:r>
    </w:p>
    <w:p w14:paraId="52797FE3" w14:textId="77777777" w:rsidR="00CE52E2" w:rsidRPr="00DA7079" w:rsidRDefault="00CE52E2" w:rsidP="00DA7079">
      <w:pPr>
        <w:pStyle w:val="paragraph-atom"/>
        <w:spacing w:before="0" w:beforeAutospacing="0" w:after="0" w:afterAutospacing="0"/>
        <w:rPr>
          <w:color w:val="333333"/>
          <w:sz w:val="28"/>
          <w:szCs w:val="28"/>
        </w:rPr>
      </w:pPr>
      <w:r w:rsidRPr="00DA7079">
        <w:rPr>
          <w:color w:val="333333"/>
          <w:sz w:val="28"/>
          <w:szCs w:val="28"/>
        </w:rPr>
        <w:t>Esto quiere decir que </w:t>
      </w:r>
      <w:r w:rsidRPr="002F3392">
        <w:rPr>
          <w:rStyle w:val="Fuerte"/>
          <w:rFonts w:eastAsiaTheme="majorEastAsia"/>
          <w:color w:val="333333"/>
          <w:sz w:val="28"/>
          <w:szCs w:val="28"/>
          <w:highlight w:val="yellow"/>
        </w:rPr>
        <w:t>no se puede vivir el evangelio impunemente</w:t>
      </w:r>
      <w:r w:rsidRPr="00DA7079">
        <w:rPr>
          <w:color w:val="333333"/>
          <w:sz w:val="28"/>
          <w:szCs w:val="28"/>
        </w:rPr>
        <w:t xml:space="preserve">. No se puede construir el reino de Dios, que es reino de fraternidad, libertad y justicia, </w:t>
      </w:r>
      <w:r w:rsidRPr="002F3392">
        <w:rPr>
          <w:color w:val="333333"/>
          <w:sz w:val="28"/>
          <w:szCs w:val="28"/>
          <w:highlight w:val="yellow"/>
        </w:rPr>
        <w:t>sin provocar el rechazo y la persecución</w:t>
      </w:r>
      <w:r w:rsidRPr="00DA7079">
        <w:rPr>
          <w:color w:val="333333"/>
          <w:sz w:val="28"/>
          <w:szCs w:val="28"/>
        </w:rPr>
        <w:t xml:space="preserve"> de aquellos a los que no interesa cambio alguno. Imposible la solidaridad con los indefensos </w:t>
      </w:r>
      <w:r w:rsidRPr="002F3392">
        <w:rPr>
          <w:color w:val="333333"/>
          <w:sz w:val="28"/>
          <w:szCs w:val="28"/>
          <w:highlight w:val="yellow"/>
        </w:rPr>
        <w:t>sin sufrir la reacción de los poderosos.</w:t>
      </w:r>
    </w:p>
    <w:p w14:paraId="1A2BF6AB" w14:textId="77777777" w:rsidR="00CE52E2" w:rsidRPr="00DA7079" w:rsidRDefault="00CE52E2" w:rsidP="00DA7079">
      <w:pPr>
        <w:pStyle w:val="paragraph-atom"/>
        <w:spacing w:before="0" w:beforeAutospacing="0" w:after="0" w:afterAutospacing="0"/>
        <w:rPr>
          <w:color w:val="333333"/>
          <w:sz w:val="28"/>
          <w:szCs w:val="28"/>
        </w:rPr>
      </w:pPr>
      <w:r w:rsidRPr="00DA7079">
        <w:rPr>
          <w:rStyle w:val="Fuerte"/>
          <w:rFonts w:eastAsiaTheme="majorEastAsia"/>
          <w:color w:val="333333"/>
          <w:sz w:val="28"/>
          <w:szCs w:val="28"/>
        </w:rPr>
        <w:t>Su compromiso por crear una sociedad más justa y humana</w:t>
      </w:r>
      <w:r w:rsidRPr="00DA7079">
        <w:rPr>
          <w:color w:val="333333"/>
          <w:sz w:val="28"/>
          <w:szCs w:val="28"/>
        </w:rPr>
        <w:t> fue tan concreto y serio que hasta su misma vida quedó comprometida. Y, sin embargo, Jesús no fue un guerrillero, ni un líder político, ni un fanático religioso. Fue un hombre en el que se encarnó y se hizo realidad el amor insondable de Dios a los hombres.</w:t>
      </w:r>
    </w:p>
    <w:p w14:paraId="23A2B160" w14:textId="77777777" w:rsidR="00CE52E2" w:rsidRPr="00DA7079" w:rsidRDefault="00CE52E2" w:rsidP="00DA7079">
      <w:pPr>
        <w:pStyle w:val="paragraph-atom"/>
        <w:spacing w:before="0" w:beforeAutospacing="0" w:after="0" w:afterAutospacing="0"/>
        <w:rPr>
          <w:color w:val="333333"/>
          <w:sz w:val="28"/>
          <w:szCs w:val="28"/>
        </w:rPr>
      </w:pPr>
      <w:r w:rsidRPr="00DA7079">
        <w:rPr>
          <w:color w:val="333333"/>
          <w:sz w:val="28"/>
          <w:szCs w:val="28"/>
        </w:rPr>
        <w:t>Por eso ahora </w:t>
      </w:r>
      <w:r w:rsidRPr="008311D5">
        <w:rPr>
          <w:rStyle w:val="Fuerte"/>
          <w:rFonts w:eastAsiaTheme="majorEastAsia"/>
          <w:color w:val="333333"/>
          <w:sz w:val="28"/>
          <w:szCs w:val="28"/>
          <w:highlight w:val="yellow"/>
        </w:rPr>
        <w:t>sabemos cuáles son las fuerzas que se sienten amenazadas </w:t>
      </w:r>
      <w:r w:rsidRPr="008311D5">
        <w:rPr>
          <w:color w:val="333333"/>
          <w:sz w:val="28"/>
          <w:szCs w:val="28"/>
          <w:highlight w:val="yellow"/>
        </w:rPr>
        <w:t>cuando el amor verdadero penetra en una sociedad</w:t>
      </w:r>
      <w:r w:rsidRPr="00DA7079">
        <w:rPr>
          <w:color w:val="333333"/>
          <w:sz w:val="28"/>
          <w:szCs w:val="28"/>
        </w:rPr>
        <w:t xml:space="preserve">, </w:t>
      </w:r>
      <w:r w:rsidRPr="008311D5">
        <w:rPr>
          <w:color w:val="333333"/>
          <w:sz w:val="28"/>
          <w:szCs w:val="28"/>
          <w:highlight w:val="yellow"/>
        </w:rPr>
        <w:t>y cómo reaccionan violentamente</w:t>
      </w:r>
      <w:r w:rsidRPr="00DA7079">
        <w:rPr>
          <w:color w:val="333333"/>
          <w:sz w:val="28"/>
          <w:szCs w:val="28"/>
        </w:rPr>
        <w:t xml:space="preserve"> tratando de suprimir y ahogar la actuación de quienes buscan una fraternidad más justa y libre.</w:t>
      </w:r>
    </w:p>
    <w:p w14:paraId="337B6CA5" w14:textId="77777777" w:rsidR="00CE52E2" w:rsidRPr="00DA7079" w:rsidRDefault="00CE52E2" w:rsidP="00DA7079">
      <w:pPr>
        <w:spacing w:after="0" w:line="240" w:lineRule="auto"/>
        <w:rPr>
          <w:rFonts w:ascii="Times New Roman" w:hAnsi="Times New Roman" w:cs="Times New Roman"/>
          <w:color w:val="1A1A1A"/>
          <w:sz w:val="28"/>
          <w:szCs w:val="28"/>
        </w:rPr>
      </w:pPr>
      <w:r w:rsidRPr="00DA7079">
        <w:rPr>
          <w:rStyle w:val="blockquote-text"/>
          <w:rFonts w:ascii="Times New Roman" w:hAnsi="Times New Roman" w:cs="Times New Roman"/>
          <w:color w:val="1A1A1A"/>
          <w:sz w:val="28"/>
          <w:szCs w:val="28"/>
        </w:rPr>
        <w:t>El mensaje del amor será rechazado en su raíz por toda religión en la que Dios no sea Padre de los que sufren</w:t>
      </w:r>
    </w:p>
    <w:p w14:paraId="2103B555" w14:textId="77777777" w:rsidR="00CE52E2" w:rsidRPr="00DA7079" w:rsidRDefault="00CE52E2" w:rsidP="00DA7079">
      <w:pPr>
        <w:pStyle w:val="paragraph-atom"/>
        <w:spacing w:before="0" w:beforeAutospacing="0" w:after="0" w:afterAutospacing="0"/>
        <w:rPr>
          <w:color w:val="333333"/>
          <w:sz w:val="28"/>
          <w:szCs w:val="28"/>
        </w:rPr>
      </w:pPr>
      <w:r w:rsidRPr="008311D5">
        <w:rPr>
          <w:color w:val="333333"/>
          <w:sz w:val="28"/>
          <w:szCs w:val="28"/>
          <w:highlight w:val="yellow"/>
        </w:rPr>
        <w:t>El evangelio siempre </w:t>
      </w:r>
      <w:r w:rsidRPr="008311D5">
        <w:rPr>
          <w:rStyle w:val="Fuerte"/>
          <w:rFonts w:eastAsiaTheme="majorEastAsia"/>
          <w:color w:val="333333"/>
          <w:sz w:val="28"/>
          <w:szCs w:val="28"/>
          <w:highlight w:val="yellow"/>
        </w:rPr>
        <w:t>será perseguido por quienes ponen la seguridad y el orden por encima de la fraternidad y la justicia</w:t>
      </w:r>
      <w:r w:rsidRPr="00DA7079">
        <w:rPr>
          <w:color w:val="333333"/>
          <w:sz w:val="28"/>
          <w:szCs w:val="28"/>
        </w:rPr>
        <w:t xml:space="preserve"> (fariseísmo). El reino de Dios siempre se verá obstaculizado por toda fuerza política que se entienda a sí misma como </w:t>
      </w:r>
      <w:r w:rsidRPr="008311D5">
        <w:rPr>
          <w:color w:val="333333"/>
          <w:sz w:val="28"/>
          <w:szCs w:val="28"/>
          <w:highlight w:val="yellow"/>
        </w:rPr>
        <w:t>poder absoluto (Pilato).</w:t>
      </w:r>
      <w:r w:rsidRPr="00DA7079">
        <w:rPr>
          <w:color w:val="333333"/>
          <w:sz w:val="28"/>
          <w:szCs w:val="28"/>
        </w:rPr>
        <w:t xml:space="preserve"> El mensaje del amor será rechazado en su raíz por toda religión en la que Dios no sea Padre de los que sufren (</w:t>
      </w:r>
      <w:r w:rsidRPr="008311D5">
        <w:rPr>
          <w:color w:val="333333"/>
          <w:sz w:val="28"/>
          <w:szCs w:val="28"/>
          <w:highlight w:val="yellow"/>
        </w:rPr>
        <w:t>sacerdotes judíos</w:t>
      </w:r>
      <w:r w:rsidRPr="00DA7079">
        <w:rPr>
          <w:color w:val="333333"/>
          <w:sz w:val="28"/>
          <w:szCs w:val="28"/>
        </w:rPr>
        <w:t>).</w:t>
      </w:r>
    </w:p>
    <w:p w14:paraId="26504AFB" w14:textId="77777777" w:rsidR="00CE52E2" w:rsidRPr="00DA7079" w:rsidRDefault="00CE52E2" w:rsidP="00DA7079">
      <w:pPr>
        <w:pStyle w:val="paragraph-atom"/>
        <w:spacing w:before="0" w:beforeAutospacing="0" w:after="0" w:afterAutospacing="0"/>
        <w:rPr>
          <w:color w:val="333333"/>
          <w:sz w:val="28"/>
          <w:szCs w:val="28"/>
        </w:rPr>
      </w:pPr>
      <w:r w:rsidRPr="008311D5">
        <w:rPr>
          <w:color w:val="333333"/>
          <w:sz w:val="28"/>
          <w:szCs w:val="28"/>
          <w:highlight w:val="yellow"/>
        </w:rPr>
        <w:t>Seguir a Jesús conduce siempre a la cruz</w:t>
      </w:r>
      <w:r w:rsidRPr="00DA7079">
        <w:rPr>
          <w:color w:val="333333"/>
          <w:sz w:val="28"/>
          <w:szCs w:val="28"/>
        </w:rPr>
        <w:t>; </w:t>
      </w:r>
      <w:r w:rsidRPr="00DA7079">
        <w:rPr>
          <w:rStyle w:val="Fuerte"/>
          <w:rFonts w:eastAsiaTheme="majorEastAsia"/>
          <w:color w:val="333333"/>
          <w:sz w:val="28"/>
          <w:szCs w:val="28"/>
        </w:rPr>
        <w:t>implica estar di</w:t>
      </w:r>
      <w:r w:rsidRPr="008311D5">
        <w:rPr>
          <w:rStyle w:val="Fuerte"/>
          <w:rFonts w:eastAsiaTheme="majorEastAsia"/>
          <w:color w:val="333333"/>
          <w:sz w:val="28"/>
          <w:szCs w:val="28"/>
          <w:highlight w:val="yellow"/>
        </w:rPr>
        <w:t>spuestos a sufrir</w:t>
      </w:r>
      <w:r w:rsidRPr="00DA7079">
        <w:rPr>
          <w:rStyle w:val="Fuerte"/>
          <w:rFonts w:eastAsiaTheme="majorEastAsia"/>
          <w:color w:val="333333"/>
          <w:sz w:val="28"/>
          <w:szCs w:val="28"/>
        </w:rPr>
        <w:t xml:space="preserve"> </w:t>
      </w:r>
      <w:r w:rsidRPr="008311D5">
        <w:rPr>
          <w:rStyle w:val="Fuerte"/>
          <w:rFonts w:eastAsiaTheme="majorEastAsia"/>
          <w:color w:val="333333"/>
          <w:sz w:val="28"/>
          <w:szCs w:val="28"/>
          <w:highlight w:val="yellow"/>
        </w:rPr>
        <w:t>el conflicto</w:t>
      </w:r>
      <w:r w:rsidRPr="008311D5">
        <w:rPr>
          <w:color w:val="333333"/>
          <w:sz w:val="28"/>
          <w:szCs w:val="28"/>
          <w:highlight w:val="yellow"/>
        </w:rPr>
        <w:t>, la polémica, la persecución y hasta la muerte</w:t>
      </w:r>
      <w:r w:rsidRPr="00DA7079">
        <w:rPr>
          <w:color w:val="333333"/>
          <w:sz w:val="28"/>
          <w:szCs w:val="28"/>
        </w:rPr>
        <w:t>. Pero su resurrección nos revela que, a una vida crucificada, vivida hasta el final con el espíritu de Jesús, solo le espera resurrección.</w:t>
      </w:r>
    </w:p>
    <w:p w14:paraId="71595580" w14:textId="77777777" w:rsidR="00CE52E2" w:rsidRPr="00DA7079" w:rsidRDefault="00CE52E2" w:rsidP="00DA7079">
      <w:pPr>
        <w:pStyle w:val="paragraph-atom"/>
        <w:spacing w:before="0" w:beforeAutospacing="0" w:after="0" w:afterAutospacing="0"/>
        <w:rPr>
          <w:color w:val="333333"/>
          <w:sz w:val="28"/>
          <w:szCs w:val="28"/>
        </w:rPr>
      </w:pPr>
      <w:r w:rsidRPr="00DA7079">
        <w:rPr>
          <w:rStyle w:val="Fuerte"/>
          <w:rFonts w:eastAsiaTheme="majorEastAsia"/>
          <w:color w:val="333333"/>
          <w:sz w:val="28"/>
          <w:szCs w:val="28"/>
        </w:rPr>
        <w:t>Domingo de Ramos – A (Mateo 26,14–27,66)</w:t>
      </w:r>
      <w:r w:rsidR="008311D5">
        <w:rPr>
          <w:rStyle w:val="Fuerte"/>
          <w:rFonts w:eastAsiaTheme="majorEastAsia"/>
          <w:color w:val="333333"/>
          <w:sz w:val="28"/>
          <w:szCs w:val="28"/>
        </w:rPr>
        <w:t xml:space="preserve">  </w:t>
      </w:r>
      <w:r w:rsidRPr="00DA7079">
        <w:rPr>
          <w:rStyle w:val="Fuerte"/>
          <w:rFonts w:eastAsiaTheme="majorEastAsia"/>
          <w:color w:val="333333"/>
          <w:sz w:val="28"/>
          <w:szCs w:val="28"/>
        </w:rPr>
        <w:t>29 de marzo</w:t>
      </w:r>
    </w:p>
    <w:p w14:paraId="0B31F2EF" w14:textId="77777777" w:rsidR="00CE52E2" w:rsidRPr="00DA7079" w:rsidRDefault="00CE52E2" w:rsidP="00DA7079">
      <w:pPr>
        <w:spacing w:after="0" w:line="240" w:lineRule="auto"/>
        <w:rPr>
          <w:rFonts w:ascii="Times New Roman" w:hAnsi="Times New Roman" w:cs="Times New Roman"/>
          <w:sz w:val="28"/>
          <w:szCs w:val="28"/>
        </w:rPr>
      </w:pPr>
    </w:p>
    <w:p w14:paraId="16416FCD" w14:textId="77777777" w:rsidR="00CE52E2" w:rsidRPr="00DA7079" w:rsidRDefault="00CE52E2" w:rsidP="00DA7079">
      <w:pPr>
        <w:spacing w:after="0" w:line="240" w:lineRule="auto"/>
        <w:rPr>
          <w:rFonts w:ascii="Times New Roman" w:hAnsi="Times New Roman" w:cs="Times New Roman"/>
          <w:sz w:val="28"/>
          <w:szCs w:val="28"/>
        </w:rPr>
      </w:pPr>
    </w:p>
    <w:p w14:paraId="676ACF0E" w14:textId="77777777" w:rsidR="008311D5" w:rsidRDefault="008311D5" w:rsidP="00DA7079">
      <w:pPr>
        <w:pStyle w:val="Ttulo1"/>
        <w:shd w:val="clear" w:color="auto" w:fill="FFFFFF"/>
        <w:spacing w:before="0" w:beforeAutospacing="0" w:after="0" w:afterAutospacing="0"/>
        <w:rPr>
          <w:color w:val="1A1A1A"/>
          <w:sz w:val="28"/>
          <w:szCs w:val="28"/>
        </w:rPr>
      </w:pPr>
    </w:p>
    <w:p w14:paraId="07964626" w14:textId="77777777" w:rsidR="00CE52E2" w:rsidRPr="00D150DA" w:rsidRDefault="008311D5" w:rsidP="00D150DA">
      <w:pPr>
        <w:pStyle w:val="Ttulo2"/>
        <w:rPr>
          <w:b/>
        </w:rPr>
      </w:pPr>
      <w:bookmarkStart w:id="30" w:name="_Toc225254336"/>
      <w:r w:rsidRPr="00D150DA">
        <w:rPr>
          <w:b/>
        </w:rPr>
        <w:t>F. Vilabril</w:t>
      </w:r>
      <w:r w:rsidR="00D150DA">
        <w:rPr>
          <w:b/>
        </w:rPr>
        <w:t>l</w:t>
      </w:r>
      <w:r w:rsidRPr="00D150DA">
        <w:rPr>
          <w:b/>
        </w:rPr>
        <w:t xml:space="preserve">e: </w:t>
      </w:r>
      <w:r w:rsidR="00CE52E2" w:rsidRPr="00D150DA">
        <w:rPr>
          <w:b/>
        </w:rPr>
        <w:t>La construcción multimillonaria de la Basílica de la Sagrada Familia de Barcelona y la pobreza en el mundo</w:t>
      </w:r>
      <w:bookmarkEnd w:id="30"/>
    </w:p>
    <w:p w14:paraId="2B0DCF29" w14:textId="77777777" w:rsidR="00CE52E2" w:rsidRPr="00DA7079" w:rsidRDefault="00CE52E2" w:rsidP="00DA7079">
      <w:pPr>
        <w:shd w:val="clear" w:color="auto" w:fill="FFFFFF"/>
        <w:spacing w:after="0" w:line="240" w:lineRule="auto"/>
        <w:rPr>
          <w:rFonts w:ascii="Times New Roman" w:hAnsi="Times New Roman" w:cs="Times New Roman"/>
          <w:color w:val="000000"/>
          <w:sz w:val="28"/>
          <w:szCs w:val="28"/>
        </w:rPr>
      </w:pPr>
      <w:hyperlink r:id="rId51" w:tgtFrame="_blank" w:history="1">
        <w:r w:rsidRPr="00DA7079">
          <w:rPr>
            <w:rStyle w:val="Hipervnculo"/>
            <w:rFonts w:ascii="Times New Roman" w:hAnsi="Times New Roman" w:cs="Times New Roman"/>
            <w:sz w:val="28"/>
            <w:szCs w:val="28"/>
          </w:rPr>
          <w:t>Faustino Vilabrille</w:t>
        </w:r>
      </w:hyperlink>
      <w:r w:rsidR="00D150DA">
        <w:rPr>
          <w:rStyle w:val="Hipervnculo"/>
          <w:rFonts w:ascii="Times New Roman" w:hAnsi="Times New Roman" w:cs="Times New Roman"/>
          <w:sz w:val="28"/>
          <w:szCs w:val="28"/>
        </w:rPr>
        <w:t xml:space="preserve">  </w:t>
      </w:r>
      <w:r w:rsidRPr="00DA7079">
        <w:rPr>
          <w:rStyle w:val="yiv2500057881ydp795ba4bacolor-neutral600"/>
          <w:rFonts w:ascii="Times New Roman" w:hAnsi="Times New Roman" w:cs="Times New Roman"/>
          <w:color w:val="666666"/>
          <w:sz w:val="28"/>
          <w:szCs w:val="28"/>
        </w:rPr>
        <w:t>20 mar 2026 - 16:07</w:t>
      </w:r>
    </w:p>
    <w:p w14:paraId="4BD129F1" w14:textId="77777777" w:rsidR="00CE52E2" w:rsidRPr="00DA7079" w:rsidRDefault="00CE52E2" w:rsidP="00DA7079">
      <w:pPr>
        <w:numPr>
          <w:ilvl w:val="0"/>
          <w:numId w:val="11"/>
        </w:numPr>
        <w:shd w:val="clear" w:color="auto" w:fill="FFFFFF"/>
        <w:spacing w:after="0" w:line="240" w:lineRule="auto"/>
        <w:ind w:left="0"/>
        <w:rPr>
          <w:rFonts w:ascii="Times New Roman" w:hAnsi="Times New Roman" w:cs="Times New Roman"/>
          <w:color w:val="000000"/>
          <w:sz w:val="28"/>
          <w:szCs w:val="28"/>
        </w:rPr>
      </w:pPr>
    </w:p>
    <w:p w14:paraId="3242D86B"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Querida Iglesia</w:t>
      </w:r>
      <w:r w:rsidRPr="00DA7079">
        <w:rPr>
          <w:color w:val="333333"/>
          <w:sz w:val="28"/>
          <w:szCs w:val="28"/>
        </w:rPr>
        <w:t>: </w:t>
      </w:r>
      <w:r w:rsidRPr="00DA7079">
        <w:rPr>
          <w:rStyle w:val="Fuerte"/>
          <w:color w:val="333333"/>
          <w:sz w:val="28"/>
          <w:szCs w:val="28"/>
        </w:rPr>
        <w:t xml:space="preserve">Como punto de partida al Comentario que va a continuación, creo que es procedente dejar claro por mi parte, que </w:t>
      </w:r>
      <w:r w:rsidRPr="00D150DA">
        <w:rPr>
          <w:rStyle w:val="Fuerte"/>
          <w:color w:val="333333"/>
          <w:sz w:val="28"/>
          <w:szCs w:val="28"/>
          <w:highlight w:val="yellow"/>
        </w:rPr>
        <w:t>gracias a la Iglesia llegó hasta mi el conocimiento de Jesús de Nazaret, con su Mensaje de Liberación Integral.</w:t>
      </w:r>
    </w:p>
    <w:p w14:paraId="497560DB"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150DA">
        <w:rPr>
          <w:rStyle w:val="Fuerte"/>
          <w:color w:val="333333"/>
          <w:sz w:val="28"/>
          <w:szCs w:val="28"/>
          <w:highlight w:val="yellow"/>
        </w:rPr>
        <w:t>Conocer a Jesús y su Mensaje es para mi lo más importante de mi vida, y por tanto estoy infinitamente agradecido a la Iglesia</w:t>
      </w:r>
      <w:r w:rsidRPr="00DA7079">
        <w:rPr>
          <w:rStyle w:val="Fuerte"/>
          <w:color w:val="333333"/>
          <w:sz w:val="28"/>
          <w:szCs w:val="28"/>
        </w:rPr>
        <w:t xml:space="preserve"> y a muchos </w:t>
      </w:r>
      <w:r w:rsidRPr="00DA7079">
        <w:rPr>
          <w:rStyle w:val="Fuerte"/>
          <w:color w:val="333333"/>
          <w:sz w:val="28"/>
          <w:szCs w:val="28"/>
        </w:rPr>
        <w:lastRenderedPageBreak/>
        <w:t>verdaderos creyentes que con su fe y su compromiso me acompañaron en este camino. Por eso la llamo con toda convicción “Querida Iglesia”</w:t>
      </w:r>
    </w:p>
    <w:p w14:paraId="37117F2F"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 xml:space="preserve">Pero por esto mismo, me duele infinitamente que </w:t>
      </w:r>
      <w:r w:rsidRPr="00D150DA">
        <w:rPr>
          <w:color w:val="333333"/>
          <w:sz w:val="28"/>
          <w:szCs w:val="28"/>
          <w:highlight w:val="yellow"/>
        </w:rPr>
        <w:t>la Iglesia haya tenido a lo largo de su historia y siga teniendo hoy fallos muy grandes y muy lamentables en su seguimiento del mensaje de</w:t>
      </w:r>
      <w:r w:rsidRPr="00DA7079">
        <w:rPr>
          <w:color w:val="333333"/>
          <w:sz w:val="28"/>
          <w:szCs w:val="28"/>
        </w:rPr>
        <w:t xml:space="preserve"> Jesús, como en el lamentable caso de la Pederastia, estos mismos días noticia de primera página en prensa, radio y televisión. Conocer la historia es necesario para no repetirla en sus fallos, y sí hacerlo en sus aciertos. En todo caso, no debemos juzgar el pasado </w:t>
      </w:r>
      <w:r w:rsidRPr="00DA7079">
        <w:rPr>
          <w:rStyle w:val="Fuerte"/>
          <w:color w:val="333333"/>
          <w:sz w:val="28"/>
          <w:szCs w:val="28"/>
        </w:rPr>
        <w:t>desde la realidad del presente.</w:t>
      </w:r>
    </w:p>
    <w:p w14:paraId="35490ECF"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 xml:space="preserve">Pero realidad del presente es que </w:t>
      </w:r>
      <w:r w:rsidRPr="00AF4D06">
        <w:rPr>
          <w:color w:val="333333"/>
          <w:sz w:val="28"/>
          <w:szCs w:val="28"/>
          <w:highlight w:val="yellow"/>
        </w:rPr>
        <w:t>en Barcelona se está construyendo una Basílica monumental, llamada de la </w:t>
      </w:r>
      <w:r w:rsidRPr="00AF4D06">
        <w:rPr>
          <w:rStyle w:val="Fuerte"/>
          <w:color w:val="333333"/>
          <w:sz w:val="28"/>
          <w:szCs w:val="28"/>
          <w:highlight w:val="yellow"/>
        </w:rPr>
        <w:t>Sagrada Familia</w:t>
      </w:r>
      <w:r w:rsidRPr="00DA7079">
        <w:rPr>
          <w:color w:val="333333"/>
          <w:sz w:val="28"/>
          <w:szCs w:val="28"/>
        </w:rPr>
        <w:t xml:space="preserve"> ideada por el gran arquitecto Antoni Gaudí (1852-1926), </w:t>
      </w:r>
      <w:r w:rsidRPr="00AF4D06">
        <w:rPr>
          <w:color w:val="333333"/>
          <w:sz w:val="28"/>
          <w:szCs w:val="28"/>
          <w:highlight w:val="yellow"/>
        </w:rPr>
        <w:t>en la cual </w:t>
      </w:r>
      <w:r w:rsidRPr="00AF4D06">
        <w:rPr>
          <w:rStyle w:val="Fuerte"/>
          <w:color w:val="333333"/>
          <w:sz w:val="28"/>
          <w:szCs w:val="28"/>
          <w:highlight w:val="yellow"/>
        </w:rPr>
        <w:t>se está gastando una cantidad ingente de dinero</w:t>
      </w:r>
      <w:r w:rsidRPr="00AF4D06">
        <w:rPr>
          <w:color w:val="333333"/>
          <w:sz w:val="28"/>
          <w:szCs w:val="28"/>
          <w:highlight w:val="yellow"/>
        </w:rPr>
        <w:t>, que absolutamente en nada concuerda con el mensaje de Jesús</w:t>
      </w:r>
      <w:r w:rsidRPr="00DA7079">
        <w:rPr>
          <w:color w:val="333333"/>
          <w:sz w:val="28"/>
          <w:szCs w:val="28"/>
        </w:rPr>
        <w:t xml:space="preserve"> que refleja el Evangelio a este respecto, pues mientras se gastan </w:t>
      </w:r>
      <w:r w:rsidRPr="00DA7079">
        <w:rPr>
          <w:rStyle w:val="Fuerte"/>
          <w:color w:val="333333"/>
          <w:sz w:val="28"/>
          <w:szCs w:val="28"/>
        </w:rPr>
        <w:t>miles de millones en ese proyecto</w:t>
      </w:r>
      <w:r w:rsidRPr="00DA7079">
        <w:rPr>
          <w:color w:val="333333"/>
          <w:sz w:val="28"/>
          <w:szCs w:val="28"/>
        </w:rPr>
        <w:t>, a la vez </w:t>
      </w:r>
      <w:r w:rsidRPr="00DA7079">
        <w:rPr>
          <w:rStyle w:val="Fuerte"/>
          <w:color w:val="333333"/>
          <w:sz w:val="28"/>
          <w:szCs w:val="28"/>
        </w:rPr>
        <w:t xml:space="preserve">miles de personas están </w:t>
      </w:r>
      <w:r w:rsidRPr="00AF4D06">
        <w:rPr>
          <w:rStyle w:val="Fuerte"/>
          <w:color w:val="333333"/>
          <w:sz w:val="28"/>
          <w:szCs w:val="28"/>
          <w:highlight w:val="yellow"/>
        </w:rPr>
        <w:t>muriendo a diario de hambre en este mundo</w:t>
      </w:r>
      <w:r w:rsidRPr="00DA7079">
        <w:rPr>
          <w:color w:val="333333"/>
          <w:sz w:val="28"/>
          <w:szCs w:val="28"/>
        </w:rPr>
        <w:t> tan lleno de injusticias y desigualdades.</w:t>
      </w:r>
    </w:p>
    <w:p w14:paraId="4EC9E1C8"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Veamos:</w:t>
      </w:r>
    </w:p>
    <w:p w14:paraId="31E7938B"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 xml:space="preserve"> La construcción de la Sagrada Familia se financia principalmente a través de </w:t>
      </w:r>
      <w:r w:rsidRPr="00AF4D06">
        <w:rPr>
          <w:color w:val="333333"/>
          <w:sz w:val="28"/>
          <w:szCs w:val="28"/>
          <w:highlight w:val="yellow"/>
        </w:rPr>
        <w:t>donaciones y venta de entradas</w:t>
      </w:r>
      <w:r w:rsidRPr="00DA7079">
        <w:rPr>
          <w:color w:val="333333"/>
          <w:sz w:val="28"/>
          <w:szCs w:val="28"/>
        </w:rPr>
        <w:t>, con un coste estimado para </w:t>
      </w:r>
      <w:r w:rsidRPr="00DA7079">
        <w:rPr>
          <w:rStyle w:val="Fuerte"/>
          <w:color w:val="333333"/>
          <w:sz w:val="28"/>
          <w:szCs w:val="28"/>
        </w:rPr>
        <w:t>finaliza</w:t>
      </w:r>
      <w:r w:rsidRPr="00DA7079">
        <w:rPr>
          <w:color w:val="333333"/>
          <w:sz w:val="28"/>
          <w:szCs w:val="28"/>
        </w:rPr>
        <w:t>r las obras que </w:t>
      </w:r>
      <w:r w:rsidRPr="00AF4D06">
        <w:rPr>
          <w:color w:val="333333"/>
          <w:sz w:val="28"/>
          <w:szCs w:val="28"/>
          <w:highlight w:val="yellow"/>
        </w:rPr>
        <w:t>supera los </w:t>
      </w:r>
      <w:r w:rsidRPr="00AF4D06">
        <w:rPr>
          <w:rStyle w:val="Fuerte"/>
          <w:color w:val="333333"/>
          <w:sz w:val="28"/>
          <w:szCs w:val="28"/>
          <w:highlight w:val="yellow"/>
        </w:rPr>
        <w:t>1.000 millones de euros</w:t>
      </w:r>
      <w:r w:rsidRPr="00DA7079">
        <w:rPr>
          <w:color w:val="333333"/>
          <w:sz w:val="28"/>
          <w:szCs w:val="28"/>
        </w:rPr>
        <w:t xml:space="preserve">. En 2019 se estimaban 374 millones para la etapa final, el presupuesto total acumulado a lo largo de más de 140 años, desde que la inició Gaudí, es incalculable. Que se financie con donativos o entradas, no justifica nada: </w:t>
      </w:r>
      <w:r w:rsidRPr="00AF4D06">
        <w:rPr>
          <w:color w:val="333333"/>
          <w:sz w:val="28"/>
          <w:szCs w:val="28"/>
          <w:highlight w:val="yellow"/>
        </w:rPr>
        <w:t>ese dinero </w:t>
      </w:r>
      <w:r w:rsidRPr="00AF4D06">
        <w:rPr>
          <w:rStyle w:val="Fuerte"/>
          <w:color w:val="333333"/>
          <w:sz w:val="28"/>
          <w:szCs w:val="28"/>
          <w:highlight w:val="yellow"/>
        </w:rPr>
        <w:t>debería tener otro destino.</w:t>
      </w:r>
    </w:p>
    <w:p w14:paraId="1C1405D4"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Los que van a verla y pagan al efecto, mucho mejor harían yendo ver a Jesucristo y a cuidarlo en los 18.000 niños que agonizan y mueren cada día de hambre en muchos países del Tercer Mundo.</w:t>
      </w:r>
      <w:r w:rsidRPr="00DA7079">
        <w:rPr>
          <w:color w:val="333333"/>
          <w:sz w:val="28"/>
          <w:szCs w:val="28"/>
        </w:rPr>
        <w:t> </w:t>
      </w:r>
    </w:p>
    <w:p w14:paraId="473050AF"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En 2026, se completará la torre más alta de la Basílica, llamada de Jesucristo, de </w:t>
      </w:r>
      <w:r w:rsidRPr="00DA7079">
        <w:rPr>
          <w:rStyle w:val="Fuerte"/>
          <w:color w:val="333333"/>
          <w:sz w:val="28"/>
          <w:szCs w:val="28"/>
        </w:rPr>
        <w:t>172,5</w:t>
      </w:r>
      <w:r w:rsidRPr="00DA7079">
        <w:rPr>
          <w:color w:val="333333"/>
          <w:sz w:val="28"/>
          <w:szCs w:val="28"/>
        </w:rPr>
        <w:t> metros.</w:t>
      </w:r>
    </w:p>
    <w:p w14:paraId="23942C08"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AF4D06">
        <w:rPr>
          <w:color w:val="333333"/>
          <w:sz w:val="28"/>
          <w:szCs w:val="28"/>
          <w:highlight w:val="yellow"/>
        </w:rPr>
        <w:t>Seguro que esto no le hace ninguna gracia a Jesucristo</w:t>
      </w:r>
      <w:r w:rsidRPr="00DA7079">
        <w:rPr>
          <w:color w:val="333333"/>
          <w:sz w:val="28"/>
          <w:szCs w:val="28"/>
        </w:rPr>
        <w:t>, que puso su especial predilección precisamente en los más empobrecidos y necesitados de este mundo, y aún más en los niños cuando dice: </w:t>
      </w:r>
      <w:r w:rsidRPr="00DA7079">
        <w:rPr>
          <w:rStyle w:val="Fuerte"/>
          <w:color w:val="333333"/>
          <w:sz w:val="28"/>
          <w:szCs w:val="28"/>
        </w:rPr>
        <w:t>“el que recibe a un niño como estos a mi me recibe”.</w:t>
      </w:r>
    </w:p>
    <w:p w14:paraId="0669FC50"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 xml:space="preserve">Seguro que hay quienes ya van a comulgar en esa Basílica y posiblemente nunca se pararon a reflexionar en que </w:t>
      </w:r>
      <w:r w:rsidRPr="00AF4D06">
        <w:rPr>
          <w:color w:val="333333"/>
          <w:sz w:val="28"/>
          <w:szCs w:val="28"/>
          <w:highlight w:val="yellow"/>
        </w:rPr>
        <w:t>también en los niños hay una </w:t>
      </w:r>
      <w:r w:rsidRPr="00AF4D06">
        <w:rPr>
          <w:rStyle w:val="Fuerte"/>
          <w:color w:val="333333"/>
          <w:sz w:val="28"/>
          <w:szCs w:val="28"/>
          <w:highlight w:val="yellow"/>
        </w:rPr>
        <w:t>presencia real de Jesucristo</w:t>
      </w:r>
      <w:r w:rsidRPr="00DA7079">
        <w:rPr>
          <w:rStyle w:val="Fuerte"/>
          <w:color w:val="333333"/>
          <w:sz w:val="28"/>
          <w:szCs w:val="28"/>
        </w:rPr>
        <w:t>.</w:t>
      </w:r>
      <w:r w:rsidRPr="00DA7079">
        <w:rPr>
          <w:color w:val="333333"/>
          <w:sz w:val="28"/>
          <w:szCs w:val="28"/>
        </w:rPr>
        <w:t> Y los autores de la Pederastia: ¿Lo habrán pensado? Y el Papa Benedicto XVI ¿lo pensaría bien cuando en noviembre de 2010 dedicó el templo al culto?</w:t>
      </w:r>
    </w:p>
    <w:p w14:paraId="2B012E87"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Aún falta mucho en esta Iglesia para hacerla cada día más coherente con Jesús de Nazaret su Mensaje para el bien de la Humanidad y la Creación. </w:t>
      </w:r>
      <w:r w:rsidRPr="00964869">
        <w:rPr>
          <w:rStyle w:val="Fuerte"/>
          <w:color w:val="333333"/>
          <w:sz w:val="28"/>
          <w:szCs w:val="28"/>
          <w:highlight w:val="yellow"/>
        </w:rPr>
        <w:t>Dios no necesita culto en los templos, Dios necesita cuidado y atención en los más empobrecidos del mundo.</w:t>
      </w:r>
    </w:p>
    <w:p w14:paraId="6762C3FD" w14:textId="77777777" w:rsidR="00964869" w:rsidRDefault="00964869" w:rsidP="00DA7079">
      <w:pPr>
        <w:pStyle w:val="yiv2500057881ydp795ba4baparagraph-atom"/>
        <w:shd w:val="clear" w:color="auto" w:fill="FFFFFF"/>
        <w:spacing w:before="0" w:beforeAutospacing="0" w:after="0" w:afterAutospacing="0"/>
        <w:rPr>
          <w:rStyle w:val="Fuerte"/>
          <w:color w:val="333333"/>
          <w:sz w:val="28"/>
          <w:szCs w:val="28"/>
        </w:rPr>
      </w:pPr>
    </w:p>
    <w:p w14:paraId="53059DAC"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Gasto MENSUAL  que tiene esta gigantesca obra, y sin sentido verdadero, vista desde la óptica del Evangelio:</w:t>
      </w:r>
    </w:p>
    <w:p w14:paraId="197EA461"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El desembolso mensual sube a 7.187.000 euros.</w:t>
      </w:r>
    </w:p>
    <w:p w14:paraId="2A74EF5D"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El desglose de algunos gastos mensuales es el siguiente:</w:t>
      </w:r>
    </w:p>
    <w:p w14:paraId="630F7942"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Reiteramos que se trata de gastos mensuales:</w:t>
      </w:r>
    </w:p>
    <w:p w14:paraId="63ABB4D6"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Al Ayuntamiento de Barcelona por varios conceptos:</w:t>
      </w:r>
      <w:r w:rsidRPr="00DA7079">
        <w:rPr>
          <w:rStyle w:val="Fuerte"/>
          <w:color w:val="333333"/>
          <w:sz w:val="28"/>
          <w:szCs w:val="28"/>
        </w:rPr>
        <w:t> 208.000 euros mensuales.</w:t>
      </w:r>
    </w:p>
    <w:p w14:paraId="4D456A1B"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Gestión del templo, personal y Marketing:</w:t>
      </w:r>
      <w:r w:rsidRPr="00DA7079">
        <w:rPr>
          <w:rStyle w:val="Fuerte"/>
          <w:color w:val="333333"/>
          <w:sz w:val="28"/>
          <w:szCs w:val="28"/>
        </w:rPr>
        <w:t> 2.150.000 euros mensuales.</w:t>
      </w:r>
    </w:p>
    <w:p w14:paraId="7B046B04"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En mantenimiento, seguros y suministros:</w:t>
      </w:r>
      <w:r w:rsidRPr="00DA7079">
        <w:rPr>
          <w:rStyle w:val="Fuerte"/>
          <w:color w:val="333333"/>
          <w:sz w:val="28"/>
          <w:szCs w:val="28"/>
        </w:rPr>
        <w:t> 625.000 euros mensuales.</w:t>
      </w:r>
    </w:p>
    <w:p w14:paraId="738A7727"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El gasto mensual en construcción y restauración:</w:t>
      </w:r>
      <w:r w:rsidRPr="00DA7079">
        <w:rPr>
          <w:rStyle w:val="Fuerte"/>
          <w:color w:val="333333"/>
          <w:sz w:val="28"/>
          <w:szCs w:val="28"/>
        </w:rPr>
        <w:t> 3.730.000 de euros mensuales.</w:t>
      </w:r>
    </w:p>
    <w:p w14:paraId="220A195E"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Contribución a la diócesis de Barcelona:</w:t>
      </w:r>
      <w:r w:rsidRPr="00DA7079">
        <w:rPr>
          <w:rStyle w:val="Fuerte"/>
          <w:color w:val="333333"/>
          <w:sz w:val="28"/>
          <w:szCs w:val="28"/>
        </w:rPr>
        <w:t> 474.000 euros mensuales.</w:t>
      </w:r>
    </w:p>
    <w:p w14:paraId="787BEAE9"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Esto suma al año unos 86.244.000 euros (más de 86 millones de euros).</w:t>
      </w:r>
    </w:p>
    <w:p w14:paraId="44EFDC96"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Es de financiación privada autogestionada por la Junta Constructora de la Basílica, que en 2024 ingresó 133,9 millones de euros .</w:t>
      </w:r>
    </w:p>
    <w:p w14:paraId="40EE4EB8"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 xml:space="preserve">Si todo sale según lo previsto, la construcción finalizará en 2036, pues faltan aun varias torres por construir, de un </w:t>
      </w:r>
      <w:r w:rsidRPr="00964869">
        <w:rPr>
          <w:color w:val="333333"/>
          <w:sz w:val="28"/>
          <w:szCs w:val="28"/>
          <w:highlight w:val="yellow"/>
        </w:rPr>
        <w:t>total de 18.</w:t>
      </w:r>
    </w:p>
    <w:p w14:paraId="114EB5B9"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Fuentes de Información: Memoria Anual de la Sagrada Familia, Infobae.</w:t>
      </w:r>
    </w:p>
    <w:p w14:paraId="139E3B9F"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Reflexiones:</w:t>
      </w:r>
    </w:p>
    <w:p w14:paraId="38620C31"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964869">
        <w:rPr>
          <w:rStyle w:val="Fuerte"/>
          <w:color w:val="333333"/>
          <w:sz w:val="28"/>
          <w:szCs w:val="28"/>
          <w:highlight w:val="yellow"/>
        </w:rPr>
        <w:t>Nos parece que ese espantoso gasto es la mayor contradicción con Jesús y su mensaje</w:t>
      </w:r>
      <w:r w:rsidRPr="00DA7079">
        <w:rPr>
          <w:rStyle w:val="Fuerte"/>
          <w:color w:val="333333"/>
          <w:sz w:val="28"/>
          <w:szCs w:val="28"/>
        </w:rPr>
        <w:t>, por estos datos:</w:t>
      </w:r>
    </w:p>
    <w:p w14:paraId="247A8DF1"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 xml:space="preserve">La </w:t>
      </w:r>
      <w:r w:rsidRPr="00964869">
        <w:rPr>
          <w:color w:val="333333"/>
          <w:sz w:val="28"/>
          <w:szCs w:val="28"/>
          <w:highlight w:val="yellow"/>
        </w:rPr>
        <w:t>inseguridad alimentaria aguda y la malnutrición</w:t>
      </w:r>
      <w:r w:rsidRPr="00DA7079">
        <w:rPr>
          <w:color w:val="333333"/>
          <w:sz w:val="28"/>
          <w:szCs w:val="28"/>
        </w:rPr>
        <w:t xml:space="preserve"> aumentan por sexto año consecutivo en las regiones más frágiles del mundo.</w:t>
      </w:r>
    </w:p>
    <w:p w14:paraId="0CA41DBC" w14:textId="77777777" w:rsidR="00CE52E2" w:rsidRPr="00DA7079" w:rsidRDefault="00CE52E2" w:rsidP="00964869">
      <w:pPr>
        <w:pStyle w:val="yiv2500057881ydp795ba4baparagraph-atom"/>
        <w:shd w:val="clear" w:color="auto" w:fill="FFFFFF"/>
        <w:spacing w:before="0" w:beforeAutospacing="0" w:after="0" w:afterAutospacing="0"/>
        <w:rPr>
          <w:color w:val="000000"/>
          <w:sz w:val="28"/>
          <w:szCs w:val="28"/>
        </w:rPr>
      </w:pPr>
      <w:r w:rsidRPr="00DA7079">
        <w:rPr>
          <w:color w:val="333333"/>
          <w:sz w:val="28"/>
          <w:szCs w:val="28"/>
        </w:rPr>
        <w:t>Aproximadamente </w:t>
      </w:r>
      <w:r w:rsidRPr="00964869">
        <w:rPr>
          <w:color w:val="333333"/>
          <w:sz w:val="28"/>
          <w:szCs w:val="28"/>
          <w:highlight w:val="yellow"/>
        </w:rPr>
        <w:t>1.100 millones de personas viven en situación de </w:t>
      </w:r>
      <w:hyperlink r:id="rId52" w:tgtFrame="_blank" w:history="1">
        <w:r w:rsidRPr="00964869">
          <w:rPr>
            <w:rStyle w:val="Hipervnculo"/>
            <w:color w:val="D49400"/>
            <w:sz w:val="28"/>
            <w:szCs w:val="28"/>
            <w:highlight w:val="yellow"/>
          </w:rPr>
          <w:t>pobreza multidimensional</w:t>
        </w:r>
      </w:hyperlink>
      <w:r w:rsidRPr="00964869">
        <w:rPr>
          <w:color w:val="333333"/>
          <w:sz w:val="28"/>
          <w:szCs w:val="28"/>
          <w:highlight w:val="yellow"/>
        </w:rPr>
        <w:t> grave</w:t>
      </w:r>
      <w:r w:rsidRPr="00DA7079">
        <w:rPr>
          <w:color w:val="333333"/>
          <w:sz w:val="28"/>
          <w:szCs w:val="28"/>
        </w:rPr>
        <w:t xml:space="preserve"> en 112 países, lo que representa cerca del 18% de la población mundial. </w:t>
      </w:r>
      <w:r w:rsidR="00964869" w:rsidRPr="00DA7079">
        <w:rPr>
          <w:color w:val="000000"/>
          <w:sz w:val="28"/>
          <w:szCs w:val="28"/>
        </w:rPr>
        <w:t xml:space="preserve"> </w:t>
      </w:r>
    </w:p>
    <w:p w14:paraId="0F157E35"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964869">
        <w:rPr>
          <w:color w:val="333333"/>
          <w:sz w:val="28"/>
          <w:szCs w:val="28"/>
          <w:highlight w:val="yellow"/>
        </w:rPr>
        <w:t>Pobreza Extrema: Más de 700 millones</w:t>
      </w:r>
      <w:r w:rsidRPr="00DA7079">
        <w:rPr>
          <w:color w:val="333333"/>
          <w:sz w:val="28"/>
          <w:szCs w:val="28"/>
        </w:rPr>
        <w:t xml:space="preserve"> de personas sobreviven con menos de 2,15 $ al día, igual a 1,87 euros.</w:t>
      </w:r>
    </w:p>
    <w:p w14:paraId="4697609D"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La edición de 2024 del informe del IPM (Índice de Pobreza Multidimensional) señala que en el mundo hay 1.100 millones de personas que viven en la pobreza extrema, de las cuales el 40 % vive en países en situación de guerra, fragilidad y con escasa paz.</w:t>
      </w:r>
    </w:p>
    <w:p w14:paraId="38624B11"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Impacto Infantil: Más de la mitad de las personas en pobreza extrema son niños.</w:t>
      </w:r>
    </w:p>
    <w:p w14:paraId="2DE69176"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 xml:space="preserve">Se estima que 417 millones de niños sufren privaciones graves en nutrición, agua o educación. </w:t>
      </w:r>
      <w:r w:rsidRPr="00A97CEB">
        <w:rPr>
          <w:color w:val="333333"/>
          <w:sz w:val="28"/>
          <w:szCs w:val="28"/>
          <w:highlight w:val="yellow"/>
        </w:rPr>
        <w:t>Más de la mitad de los 1.100 millones de personas pobres son niños o adolescentes</w:t>
      </w:r>
      <w:r w:rsidRPr="00DA7079">
        <w:rPr>
          <w:color w:val="333333"/>
          <w:sz w:val="28"/>
          <w:szCs w:val="28"/>
        </w:rPr>
        <w:t xml:space="preserve"> menores de 18 años (584 millones). A nivel mundial, el </w:t>
      </w:r>
      <w:r w:rsidRPr="00A97CEB">
        <w:rPr>
          <w:color w:val="333333"/>
          <w:sz w:val="28"/>
          <w:szCs w:val="28"/>
          <w:highlight w:val="yellow"/>
        </w:rPr>
        <w:t>27,9 % de los niños vive en gran pobreza</w:t>
      </w:r>
      <w:r w:rsidRPr="00DA7079">
        <w:rPr>
          <w:color w:val="333333"/>
          <w:sz w:val="28"/>
          <w:szCs w:val="28"/>
        </w:rPr>
        <w:t>.</w:t>
      </w:r>
    </w:p>
    <w:p w14:paraId="01671DE2"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Ubicación: Más del 83% de las personas en pobreza multidimensional viven en zonas rurales, a donde no llegan muchos de los servicios más básicos.</w:t>
      </w:r>
    </w:p>
    <w:p w14:paraId="6BF21B8D"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lastRenderedPageBreak/>
        <w:t>Regiones más afectadas: </w:t>
      </w:r>
      <w:r w:rsidRPr="00A97CEB">
        <w:rPr>
          <w:color w:val="333333"/>
          <w:sz w:val="28"/>
          <w:szCs w:val="28"/>
          <w:highlight w:val="yellow"/>
        </w:rPr>
        <w:t>África subsahariana</w:t>
      </w:r>
      <w:r w:rsidRPr="00DA7079">
        <w:rPr>
          <w:color w:val="333333"/>
          <w:sz w:val="28"/>
          <w:szCs w:val="28"/>
        </w:rPr>
        <w:t xml:space="preserve"> (553 millones) y </w:t>
      </w:r>
      <w:r w:rsidRPr="00A97CEB">
        <w:rPr>
          <w:color w:val="333333"/>
          <w:sz w:val="28"/>
          <w:szCs w:val="28"/>
          <w:highlight w:val="yellow"/>
        </w:rPr>
        <w:t>Asia Meridional</w:t>
      </w:r>
      <w:r w:rsidRPr="00DA7079">
        <w:rPr>
          <w:color w:val="333333"/>
          <w:sz w:val="28"/>
          <w:szCs w:val="28"/>
        </w:rPr>
        <w:t xml:space="preserve"> (402 millones) concentran la mayor parte de la pobreza, además de otros 70 millones de personas en </w:t>
      </w:r>
      <w:r w:rsidRPr="00A97CEB">
        <w:rPr>
          <w:color w:val="333333"/>
          <w:sz w:val="28"/>
          <w:szCs w:val="28"/>
          <w:highlight w:val="yellow"/>
        </w:rPr>
        <w:t>América Latina</w:t>
      </w:r>
      <w:r w:rsidRPr="00DA7079">
        <w:rPr>
          <w:color w:val="333333"/>
          <w:sz w:val="28"/>
          <w:szCs w:val="28"/>
        </w:rPr>
        <w:t xml:space="preserve"> en extrema indigencia (dato de 2024).</w:t>
      </w:r>
    </w:p>
    <w:p w14:paraId="4217CFC2"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Cifras de conflicto: </w:t>
      </w:r>
      <w:r w:rsidRPr="00A97CEB">
        <w:rPr>
          <w:color w:val="333333"/>
          <w:sz w:val="28"/>
          <w:szCs w:val="28"/>
          <w:highlight w:val="yellow"/>
        </w:rPr>
        <w:t>En 2023, la pobreza extrema aumentó debido a conflictos</w:t>
      </w:r>
      <w:r w:rsidRPr="00DA7079">
        <w:rPr>
          <w:color w:val="333333"/>
          <w:sz w:val="28"/>
          <w:szCs w:val="28"/>
        </w:rPr>
        <w:t xml:space="preserve">, con </w:t>
      </w:r>
      <w:r w:rsidRPr="00A97CEB">
        <w:rPr>
          <w:color w:val="333333"/>
          <w:sz w:val="28"/>
          <w:szCs w:val="28"/>
          <w:highlight w:val="yellow"/>
        </w:rPr>
        <w:t>117 millones de personas forzadas a huir de sus hog</w:t>
      </w:r>
      <w:r w:rsidRPr="00DA7079">
        <w:rPr>
          <w:color w:val="333333"/>
          <w:sz w:val="28"/>
          <w:szCs w:val="28"/>
        </w:rPr>
        <w:t>ares contra su voluntad, por guerras, hambre, terrorismo, cambio climático, (sequías, lluvias torrenciales, multinacionales invasoras…).</w:t>
      </w:r>
    </w:p>
    <w:p w14:paraId="268A1B45"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A97CEB">
        <w:rPr>
          <w:color w:val="333333"/>
          <w:sz w:val="28"/>
          <w:szCs w:val="28"/>
          <w:highlight w:val="yellow"/>
        </w:rPr>
        <w:t>En 2024 pasaron a ser 304 millones de personas las forzadas a emigrar</w:t>
      </w:r>
      <w:r w:rsidRPr="00DA7079">
        <w:rPr>
          <w:color w:val="333333"/>
          <w:sz w:val="28"/>
          <w:szCs w:val="28"/>
        </w:rPr>
        <w:t> por las mismas causas, que en 2020 eran 281 millones, lo que indica que vamos a peor.</w:t>
      </w:r>
    </w:p>
    <w:p w14:paraId="1B44FF15"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Carencia de infraestructuras Básicas: La mitad de las personas pobres carece de electricidad (579 millones). </w:t>
      </w:r>
    </w:p>
    <w:p w14:paraId="40FA9A60"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A97CEB">
        <w:rPr>
          <w:color w:val="333333"/>
          <w:sz w:val="28"/>
          <w:szCs w:val="28"/>
          <w:highlight w:val="yellow"/>
        </w:rPr>
        <w:t>Aumento de la pobreza</w:t>
      </w:r>
      <w:r w:rsidRPr="00DA7079">
        <w:rPr>
          <w:color w:val="333333"/>
          <w:sz w:val="28"/>
          <w:szCs w:val="28"/>
        </w:rPr>
        <w:t xml:space="preserve">: En 2024, más de 295 millones de personas de 53 países y territorios pasaron a padecer </w:t>
      </w:r>
      <w:r w:rsidRPr="00853D41">
        <w:rPr>
          <w:color w:val="333333"/>
          <w:sz w:val="28"/>
          <w:szCs w:val="28"/>
          <w:highlight w:val="yellow"/>
        </w:rPr>
        <w:t>hambre aguda</w:t>
      </w:r>
      <w:r w:rsidRPr="00DA7079">
        <w:rPr>
          <w:color w:val="333333"/>
          <w:sz w:val="28"/>
          <w:szCs w:val="28"/>
        </w:rPr>
        <w:t>, lo que supone un aumento de casi 14 millones de personas con respecto a 2023.</w:t>
      </w:r>
    </w:p>
    <w:p w14:paraId="6901353B"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 xml:space="preserve">Viendo tanta pobreza, carencia y sufrimientos de tantos millones de personases </w:t>
      </w:r>
      <w:r w:rsidRPr="00853D41">
        <w:rPr>
          <w:rStyle w:val="Fuerte"/>
          <w:color w:val="333333"/>
          <w:sz w:val="28"/>
          <w:szCs w:val="28"/>
          <w:highlight w:val="yellow"/>
        </w:rPr>
        <w:t>¿es justo gastar tantos millones en una construcción tan colosal?</w:t>
      </w:r>
    </w:p>
    <w:p w14:paraId="6E6408E6"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853D41">
        <w:rPr>
          <w:color w:val="333333"/>
          <w:sz w:val="28"/>
          <w:szCs w:val="28"/>
          <w:highlight w:val="yellow"/>
        </w:rPr>
        <w:t>Jesús no necesita para nada una Basílica de 18 torres</w:t>
      </w:r>
      <w:r w:rsidRPr="00DA7079">
        <w:rPr>
          <w:color w:val="333333"/>
          <w:sz w:val="28"/>
          <w:szCs w:val="28"/>
        </w:rPr>
        <w:t>, ni que sea la Iglesia más alta del mundo con la llamada torre de Jesús. Jesús no necesita nada de eso</w:t>
      </w:r>
      <w:r w:rsidRPr="00DA7079">
        <w:rPr>
          <w:rStyle w:val="Fuerte"/>
          <w:color w:val="333333"/>
          <w:sz w:val="28"/>
          <w:szCs w:val="28"/>
        </w:rPr>
        <w:t>.</w:t>
      </w:r>
    </w:p>
    <w:p w14:paraId="0EB6520C"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 </w:t>
      </w:r>
      <w:r w:rsidRPr="00853D41">
        <w:rPr>
          <w:color w:val="333333"/>
          <w:sz w:val="28"/>
          <w:szCs w:val="28"/>
          <w:highlight w:val="yellow"/>
        </w:rPr>
        <w:t>Lo que El está necesitando</w:t>
      </w:r>
      <w:r w:rsidRPr="00DA7079">
        <w:rPr>
          <w:color w:val="333333"/>
          <w:sz w:val="28"/>
          <w:szCs w:val="28"/>
        </w:rPr>
        <w:t xml:space="preserve"> </w:t>
      </w:r>
      <w:r w:rsidRPr="00853D41">
        <w:rPr>
          <w:color w:val="333333"/>
          <w:sz w:val="28"/>
          <w:szCs w:val="28"/>
          <w:highlight w:val="yellow"/>
        </w:rPr>
        <w:t>es pan y agua en millones de bocas hambrientas y sedientas,</w:t>
      </w:r>
      <w:r w:rsidRPr="00DA7079">
        <w:rPr>
          <w:color w:val="333333"/>
          <w:sz w:val="28"/>
          <w:szCs w:val="28"/>
        </w:rPr>
        <w:t xml:space="preserve"> cada día más, en África, Hispanoamérica, la India, Bangladés, Haití y tantos otros sitios más, pues </w:t>
      </w:r>
      <w:r w:rsidRPr="00853D41">
        <w:rPr>
          <w:color w:val="333333"/>
          <w:sz w:val="28"/>
          <w:szCs w:val="28"/>
          <w:highlight w:val="yellow"/>
        </w:rPr>
        <w:t>Jesús dice:</w:t>
      </w:r>
      <w:r w:rsidRPr="00853D41">
        <w:rPr>
          <w:rStyle w:val="Fuerte"/>
          <w:color w:val="333333"/>
          <w:sz w:val="28"/>
          <w:szCs w:val="28"/>
          <w:highlight w:val="yellow"/>
        </w:rPr>
        <w:t> “tuve hambre y me disteis de comer; tuve sed y me disteis de beber.</w:t>
      </w:r>
    </w:p>
    <w:p w14:paraId="03765ED2"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853D41">
        <w:rPr>
          <w:color w:val="333333"/>
          <w:sz w:val="28"/>
          <w:szCs w:val="28"/>
          <w:highlight w:val="yellow"/>
        </w:rPr>
        <w:t>Lo que necesita Jesús son hospitales, medicamentos</w:t>
      </w:r>
      <w:r w:rsidRPr="00DA7079">
        <w:rPr>
          <w:color w:val="333333"/>
          <w:sz w:val="28"/>
          <w:szCs w:val="28"/>
        </w:rPr>
        <w:t xml:space="preserve"> </w:t>
      </w:r>
      <w:r w:rsidRPr="00853D41">
        <w:rPr>
          <w:color w:val="333333"/>
          <w:sz w:val="28"/>
          <w:szCs w:val="28"/>
          <w:highlight w:val="yellow"/>
        </w:rPr>
        <w:t>y personas</w:t>
      </w:r>
      <w:r w:rsidRPr="00DA7079">
        <w:rPr>
          <w:color w:val="333333"/>
          <w:sz w:val="28"/>
          <w:szCs w:val="28"/>
        </w:rPr>
        <w:t xml:space="preserve"> que lo cuiden donde está enfermo, pues dice:</w:t>
      </w:r>
      <w:r w:rsidRPr="00DA7079">
        <w:rPr>
          <w:rStyle w:val="Fuerte"/>
          <w:color w:val="333333"/>
          <w:sz w:val="28"/>
          <w:szCs w:val="28"/>
        </w:rPr>
        <w:t> “Estuve enfermo y me atendisteis”.</w:t>
      </w:r>
    </w:p>
    <w:p w14:paraId="6F204433"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853D41">
        <w:rPr>
          <w:color w:val="333333"/>
          <w:sz w:val="28"/>
          <w:szCs w:val="28"/>
          <w:highlight w:val="yellow"/>
        </w:rPr>
        <w:t>Lo que Jesús necesita es ropa para no pasar frío, pues dice:</w:t>
      </w:r>
      <w:r w:rsidRPr="00853D41">
        <w:rPr>
          <w:rStyle w:val="Fuerte"/>
          <w:color w:val="333333"/>
          <w:sz w:val="28"/>
          <w:szCs w:val="28"/>
          <w:highlight w:val="yellow"/>
        </w:rPr>
        <w:t> “estaba</w:t>
      </w:r>
      <w:r w:rsidRPr="00DA7079">
        <w:rPr>
          <w:rStyle w:val="Fuerte"/>
          <w:color w:val="333333"/>
          <w:sz w:val="28"/>
          <w:szCs w:val="28"/>
        </w:rPr>
        <w:t xml:space="preserve"> desnudo y me vestisteis” .</w:t>
      </w:r>
    </w:p>
    <w:p w14:paraId="43E55548"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853D41">
        <w:rPr>
          <w:color w:val="333333"/>
          <w:sz w:val="28"/>
          <w:szCs w:val="28"/>
          <w:highlight w:val="yellow"/>
        </w:rPr>
        <w:t>Lo que necesita Jesús es alguien que lo acoja</w:t>
      </w:r>
      <w:r w:rsidRPr="00DA7079">
        <w:rPr>
          <w:color w:val="333333"/>
          <w:sz w:val="28"/>
          <w:szCs w:val="28"/>
        </w:rPr>
        <w:t>, pues dice:</w:t>
      </w:r>
      <w:r w:rsidRPr="00DA7079">
        <w:rPr>
          <w:rStyle w:val="Fuerte"/>
          <w:color w:val="333333"/>
          <w:sz w:val="28"/>
          <w:szCs w:val="28"/>
        </w:rPr>
        <w:t> “fui forastero y me acogisteis”.</w:t>
      </w:r>
    </w:p>
    <w:p w14:paraId="500595A1"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L</w:t>
      </w:r>
      <w:r w:rsidRPr="00853D41">
        <w:rPr>
          <w:color w:val="333333"/>
          <w:sz w:val="28"/>
          <w:szCs w:val="28"/>
          <w:highlight w:val="yellow"/>
        </w:rPr>
        <w:t>o que necesita Jesús es alguien que le ayude a salir de todas las cárcel</w:t>
      </w:r>
      <w:r w:rsidRPr="00DA7079">
        <w:rPr>
          <w:color w:val="333333"/>
          <w:sz w:val="28"/>
          <w:szCs w:val="28"/>
        </w:rPr>
        <w:t>es, pero aun más de las del Tercer Mundo, donde los reclusos son víctimas de toda clase de penalidades como los 119 muertos en la cárcel de Guayaquil en 2021, pues Jesús dice:</w:t>
      </w:r>
      <w:r w:rsidRPr="00DA7079">
        <w:rPr>
          <w:rStyle w:val="Fuerte"/>
          <w:color w:val="333333"/>
          <w:sz w:val="28"/>
          <w:szCs w:val="28"/>
        </w:rPr>
        <w:t> “estuve en la cárcel y fuisteis a verme”.</w:t>
      </w:r>
    </w:p>
    <w:p w14:paraId="014A1F9A"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853D41">
        <w:rPr>
          <w:color w:val="333333"/>
          <w:sz w:val="28"/>
          <w:szCs w:val="28"/>
          <w:highlight w:val="yellow"/>
        </w:rPr>
        <w:t>Lo que Jesús necesita es paz y no guerras horribles</w:t>
      </w:r>
      <w:r w:rsidRPr="00DA7079">
        <w:rPr>
          <w:color w:val="333333"/>
          <w:sz w:val="28"/>
          <w:szCs w:val="28"/>
        </w:rPr>
        <w:t xml:space="preserve"> que matan personas, destruyen familias, generan sufrimientos horribles, dañan la Naturaleza, pues Jesús dice</w:t>
      </w:r>
      <w:r w:rsidRPr="00DA7079">
        <w:rPr>
          <w:rStyle w:val="Fuerte"/>
          <w:color w:val="333333"/>
          <w:sz w:val="28"/>
          <w:szCs w:val="28"/>
        </w:rPr>
        <w:t>: “La paz os dejo, mi paz os doy, no como la da el mundo”. </w:t>
      </w:r>
      <w:r w:rsidRPr="00DA7079">
        <w:rPr>
          <w:color w:val="333333"/>
          <w:sz w:val="28"/>
          <w:szCs w:val="28"/>
        </w:rPr>
        <w:t>Estos días vemos bien claro en Oriente Medio cuan nefasta es la paz del mundo, basada en ejércitos, armas y guerras.</w:t>
      </w:r>
    </w:p>
    <w:p w14:paraId="13AB0FD2"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510C1">
        <w:rPr>
          <w:rStyle w:val="Fuerte"/>
          <w:color w:val="333333"/>
          <w:sz w:val="28"/>
          <w:szCs w:val="28"/>
          <w:highlight w:val="yellow"/>
        </w:rPr>
        <w:lastRenderedPageBreak/>
        <w:t>La riqueza de esa Basílica y otras suntuosas construcciones de la Iglesia (y de otras confesiones</w:t>
      </w:r>
      <w:r w:rsidRPr="00DA7079">
        <w:rPr>
          <w:rStyle w:val="Fuerte"/>
          <w:color w:val="333333"/>
          <w:sz w:val="28"/>
          <w:szCs w:val="28"/>
        </w:rPr>
        <w:t xml:space="preserve"> religiosas) </w:t>
      </w:r>
      <w:r w:rsidRPr="00D510C1">
        <w:rPr>
          <w:rStyle w:val="Fuerte"/>
          <w:color w:val="333333"/>
          <w:sz w:val="28"/>
          <w:szCs w:val="28"/>
          <w:highlight w:val="yellow"/>
        </w:rPr>
        <w:t>son incompatibles con el Reino de Dios,</w:t>
      </w:r>
      <w:r w:rsidRPr="00DA7079">
        <w:rPr>
          <w:rStyle w:val="Fuerte"/>
          <w:color w:val="333333"/>
          <w:sz w:val="28"/>
          <w:szCs w:val="28"/>
        </w:rPr>
        <w:t xml:space="preserve"> pues Jesús le dice al Joven rico: “Anda, vende todo lo que tienes, dalo a los pobres y tu ven y sígueme”. Pero el joven dejó a Jesús y se marchó.</w:t>
      </w:r>
    </w:p>
    <w:p w14:paraId="248A9999"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Cuenta también Jesús en el Evangelio de Lucas 10, que un Legista (un abogado) le preguntó a Jesús:</w:t>
      </w:r>
      <w:r w:rsidRPr="00DA7079">
        <w:rPr>
          <w:rStyle w:val="Fuerte"/>
          <w:color w:val="333333"/>
          <w:sz w:val="28"/>
          <w:szCs w:val="28"/>
        </w:rPr>
        <w:t> “¿Quién es mi prójimo? </w:t>
      </w:r>
      <w:r w:rsidRPr="00DA7079">
        <w:rPr>
          <w:color w:val="333333"/>
          <w:sz w:val="28"/>
          <w:szCs w:val="28"/>
        </w:rPr>
        <w:t>Jesús le contestó:</w:t>
      </w:r>
      <w:r w:rsidRPr="00DA7079">
        <w:rPr>
          <w:rStyle w:val="Fuerte"/>
          <w:color w:val="333333"/>
          <w:sz w:val="28"/>
          <w:szCs w:val="28"/>
        </w:rPr>
        <w:t> “Un hombre bajaba de Jerusalén a Jericó y unos ladrones lo dejaron herido y medio muerto. Bajaba por allí un sacerdote, lo vio, y dio un rodeo. Bajó también un Levita, lo vio y dio un rodeo. Pero un Samaritano lo vio y tuvo compasión, se acercó a él, vendó sus heridas y montándolo en su propia cabalgadura lo llevó a una posada y cuidó de él”. Jesús le pregunta al Legista: “Quién de los tres te parece que fue prójimo del que cayó en manos de los ladrones?” El Legista contesta: “el que tuvo compasión de él”. Jesús le dice al Legista: “Vete y haz tu lo mismo”.</w:t>
      </w:r>
    </w:p>
    <w:p w14:paraId="74334B4C"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510C1">
        <w:rPr>
          <w:color w:val="333333"/>
          <w:sz w:val="28"/>
          <w:szCs w:val="28"/>
          <w:highlight w:val="yellow"/>
        </w:rPr>
        <w:t>Los empobrecidos del mundo necesitan una Iglesia Samaritana, no una Basílica</w:t>
      </w:r>
      <w:r w:rsidRPr="00DA7079">
        <w:rPr>
          <w:color w:val="333333"/>
          <w:sz w:val="28"/>
          <w:szCs w:val="28"/>
        </w:rPr>
        <w:t xml:space="preserve"> </w:t>
      </w:r>
      <w:r w:rsidRPr="00D510C1">
        <w:rPr>
          <w:color w:val="333333"/>
          <w:sz w:val="28"/>
          <w:szCs w:val="28"/>
          <w:highlight w:val="yellow"/>
        </w:rPr>
        <w:t>de más de 1000 millones, ni la más alta del mundo</w:t>
      </w:r>
      <w:r w:rsidRPr="00D510C1">
        <w:rPr>
          <w:rStyle w:val="Fuerte"/>
          <w:color w:val="333333"/>
          <w:sz w:val="28"/>
          <w:szCs w:val="28"/>
          <w:highlight w:val="yellow"/>
        </w:rPr>
        <w:t>.</w:t>
      </w:r>
    </w:p>
    <w:p w14:paraId="6EDC9A74"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Cuando los discípulos le dijeron a Jesús, sobre el templo de Jerusalén: “maestro, mira qué piedras y construcciones”, El les contestó:</w:t>
      </w:r>
      <w:r w:rsidRPr="00DA7079">
        <w:rPr>
          <w:rStyle w:val="Fuerte"/>
          <w:color w:val="333333"/>
          <w:sz w:val="28"/>
          <w:szCs w:val="28"/>
        </w:rPr>
        <w:t> “No quedará piedra sobre piedra”. Dios no necesita piedras, necesita personas, buenas personas.</w:t>
      </w:r>
    </w:p>
    <w:p w14:paraId="201E55B2"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Cuentan los 4 Evangelistas que un día entró Jesús en el templo y se irritó profundamente porque aquello era un mercado de animales y sobre todo de banqueros que traficaban con dinero. Hizo un látigo de cuerdas, los echo a todos de allí y a los banqueros les volcó las mesas por el suelo, acusándolos de convertir el tempo en una cueva de bandidos.</w:t>
      </w:r>
    </w:p>
    <w:p w14:paraId="46CA4363"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510C1">
        <w:rPr>
          <w:rStyle w:val="Fuerte"/>
          <w:color w:val="333333"/>
          <w:sz w:val="28"/>
          <w:szCs w:val="28"/>
          <w:highlight w:val="yellow"/>
        </w:rPr>
        <w:t>¿Qué pensar de los millones que se mueven en Santiago de Compostela, Fátima, Lourdes, y tantos otros sitios</w:t>
      </w:r>
      <w:r w:rsidRPr="00DA7079">
        <w:rPr>
          <w:rStyle w:val="Fuerte"/>
          <w:color w:val="333333"/>
          <w:sz w:val="28"/>
          <w:szCs w:val="28"/>
        </w:rPr>
        <w:t>, más vinculados al turismo que a la fe, muy lejos de la coherencia con el Evangelio?</w:t>
      </w:r>
    </w:p>
    <w:p w14:paraId="58880FDE"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En la conversación con la Samaritana junto al pozo de Samaría Jesús le dice a aquella mujer</w:t>
      </w:r>
      <w:r w:rsidRPr="00DA7079">
        <w:rPr>
          <w:rStyle w:val="Fuerte"/>
          <w:color w:val="333333"/>
          <w:sz w:val="28"/>
          <w:szCs w:val="28"/>
        </w:rPr>
        <w:t xml:space="preserve">: “En verdad te dijo que </w:t>
      </w:r>
      <w:r w:rsidRPr="00D510C1">
        <w:rPr>
          <w:rStyle w:val="Fuerte"/>
          <w:color w:val="333333"/>
          <w:sz w:val="28"/>
          <w:szCs w:val="28"/>
          <w:highlight w:val="yellow"/>
        </w:rPr>
        <w:t>los verdaderos adoradores adorarán al Padre en espíritu y en verdad, no en este monte ni en Jerusalén”.</w:t>
      </w:r>
    </w:p>
    <w:p w14:paraId="76D5AEDB"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rStyle w:val="Fuerte"/>
          <w:color w:val="333333"/>
          <w:sz w:val="28"/>
          <w:szCs w:val="28"/>
        </w:rPr>
        <w:t>La Iglesia tiene que estar al servicio de los seres humanos en este mundo como lo estuvo Jesucristo, porque la fe es seguir a Jesús para hacer en este mundo lo que El hizo, con preferencia, como El, hacia los pobres, los necesitados, los enfermos, los marginados, los oprimidos, los despreciados.</w:t>
      </w:r>
    </w:p>
    <w:p w14:paraId="7EA20762"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0B3852">
        <w:rPr>
          <w:color w:val="333333"/>
          <w:sz w:val="28"/>
          <w:szCs w:val="28"/>
          <w:highlight w:val="yellow"/>
        </w:rPr>
        <w:t>En la Iglesia sobran toda clase de riquezas, de lujos, de regalos, de títulos, de desigualdades, de discriminaciones</w:t>
      </w:r>
      <w:r w:rsidRPr="00DA7079">
        <w:rPr>
          <w:color w:val="333333"/>
          <w:sz w:val="28"/>
          <w:szCs w:val="28"/>
        </w:rPr>
        <w:t xml:space="preserve"> (como está pasando con las mujeres).</w:t>
      </w:r>
      <w:r w:rsidRPr="00DA7079">
        <w:rPr>
          <w:rStyle w:val="Fuerte"/>
          <w:color w:val="333333"/>
          <w:sz w:val="28"/>
          <w:szCs w:val="28"/>
        </w:rPr>
        <w:t xml:space="preserve"> En La Iglesia, o somos todos y todas hermanos y hermanas, o </w:t>
      </w:r>
      <w:r w:rsidRPr="00DA7079">
        <w:rPr>
          <w:rStyle w:val="Fuerte"/>
          <w:color w:val="333333"/>
          <w:sz w:val="28"/>
          <w:szCs w:val="28"/>
        </w:rPr>
        <w:lastRenderedPageBreak/>
        <w:t>no somos la Iglesia de Jesucristo. </w:t>
      </w:r>
      <w:r w:rsidRPr="00DA7079">
        <w:rPr>
          <w:color w:val="333333"/>
          <w:sz w:val="28"/>
          <w:szCs w:val="28"/>
        </w:rPr>
        <w:t xml:space="preserve">Por eso </w:t>
      </w:r>
      <w:r w:rsidRPr="000B3852">
        <w:rPr>
          <w:color w:val="333333"/>
          <w:sz w:val="28"/>
          <w:szCs w:val="28"/>
          <w:highlight w:val="yellow"/>
        </w:rPr>
        <w:t>la Iglesia necesita una reforma muy profunda</w:t>
      </w:r>
      <w:r w:rsidRPr="00DA7079">
        <w:rPr>
          <w:color w:val="333333"/>
          <w:sz w:val="28"/>
          <w:szCs w:val="28"/>
        </w:rPr>
        <w:t>, porque el verdadero templo de Dios, no es ninguna Catedral, ni Convento, ni Santuario, ni Basílica, ni Iglesia.</w:t>
      </w:r>
      <w:r w:rsidRPr="00DA7079">
        <w:rPr>
          <w:rStyle w:val="Fuerte"/>
          <w:color w:val="333333"/>
          <w:sz w:val="28"/>
          <w:szCs w:val="28"/>
        </w:rPr>
        <w:t xml:space="preserve"> San Pablo lo expresó lapidariamente así, escribiendo esto a los cristianos de Corinto : “¿No sabéis que </w:t>
      </w:r>
      <w:r w:rsidRPr="000B3852">
        <w:rPr>
          <w:rStyle w:val="Fuerte"/>
          <w:color w:val="333333"/>
          <w:sz w:val="28"/>
          <w:szCs w:val="28"/>
          <w:highlight w:val="yellow"/>
        </w:rPr>
        <w:t>vosotros sois el templo de</w:t>
      </w:r>
      <w:r w:rsidRPr="00DA7079">
        <w:rPr>
          <w:rStyle w:val="Fuerte"/>
          <w:color w:val="333333"/>
          <w:sz w:val="28"/>
          <w:szCs w:val="28"/>
        </w:rPr>
        <w:t xml:space="preserve"> </w:t>
      </w:r>
      <w:r w:rsidRPr="000B3852">
        <w:rPr>
          <w:rStyle w:val="Fuerte"/>
          <w:color w:val="333333"/>
          <w:sz w:val="28"/>
          <w:szCs w:val="28"/>
          <w:highlight w:val="yellow"/>
        </w:rPr>
        <w:t>Dio</w:t>
      </w:r>
      <w:r w:rsidRPr="00DA7079">
        <w:rPr>
          <w:rStyle w:val="Fuerte"/>
          <w:color w:val="333333"/>
          <w:sz w:val="28"/>
          <w:szCs w:val="28"/>
        </w:rPr>
        <w:t>s y que el Espíritu habita en vosotros? Si alguno destruye el templo de Dios, Dios lo destruirá a él, porque el templo de Dios es sagrado, y ese templo sois vosotros”.</w:t>
      </w:r>
    </w:p>
    <w:p w14:paraId="2902364F"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0B3852">
        <w:rPr>
          <w:rStyle w:val="Fuerte"/>
          <w:color w:val="333333"/>
          <w:sz w:val="28"/>
          <w:szCs w:val="28"/>
          <w:highlight w:val="yellow"/>
        </w:rPr>
        <w:t>La verdadera Iglesia es el Pueblo de Dios, reunido en torno a Jesucristo y su mensaje haciendo un mundo de hermanos y hermanas</w:t>
      </w:r>
      <w:r w:rsidRPr="00DA7079">
        <w:rPr>
          <w:rStyle w:val="Fuerte"/>
          <w:color w:val="333333"/>
          <w:sz w:val="28"/>
          <w:szCs w:val="28"/>
        </w:rPr>
        <w:t>, cada vez mejor para el bien de la Humanidad y la Creación.</w:t>
      </w:r>
    </w:p>
    <w:p w14:paraId="54EA4A57"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Gijón, 20 de marzo de 2026</w:t>
      </w:r>
    </w:p>
    <w:p w14:paraId="3B32DD0C" w14:textId="77777777" w:rsidR="00CE52E2" w:rsidRPr="00DA7079" w:rsidRDefault="00CE52E2" w:rsidP="00DA7079">
      <w:pPr>
        <w:pStyle w:val="yiv2500057881ydp795ba4baparagraph-atom"/>
        <w:shd w:val="clear" w:color="auto" w:fill="FFFFFF"/>
        <w:spacing w:before="0" w:beforeAutospacing="0" w:after="0" w:afterAutospacing="0"/>
        <w:rPr>
          <w:color w:val="333333"/>
          <w:sz w:val="28"/>
          <w:szCs w:val="28"/>
        </w:rPr>
      </w:pPr>
      <w:r w:rsidRPr="00DA7079">
        <w:rPr>
          <w:color w:val="333333"/>
          <w:sz w:val="28"/>
          <w:szCs w:val="28"/>
        </w:rPr>
        <w:t>Faustino Vilabrille</w:t>
      </w:r>
      <w:r w:rsidR="000B3852">
        <w:rPr>
          <w:color w:val="333333"/>
          <w:sz w:val="28"/>
          <w:szCs w:val="28"/>
        </w:rPr>
        <w:t xml:space="preserve">   </w:t>
      </w:r>
      <w:r w:rsidRPr="00DA7079">
        <w:rPr>
          <w:color w:val="333333"/>
          <w:sz w:val="28"/>
          <w:szCs w:val="28"/>
        </w:rPr>
        <w:t>faustino@faustinovilabrille.es</w:t>
      </w:r>
    </w:p>
    <w:p w14:paraId="2956EF5A" w14:textId="77777777" w:rsidR="00CE52E2" w:rsidRPr="00DA7079" w:rsidRDefault="00CE52E2" w:rsidP="00DA7079">
      <w:pPr>
        <w:spacing w:after="0" w:line="240" w:lineRule="auto"/>
        <w:rPr>
          <w:rFonts w:ascii="Times New Roman" w:hAnsi="Times New Roman" w:cs="Times New Roman"/>
          <w:sz w:val="28"/>
          <w:szCs w:val="28"/>
        </w:rPr>
      </w:pPr>
    </w:p>
    <w:p w14:paraId="072908F2" w14:textId="77777777" w:rsidR="00CE52E2" w:rsidRPr="00DA7079" w:rsidRDefault="00CE52E2" w:rsidP="00DA7079">
      <w:pPr>
        <w:spacing w:after="0" w:line="240" w:lineRule="auto"/>
        <w:rPr>
          <w:rFonts w:ascii="Times New Roman" w:hAnsi="Times New Roman" w:cs="Times New Roman"/>
          <w:sz w:val="28"/>
          <w:szCs w:val="28"/>
        </w:rPr>
      </w:pPr>
    </w:p>
    <w:p w14:paraId="4C48D6B3" w14:textId="77777777" w:rsidR="000B3852" w:rsidRDefault="000B3852" w:rsidP="00DA7079">
      <w:pPr>
        <w:spacing w:after="0" w:line="240" w:lineRule="auto"/>
        <w:textAlignment w:val="baseline"/>
        <w:outlineLvl w:val="0"/>
        <w:rPr>
          <w:rFonts w:ascii="Times New Roman" w:eastAsia="Times New Roman" w:hAnsi="Times New Roman" w:cs="Times New Roman"/>
          <w:b/>
          <w:bCs/>
          <w:color w:val="252525"/>
          <w:kern w:val="36"/>
          <w:sz w:val="28"/>
          <w:szCs w:val="28"/>
          <w:lang w:eastAsia="es-PE"/>
        </w:rPr>
      </w:pPr>
    </w:p>
    <w:p w14:paraId="21616001" w14:textId="77777777" w:rsidR="000B3852" w:rsidRPr="00DA7079" w:rsidRDefault="00CE52E2" w:rsidP="000B3852">
      <w:pPr>
        <w:shd w:val="clear" w:color="auto" w:fill="FFFFFF"/>
        <w:spacing w:after="0" w:line="240" w:lineRule="auto"/>
        <w:textAlignment w:val="baseline"/>
        <w:rPr>
          <w:rFonts w:ascii="Times New Roman" w:eastAsia="Times New Roman" w:hAnsi="Times New Roman" w:cs="Times New Roman"/>
          <w:color w:val="252525"/>
          <w:sz w:val="28"/>
          <w:szCs w:val="28"/>
          <w:lang w:eastAsia="es-PE"/>
        </w:rPr>
      </w:pPr>
      <w:bookmarkStart w:id="31" w:name="_Toc225254337"/>
      <w:r w:rsidRPr="000B3852">
        <w:rPr>
          <w:rStyle w:val="Ttulo2Car"/>
          <w:b/>
        </w:rPr>
        <w:t>El desafortunado encanto de la guerra</w:t>
      </w:r>
      <w:r w:rsidR="000B3852" w:rsidRPr="000B3852">
        <w:rPr>
          <w:rStyle w:val="Ttulo2Car"/>
          <w:b/>
        </w:rPr>
        <w:t>. Por: Severino Dianic</w:t>
      </w:r>
      <w:bookmarkEnd w:id="31"/>
      <w:r w:rsidR="000B3852" w:rsidRPr="00DA7079">
        <w:rPr>
          <w:rFonts w:ascii="Times New Roman" w:eastAsia="Times New Roman" w:hAnsi="Times New Roman" w:cs="Times New Roman"/>
          <w:b/>
          <w:bCs/>
          <w:color w:val="252525"/>
          <w:sz w:val="28"/>
          <w:szCs w:val="28"/>
          <w:bdr w:val="none" w:sz="0" w:space="0" w:color="auto" w:frame="1"/>
          <w:lang w:eastAsia="es-PE"/>
        </w:rPr>
        <w:t>h</w:t>
      </w:r>
    </w:p>
    <w:p w14:paraId="2FACCB13" w14:textId="77777777" w:rsidR="00CE52E2" w:rsidRPr="00DA7079" w:rsidRDefault="00CE52E2" w:rsidP="00DA7079">
      <w:pPr>
        <w:spacing w:after="0" w:line="240" w:lineRule="auto"/>
        <w:textAlignment w:val="baseline"/>
        <w:rPr>
          <w:rFonts w:ascii="Times New Roman" w:eastAsia="Times New Roman" w:hAnsi="Times New Roman" w:cs="Times New Roman"/>
          <w:color w:val="A1A1A1"/>
          <w:sz w:val="28"/>
          <w:szCs w:val="28"/>
          <w:lang w:eastAsia="es-PE"/>
        </w:rPr>
      </w:pPr>
      <w:r w:rsidRPr="00DA7079">
        <w:rPr>
          <w:rFonts w:ascii="Times New Roman" w:eastAsia="Times New Roman" w:hAnsi="Times New Roman" w:cs="Times New Roman"/>
          <w:b/>
          <w:bCs/>
          <w:color w:val="A1A1A1"/>
          <w:sz w:val="28"/>
          <w:szCs w:val="28"/>
          <w:bdr w:val="none" w:sz="0" w:space="0" w:color="auto" w:frame="1"/>
          <w:lang w:eastAsia="es-PE"/>
        </w:rPr>
        <w:t>13 de marzo de 2026 </w:t>
      </w:r>
      <w:r w:rsidRPr="00DA7079">
        <w:rPr>
          <w:rFonts w:ascii="Times New Roman" w:eastAsia="Times New Roman" w:hAnsi="Times New Roman" w:cs="Times New Roman"/>
          <w:b/>
          <w:bCs/>
          <w:color w:val="252525"/>
          <w:sz w:val="28"/>
          <w:szCs w:val="28"/>
          <w:bdr w:val="none" w:sz="0" w:space="0" w:color="auto" w:frame="1"/>
          <w:lang w:eastAsia="es-PE"/>
        </w:rPr>
        <w:t>/</w:t>
      </w:r>
      <w:r w:rsidRPr="00DA7079">
        <w:rPr>
          <w:rFonts w:ascii="Times New Roman" w:eastAsia="Times New Roman" w:hAnsi="Times New Roman" w:cs="Times New Roman"/>
          <w:color w:val="A1A1A1"/>
          <w:sz w:val="28"/>
          <w:szCs w:val="28"/>
          <w:lang w:eastAsia="es-PE"/>
        </w:rPr>
        <w:t> </w:t>
      </w:r>
      <w:hyperlink r:id="rId53" w:anchor="comments" w:history="1">
        <w:r w:rsidR="000B3852">
          <w:rPr>
            <w:rFonts w:ascii="Times New Roman" w:eastAsia="Times New Roman" w:hAnsi="Times New Roman" w:cs="Times New Roman"/>
            <w:b/>
            <w:bCs/>
            <w:color w:val="BF0E01"/>
            <w:sz w:val="28"/>
            <w:szCs w:val="28"/>
            <w:u w:val="single"/>
            <w:bdr w:val="none" w:sz="0" w:space="0" w:color="auto" w:frame="1"/>
            <w:lang w:eastAsia="es-PE"/>
          </w:rPr>
          <w:t>Settimana news</w:t>
        </w:r>
      </w:hyperlink>
    </w:p>
    <w:p w14:paraId="12F76109"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Los soldados de Napoleón, empuñando sus espadas, se abalanzaron sobre sus adversarios para abrirles el vientre y aplastarles la cabeza, vestidos con trajes ceremoniales, con cola de golondrina y faluca en la cabeza.</w:t>
      </w:r>
    </w:p>
    <w:p w14:paraId="37525489"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0F3A43">
        <w:rPr>
          <w:rFonts w:ascii="Times New Roman" w:eastAsia="Times New Roman" w:hAnsi="Times New Roman" w:cs="Times New Roman"/>
          <w:color w:val="252525"/>
          <w:sz w:val="28"/>
          <w:szCs w:val="28"/>
          <w:highlight w:val="yellow"/>
          <w:lang w:eastAsia="es-PE"/>
        </w:rPr>
        <w:t>Horror y vergüenza, vestidos como para una ceremonia s</w:t>
      </w:r>
      <w:r w:rsidRPr="00DA7079">
        <w:rPr>
          <w:rFonts w:ascii="Times New Roman" w:eastAsia="Times New Roman" w:hAnsi="Times New Roman" w:cs="Times New Roman"/>
          <w:color w:val="252525"/>
          <w:sz w:val="28"/>
          <w:szCs w:val="28"/>
          <w:lang w:eastAsia="es-PE"/>
        </w:rPr>
        <w:t>olemne. Hay espadas y armaduras conservadas en museos, auténticas obras de arte.</w:t>
      </w:r>
    </w:p>
    <w:p w14:paraId="6C81E36F" w14:textId="77777777" w:rsidR="00CE52E2" w:rsidRPr="00DA7079" w:rsidRDefault="00CE52E2" w:rsidP="00DA7079">
      <w:pPr>
        <w:shd w:val="clear" w:color="auto" w:fill="FFFFFF"/>
        <w:spacing w:after="0" w:line="240" w:lineRule="auto"/>
        <w:jc w:val="both"/>
        <w:textAlignment w:val="baseline"/>
        <w:outlineLvl w:val="4"/>
        <w:rPr>
          <w:rFonts w:ascii="Times New Roman" w:eastAsia="Times New Roman" w:hAnsi="Times New Roman" w:cs="Times New Roman"/>
          <w:b/>
          <w:bCs/>
          <w:color w:val="252525"/>
          <w:sz w:val="28"/>
          <w:szCs w:val="28"/>
          <w:lang w:eastAsia="es-PE"/>
        </w:rPr>
      </w:pPr>
      <w:r w:rsidRPr="00DA7079">
        <w:rPr>
          <w:rFonts w:ascii="Times New Roman" w:eastAsia="Times New Roman" w:hAnsi="Times New Roman" w:cs="Times New Roman"/>
          <w:b/>
          <w:bCs/>
          <w:color w:val="BF0E01"/>
          <w:sz w:val="28"/>
          <w:szCs w:val="28"/>
          <w:bdr w:val="none" w:sz="0" w:space="0" w:color="auto" w:frame="1"/>
          <w:lang w:eastAsia="es-PE"/>
        </w:rPr>
        <w:t>La guerra como “juego”</w:t>
      </w:r>
    </w:p>
    <w:p w14:paraId="4DFF0718"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Incapaces de producir y apreciar la belleza, </w:t>
      </w:r>
      <w:r w:rsidRPr="000F3A43">
        <w:rPr>
          <w:rFonts w:ascii="Times New Roman" w:eastAsia="Times New Roman" w:hAnsi="Times New Roman" w:cs="Times New Roman"/>
          <w:i/>
          <w:iCs/>
          <w:color w:val="252525"/>
          <w:sz w:val="28"/>
          <w:szCs w:val="28"/>
          <w:highlight w:val="yellow"/>
          <w:bdr w:val="none" w:sz="0" w:space="0" w:color="auto" w:frame="1"/>
          <w:lang w:eastAsia="es-PE"/>
        </w:rPr>
        <w:t>los influyentes</w:t>
      </w:r>
      <w:r w:rsidRPr="000F3A43">
        <w:rPr>
          <w:rFonts w:ascii="Times New Roman" w:eastAsia="Times New Roman" w:hAnsi="Times New Roman" w:cs="Times New Roman"/>
          <w:color w:val="252525"/>
          <w:sz w:val="28"/>
          <w:szCs w:val="28"/>
          <w:highlight w:val="yellow"/>
          <w:lang w:eastAsia="es-PE"/>
        </w:rPr>
        <w:t> de la Casa Blanca de hoy están transformando los bombardeos de los rascacielos de Teherán en videojuegos</w:t>
      </w:r>
      <w:r w:rsidRPr="00DA7079">
        <w:rPr>
          <w:rFonts w:ascii="Times New Roman" w:eastAsia="Times New Roman" w:hAnsi="Times New Roman" w:cs="Times New Roman"/>
          <w:color w:val="252525"/>
          <w:sz w:val="28"/>
          <w:szCs w:val="28"/>
          <w:lang w:eastAsia="es-PE"/>
        </w:rPr>
        <w:t xml:space="preserve"> para niños tontos. «</w:t>
      </w:r>
      <w:r w:rsidRPr="000F3A43">
        <w:rPr>
          <w:rFonts w:ascii="Times New Roman" w:eastAsia="Times New Roman" w:hAnsi="Times New Roman" w:cs="Times New Roman"/>
          <w:color w:val="252525"/>
          <w:sz w:val="28"/>
          <w:szCs w:val="28"/>
          <w:highlight w:val="yellow"/>
          <w:lang w:eastAsia="es-PE"/>
        </w:rPr>
        <w:t>Repugnante»: así describió el cardenal Cupich</w:t>
      </w:r>
      <w:r w:rsidRPr="00DA7079">
        <w:rPr>
          <w:rFonts w:ascii="Times New Roman" w:eastAsia="Times New Roman" w:hAnsi="Times New Roman" w:cs="Times New Roman"/>
          <w:color w:val="252525"/>
          <w:sz w:val="28"/>
          <w:szCs w:val="28"/>
          <w:lang w:eastAsia="es-PE"/>
        </w:rPr>
        <w:t>, arzobispo de Chicago, el vídeo publicado en internet por los hombres de Trump. ¿Ignorancia de gente ignorante o la necesidad de disimular su propia indecencia? Probablemente ambas cosas sean ciertas.</w:t>
      </w:r>
    </w:p>
    <w:p w14:paraId="4BC0019A"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 xml:space="preserve">Antes de que estallara la guerra, todos abogaban por la paz. Ahora que ha estallado, hay que señalar que </w:t>
      </w:r>
      <w:r w:rsidRPr="000F3A43">
        <w:rPr>
          <w:rFonts w:ascii="Times New Roman" w:eastAsia="Times New Roman" w:hAnsi="Times New Roman" w:cs="Times New Roman"/>
          <w:color w:val="252525"/>
          <w:sz w:val="28"/>
          <w:szCs w:val="28"/>
          <w:highlight w:val="yellow"/>
          <w:lang w:eastAsia="es-PE"/>
        </w:rPr>
        <w:t>demasiada gente se apasiona por ella</w:t>
      </w:r>
      <w:r w:rsidRPr="00DA7079">
        <w:rPr>
          <w:rFonts w:ascii="Times New Roman" w:eastAsia="Times New Roman" w:hAnsi="Times New Roman" w:cs="Times New Roman"/>
          <w:color w:val="252525"/>
          <w:sz w:val="28"/>
          <w:szCs w:val="28"/>
          <w:lang w:eastAsia="es-PE"/>
        </w:rPr>
        <w:t>. Como en un partido de fútbol: ¿quién va ganando? Un fenómeno banal.</w:t>
      </w:r>
    </w:p>
    <w:p w14:paraId="200A61A4"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 xml:space="preserve">Detrás de todo esto, sin embargo, con una enorme inversión de capital, opera una </w:t>
      </w:r>
      <w:r w:rsidRPr="00AB5E75">
        <w:rPr>
          <w:rFonts w:ascii="Times New Roman" w:eastAsia="Times New Roman" w:hAnsi="Times New Roman" w:cs="Times New Roman"/>
          <w:color w:val="252525"/>
          <w:sz w:val="28"/>
          <w:szCs w:val="28"/>
          <w:highlight w:val="yellow"/>
          <w:lang w:eastAsia="es-PE"/>
        </w:rPr>
        <w:t>plétora de academias militar</w:t>
      </w:r>
      <w:r w:rsidRPr="00DA7079">
        <w:rPr>
          <w:rFonts w:ascii="Times New Roman" w:eastAsia="Times New Roman" w:hAnsi="Times New Roman" w:cs="Times New Roman"/>
          <w:color w:val="252525"/>
          <w:sz w:val="28"/>
          <w:szCs w:val="28"/>
          <w:lang w:eastAsia="es-PE"/>
        </w:rPr>
        <w:t>es, auténticas universidades que realizan investigación científica de alto nivel. Con el tiempo, estas han producido filosofías de diversas tendencias y valores, así como las teorías más sofisticadas sobre tácticas y estrategias para la guerra. No es un arte en vano.</w:t>
      </w:r>
    </w:p>
    <w:p w14:paraId="49508B3F"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 xml:space="preserve">A su vez, es un objeto tratado con maestría por </w:t>
      </w:r>
      <w:r w:rsidRPr="00AB5E75">
        <w:rPr>
          <w:rFonts w:ascii="Times New Roman" w:eastAsia="Times New Roman" w:hAnsi="Times New Roman" w:cs="Times New Roman"/>
          <w:color w:val="252525"/>
          <w:sz w:val="28"/>
          <w:szCs w:val="28"/>
          <w:highlight w:val="yellow"/>
          <w:lang w:eastAsia="es-PE"/>
        </w:rPr>
        <w:t>artistas de la letra y la pintura</w:t>
      </w:r>
      <w:r w:rsidRPr="00DA7079">
        <w:rPr>
          <w:rFonts w:ascii="Times New Roman" w:eastAsia="Times New Roman" w:hAnsi="Times New Roman" w:cs="Times New Roman"/>
          <w:color w:val="252525"/>
          <w:sz w:val="28"/>
          <w:szCs w:val="28"/>
          <w:lang w:eastAsia="es-PE"/>
        </w:rPr>
        <w:t xml:space="preserve">, quienes lo han representado a lo largo del tiempo y en mil formas. </w:t>
      </w:r>
      <w:r w:rsidRPr="00AB5E75">
        <w:rPr>
          <w:rFonts w:ascii="Times New Roman" w:eastAsia="Times New Roman" w:hAnsi="Times New Roman" w:cs="Times New Roman"/>
          <w:color w:val="252525"/>
          <w:sz w:val="28"/>
          <w:szCs w:val="28"/>
          <w:highlight w:val="yellow"/>
          <w:lang w:eastAsia="es-PE"/>
        </w:rPr>
        <w:t>Fotógrafos y cineastas</w:t>
      </w:r>
      <w:r w:rsidRPr="00DA7079">
        <w:rPr>
          <w:rFonts w:ascii="Times New Roman" w:eastAsia="Times New Roman" w:hAnsi="Times New Roman" w:cs="Times New Roman"/>
          <w:color w:val="252525"/>
          <w:sz w:val="28"/>
          <w:szCs w:val="28"/>
          <w:lang w:eastAsia="es-PE"/>
        </w:rPr>
        <w:t xml:space="preserve"> recrean sus imágenes </w:t>
      </w:r>
      <w:r w:rsidRPr="00AB5E75">
        <w:rPr>
          <w:rFonts w:ascii="Times New Roman" w:eastAsia="Times New Roman" w:hAnsi="Times New Roman" w:cs="Times New Roman"/>
          <w:color w:val="252525"/>
          <w:sz w:val="28"/>
          <w:szCs w:val="28"/>
          <w:highlight w:val="yellow"/>
          <w:lang w:eastAsia="es-PE"/>
        </w:rPr>
        <w:t>en </w:t>
      </w:r>
      <w:r w:rsidRPr="00AB5E75">
        <w:rPr>
          <w:rFonts w:ascii="Times New Roman" w:eastAsia="Times New Roman" w:hAnsi="Times New Roman" w:cs="Times New Roman"/>
          <w:i/>
          <w:iCs/>
          <w:color w:val="252525"/>
          <w:sz w:val="28"/>
          <w:szCs w:val="28"/>
          <w:highlight w:val="yellow"/>
          <w:bdr w:val="none" w:sz="0" w:space="0" w:color="auto" w:frame="1"/>
          <w:lang w:eastAsia="es-PE"/>
        </w:rPr>
        <w:t>redes sociales</w:t>
      </w:r>
      <w:r w:rsidRPr="00AB5E75">
        <w:rPr>
          <w:rFonts w:ascii="Times New Roman" w:eastAsia="Times New Roman" w:hAnsi="Times New Roman" w:cs="Times New Roman"/>
          <w:color w:val="252525"/>
          <w:sz w:val="28"/>
          <w:szCs w:val="28"/>
          <w:highlight w:val="yellow"/>
          <w:lang w:eastAsia="es-PE"/>
        </w:rPr>
        <w:t> ,</w:t>
      </w:r>
      <w:r w:rsidRPr="00DA7079">
        <w:rPr>
          <w:rFonts w:ascii="Times New Roman" w:eastAsia="Times New Roman" w:hAnsi="Times New Roman" w:cs="Times New Roman"/>
          <w:color w:val="252525"/>
          <w:sz w:val="28"/>
          <w:szCs w:val="28"/>
          <w:lang w:eastAsia="es-PE"/>
        </w:rPr>
        <w:t xml:space="preserve"> </w:t>
      </w:r>
      <w:r w:rsidRPr="00AB5E75">
        <w:rPr>
          <w:rFonts w:ascii="Times New Roman" w:eastAsia="Times New Roman" w:hAnsi="Times New Roman" w:cs="Times New Roman"/>
          <w:color w:val="252525"/>
          <w:sz w:val="28"/>
          <w:szCs w:val="28"/>
          <w:highlight w:val="yellow"/>
          <w:lang w:eastAsia="es-PE"/>
        </w:rPr>
        <w:t>periódicos y pantallas,</w:t>
      </w:r>
      <w:r w:rsidRPr="00DA7079">
        <w:rPr>
          <w:rFonts w:ascii="Times New Roman" w:eastAsia="Times New Roman" w:hAnsi="Times New Roman" w:cs="Times New Roman"/>
          <w:color w:val="252525"/>
          <w:sz w:val="28"/>
          <w:szCs w:val="28"/>
          <w:lang w:eastAsia="es-PE"/>
        </w:rPr>
        <w:t xml:space="preserve"> y han llenado los almacenes de las instituciones donde se estudia con sus valiosos productos, una documentación preciosa para quienes escribirán su </w:t>
      </w:r>
      <w:r w:rsidRPr="00DA7079">
        <w:rPr>
          <w:rFonts w:ascii="Times New Roman" w:eastAsia="Times New Roman" w:hAnsi="Times New Roman" w:cs="Times New Roman"/>
          <w:color w:val="252525"/>
          <w:sz w:val="28"/>
          <w:szCs w:val="28"/>
          <w:lang w:eastAsia="es-PE"/>
        </w:rPr>
        <w:lastRenderedPageBreak/>
        <w:t>historia mañana. Archivos y bibliotecas dedican el máximo cuidado a adquirir y preservar sus testimonios.</w:t>
      </w:r>
    </w:p>
    <w:p w14:paraId="31FAD258"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En tiempos de los dioses, incluso la diosa de la sabiduría, Atenea, no desdeñó liderar las empresas más insensatas del mundo, las guerras, y, desde el Olimpo de los griegos, reinaba Ares, el dios de la guerra, que en Roma tomó el nombre de Marte, a quien se le rendía culto.</w:t>
      </w:r>
    </w:p>
    <w:p w14:paraId="7E64475E"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Ni siquiera la generalizada y bien establecida secularización de la cultura de la última modernidad ha logrado desacralizar la guerra, que, en sus conquistas coloniales, se jactaba de la cruz de Cristo y de la misión de llevar la fe cristiana a los infieles, que pudo tener el lema "Gott mit uns" grabado en sus estandartes, que aún hoy, en la propaganda de los soberanistas, bajo el pretexto de los honores que se deben rendir a la Patria, continúa revistiéndose de su propia sacralidad.</w:t>
      </w:r>
    </w:p>
    <w:p w14:paraId="6812D356" w14:textId="77777777" w:rsidR="00CE52E2" w:rsidRPr="00DA7079" w:rsidRDefault="00CE52E2" w:rsidP="00DA7079">
      <w:pPr>
        <w:shd w:val="clear" w:color="auto" w:fill="FFFFFF"/>
        <w:spacing w:after="0" w:line="240" w:lineRule="auto"/>
        <w:jc w:val="both"/>
        <w:textAlignment w:val="baseline"/>
        <w:outlineLvl w:val="4"/>
        <w:rPr>
          <w:rFonts w:ascii="Times New Roman" w:eastAsia="Times New Roman" w:hAnsi="Times New Roman" w:cs="Times New Roman"/>
          <w:b/>
          <w:bCs/>
          <w:color w:val="252525"/>
          <w:sz w:val="28"/>
          <w:szCs w:val="28"/>
          <w:lang w:eastAsia="es-PE"/>
        </w:rPr>
      </w:pPr>
      <w:r w:rsidRPr="00DA7079">
        <w:rPr>
          <w:rFonts w:ascii="Times New Roman" w:eastAsia="Times New Roman" w:hAnsi="Times New Roman" w:cs="Times New Roman"/>
          <w:b/>
          <w:bCs/>
          <w:color w:val="BF0E01"/>
          <w:sz w:val="28"/>
          <w:szCs w:val="28"/>
          <w:bdr w:val="none" w:sz="0" w:space="0" w:color="auto" w:frame="1"/>
          <w:lang w:eastAsia="es-PE"/>
        </w:rPr>
        <w:t>La inteligencia al servicio del horror.</w:t>
      </w:r>
    </w:p>
    <w:p w14:paraId="3542838D"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En la Constitución italiana, carta fundamental de un estado absolutamente no confesional y laico, aparece el término " </w:t>
      </w:r>
      <w:r w:rsidRPr="00DA7079">
        <w:rPr>
          <w:rFonts w:ascii="Times New Roman" w:eastAsia="Times New Roman" w:hAnsi="Times New Roman" w:cs="Times New Roman"/>
          <w:i/>
          <w:iCs/>
          <w:color w:val="252525"/>
          <w:sz w:val="28"/>
          <w:szCs w:val="28"/>
          <w:bdr w:val="none" w:sz="0" w:space="0" w:color="auto" w:frame="1"/>
          <w:lang w:eastAsia="es-PE"/>
        </w:rPr>
        <w:t>Patria</w:t>
      </w:r>
      <w:r w:rsidRPr="00DA7079">
        <w:rPr>
          <w:rFonts w:ascii="Times New Roman" w:eastAsia="Times New Roman" w:hAnsi="Times New Roman" w:cs="Times New Roman"/>
          <w:color w:val="252525"/>
          <w:sz w:val="28"/>
          <w:szCs w:val="28"/>
          <w:lang w:eastAsia="es-PE"/>
        </w:rPr>
        <w:t> ", con esa aura de sacralidad que lo caracteriza, y el deber del ciudadano de defenderla se define como "sagrado" (art. 52).</w:t>
      </w:r>
    </w:p>
    <w:p w14:paraId="53BD94FC"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La liturgia de la Iglesia, por su parte, no hace concesiones a las afirmaciones de honrar la guerra: atribuye un carácter penitencial a </w:t>
      </w:r>
      <w:r w:rsidRPr="00DA7079">
        <w:rPr>
          <w:rFonts w:ascii="Times New Roman" w:eastAsia="Times New Roman" w:hAnsi="Times New Roman" w:cs="Times New Roman"/>
          <w:i/>
          <w:iCs/>
          <w:color w:val="252525"/>
          <w:sz w:val="28"/>
          <w:szCs w:val="28"/>
          <w:bdr w:val="none" w:sz="0" w:space="0" w:color="auto" w:frame="1"/>
          <w:lang w:eastAsia="es-PE"/>
        </w:rPr>
        <w:t>las misas en tiempos de guerra</w:t>
      </w:r>
      <w:r w:rsidRPr="00DA7079">
        <w:rPr>
          <w:rFonts w:ascii="Times New Roman" w:eastAsia="Times New Roman" w:hAnsi="Times New Roman" w:cs="Times New Roman"/>
          <w:color w:val="252525"/>
          <w:sz w:val="28"/>
          <w:szCs w:val="28"/>
          <w:lang w:eastAsia="es-PE"/>
        </w:rPr>
        <w:t xml:space="preserve"> , las viste de púrpura e invoca: </w:t>
      </w:r>
      <w:r w:rsidRPr="00EB0F9C">
        <w:rPr>
          <w:rFonts w:ascii="Times New Roman" w:eastAsia="Times New Roman" w:hAnsi="Times New Roman" w:cs="Times New Roman"/>
          <w:color w:val="252525"/>
          <w:sz w:val="28"/>
          <w:szCs w:val="28"/>
          <w:highlight w:val="yellow"/>
          <w:lang w:eastAsia="es-PE"/>
        </w:rPr>
        <w:t>"Dios misericordioso y poderoso, que aniquilas las guerras y humillas a los soberbios, aparta de la humanidad los horrores y las lágrimas de la guerra".</w:t>
      </w:r>
    </w:p>
    <w:p w14:paraId="2B095C71"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 xml:space="preserve">La guerra significa horrores y lágrimas, y para producir horrores y lágrimas, se pone en práctica </w:t>
      </w:r>
      <w:r w:rsidRPr="00EB0F9C">
        <w:rPr>
          <w:rFonts w:ascii="Times New Roman" w:eastAsia="Times New Roman" w:hAnsi="Times New Roman" w:cs="Times New Roman"/>
          <w:color w:val="252525"/>
          <w:sz w:val="28"/>
          <w:szCs w:val="28"/>
          <w:highlight w:val="yellow"/>
          <w:lang w:eastAsia="es-PE"/>
        </w:rPr>
        <w:t>el máximo potencial de la inteligencia humana, desde el diseño de las armas más sofisticadas hasta el entrenamiento de los soldados</w:t>
      </w:r>
      <w:r w:rsidRPr="00DA7079">
        <w:rPr>
          <w:rFonts w:ascii="Times New Roman" w:eastAsia="Times New Roman" w:hAnsi="Times New Roman" w:cs="Times New Roman"/>
          <w:color w:val="252525"/>
          <w:sz w:val="28"/>
          <w:szCs w:val="28"/>
          <w:lang w:eastAsia="es-PE"/>
        </w:rPr>
        <w:t xml:space="preserve"> en academias, que están organizadas como universidades reales y se financian como facultades de medicina.</w:t>
      </w:r>
    </w:p>
    <w:p w14:paraId="212C2D2D" w14:textId="77777777" w:rsidR="00CE52E2" w:rsidRPr="00EB0F9C"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highlight w:val="yellow"/>
          <w:lang w:eastAsia="es-PE"/>
        </w:rPr>
      </w:pPr>
      <w:r w:rsidRPr="00DA7079">
        <w:rPr>
          <w:rFonts w:ascii="Times New Roman" w:eastAsia="Times New Roman" w:hAnsi="Times New Roman" w:cs="Times New Roman"/>
          <w:color w:val="252525"/>
          <w:sz w:val="28"/>
          <w:szCs w:val="28"/>
          <w:lang w:eastAsia="es-PE"/>
        </w:rPr>
        <w:t xml:space="preserve">Junto con la búsqueda de la máxima eficiencia, también existe una búsqueda de la belleza: un avión de ataque o un cazabombardero son bellos por sus siluetas elegantes y brillantes. </w:t>
      </w:r>
      <w:r w:rsidRPr="00EB0F9C">
        <w:rPr>
          <w:rFonts w:ascii="Times New Roman" w:eastAsia="Times New Roman" w:hAnsi="Times New Roman" w:cs="Times New Roman"/>
          <w:color w:val="252525"/>
          <w:sz w:val="28"/>
          <w:szCs w:val="28"/>
          <w:highlight w:val="yellow"/>
          <w:lang w:eastAsia="es-PE"/>
        </w:rPr>
        <w:t>La guerra debería ser bella.</w:t>
      </w:r>
    </w:p>
    <w:p w14:paraId="36CDCDD2"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EB0F9C">
        <w:rPr>
          <w:rFonts w:ascii="Times New Roman" w:eastAsia="Times New Roman" w:hAnsi="Times New Roman" w:cs="Times New Roman"/>
          <w:color w:val="252525"/>
          <w:sz w:val="28"/>
          <w:szCs w:val="28"/>
          <w:highlight w:val="yellow"/>
          <w:lang w:eastAsia="es-PE"/>
        </w:rPr>
        <w:t>La pregunta vuelve a surgir: ¿ignorancia o necesidad de redimir la brutalidad de un instrumento de muerte?</w:t>
      </w:r>
      <w:r w:rsidRPr="00DA7079">
        <w:rPr>
          <w:rFonts w:ascii="Times New Roman" w:eastAsia="Times New Roman" w:hAnsi="Times New Roman" w:cs="Times New Roman"/>
          <w:color w:val="252525"/>
          <w:sz w:val="28"/>
          <w:szCs w:val="28"/>
          <w:lang w:eastAsia="es-PE"/>
        </w:rPr>
        <w:t xml:space="preserve"> Sin duda, es el </w:t>
      </w:r>
      <w:r w:rsidRPr="006E2EB9">
        <w:rPr>
          <w:rFonts w:ascii="Times New Roman" w:eastAsia="Times New Roman" w:hAnsi="Times New Roman" w:cs="Times New Roman"/>
          <w:color w:val="252525"/>
          <w:sz w:val="28"/>
          <w:szCs w:val="28"/>
          <w:highlight w:val="yellow"/>
          <w:lang w:eastAsia="es-PE"/>
        </w:rPr>
        <w:t>feliz resultado de la propaganda promovida por los señores de la guerr</w:t>
      </w:r>
      <w:r w:rsidRPr="00DA7079">
        <w:rPr>
          <w:rFonts w:ascii="Times New Roman" w:eastAsia="Times New Roman" w:hAnsi="Times New Roman" w:cs="Times New Roman"/>
          <w:color w:val="252525"/>
          <w:sz w:val="28"/>
          <w:szCs w:val="28"/>
          <w:lang w:eastAsia="es-PE"/>
        </w:rPr>
        <w:t>a, como lo es, en Estados Unidos, lo que los periodistas llaman la "</w:t>
      </w:r>
      <w:r w:rsidRPr="006E2EB9">
        <w:rPr>
          <w:rFonts w:ascii="Times New Roman" w:eastAsia="Times New Roman" w:hAnsi="Times New Roman" w:cs="Times New Roman"/>
          <w:color w:val="252525"/>
          <w:sz w:val="28"/>
          <w:szCs w:val="28"/>
          <w:highlight w:val="yellow"/>
          <w:lang w:eastAsia="es-PE"/>
        </w:rPr>
        <w:t>gamificación</w:t>
      </w:r>
      <w:r w:rsidRPr="00DA7079">
        <w:rPr>
          <w:rFonts w:ascii="Times New Roman" w:eastAsia="Times New Roman" w:hAnsi="Times New Roman" w:cs="Times New Roman"/>
          <w:color w:val="252525"/>
          <w:sz w:val="28"/>
          <w:szCs w:val="28"/>
          <w:lang w:eastAsia="es-PE"/>
        </w:rPr>
        <w:t xml:space="preserve"> de la guerra", transformada en un juego gratuito ofrecido a los ingenuos del momento.</w:t>
      </w:r>
    </w:p>
    <w:p w14:paraId="105DCD28"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6E2EB9">
        <w:rPr>
          <w:rFonts w:ascii="Times New Roman" w:eastAsia="Times New Roman" w:hAnsi="Times New Roman" w:cs="Times New Roman"/>
          <w:color w:val="252525"/>
          <w:sz w:val="28"/>
          <w:szCs w:val="28"/>
          <w:highlight w:val="yellow"/>
          <w:lang w:eastAsia="es-PE"/>
        </w:rPr>
        <w:t>Los más de 1.000 iraníes asesinados se convierten en peones en el tablero de ajedrez de quienes pierden el tiempo y en apuestas</w:t>
      </w:r>
      <w:r w:rsidRPr="00DA7079">
        <w:rPr>
          <w:rFonts w:ascii="Times New Roman" w:eastAsia="Times New Roman" w:hAnsi="Times New Roman" w:cs="Times New Roman"/>
          <w:color w:val="252525"/>
          <w:sz w:val="28"/>
          <w:szCs w:val="28"/>
          <w:lang w:eastAsia="es-PE"/>
        </w:rPr>
        <w:t xml:space="preserve"> en plataformas donde se pueden comprar contratos vinculados a predicciones de ciertos eventos, lo que permite realizar apuestas de alto riesgo con la esperanza de tener suerte. Se apostaron más de 50 millones de dólares en Kalshi, una plataforma en línea de " </w:t>
      </w:r>
      <w:r w:rsidRPr="00DA7079">
        <w:rPr>
          <w:rFonts w:ascii="Times New Roman" w:eastAsia="Times New Roman" w:hAnsi="Times New Roman" w:cs="Times New Roman"/>
          <w:i/>
          <w:iCs/>
          <w:color w:val="252525"/>
          <w:sz w:val="28"/>
          <w:szCs w:val="28"/>
          <w:bdr w:val="none" w:sz="0" w:space="0" w:color="auto" w:frame="1"/>
          <w:lang w:eastAsia="es-PE"/>
        </w:rPr>
        <w:t>mercados de predicción</w:t>
      </w:r>
      <w:r w:rsidRPr="00DA7079">
        <w:rPr>
          <w:rFonts w:ascii="Times New Roman" w:eastAsia="Times New Roman" w:hAnsi="Times New Roman" w:cs="Times New Roman"/>
          <w:color w:val="252525"/>
          <w:sz w:val="28"/>
          <w:szCs w:val="28"/>
          <w:lang w:eastAsia="es-PE"/>
        </w:rPr>
        <w:t> ", con respecto al derrocamiento de Khamenei.</w:t>
      </w:r>
    </w:p>
    <w:p w14:paraId="79941F2A" w14:textId="77777777" w:rsidR="00CE52E2" w:rsidRPr="00DA7079" w:rsidRDefault="00CE52E2" w:rsidP="00DA7079">
      <w:pPr>
        <w:shd w:val="clear" w:color="auto" w:fill="FFFFFF"/>
        <w:spacing w:after="0" w:line="240" w:lineRule="auto"/>
        <w:jc w:val="both"/>
        <w:textAlignment w:val="baseline"/>
        <w:outlineLvl w:val="4"/>
        <w:rPr>
          <w:rFonts w:ascii="Times New Roman" w:eastAsia="Times New Roman" w:hAnsi="Times New Roman" w:cs="Times New Roman"/>
          <w:b/>
          <w:bCs/>
          <w:color w:val="252525"/>
          <w:sz w:val="28"/>
          <w:szCs w:val="28"/>
          <w:lang w:eastAsia="es-PE"/>
        </w:rPr>
      </w:pPr>
      <w:r w:rsidRPr="00DA7079">
        <w:rPr>
          <w:rFonts w:ascii="Times New Roman" w:eastAsia="Times New Roman" w:hAnsi="Times New Roman" w:cs="Times New Roman"/>
          <w:b/>
          <w:bCs/>
          <w:color w:val="BF0E01"/>
          <w:sz w:val="28"/>
          <w:szCs w:val="28"/>
          <w:bdr w:val="none" w:sz="0" w:space="0" w:color="auto" w:frame="1"/>
          <w:lang w:eastAsia="es-PE"/>
        </w:rPr>
        <w:lastRenderedPageBreak/>
        <w:t>Es una cuestión "política".</w:t>
      </w:r>
    </w:p>
    <w:p w14:paraId="427C91D5"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Sería apropiado concluir diciendo que sería inútil, por no decir hipócrita, pronunciar largos discursos sobre la paz mundial si primero no nos ocupáramos de la paz en nuestra vida cotidiana, en nuestras familias, en nuestros lugares de trabajo, en nuestros barrios.</w:t>
      </w:r>
    </w:p>
    <w:p w14:paraId="3FF370B8"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6E2EB9">
        <w:rPr>
          <w:rFonts w:ascii="Times New Roman" w:eastAsia="Times New Roman" w:hAnsi="Times New Roman" w:cs="Times New Roman"/>
          <w:color w:val="252525"/>
          <w:sz w:val="28"/>
          <w:szCs w:val="28"/>
          <w:highlight w:val="yellow"/>
          <w:lang w:eastAsia="es-PE"/>
        </w:rPr>
        <w:t>No creo que sea apropiado hacerlo, ni que sea del todo cierto</w:t>
      </w:r>
      <w:r w:rsidRPr="00DA7079">
        <w:rPr>
          <w:rFonts w:ascii="Times New Roman" w:eastAsia="Times New Roman" w:hAnsi="Times New Roman" w:cs="Times New Roman"/>
          <w:color w:val="252525"/>
          <w:sz w:val="28"/>
          <w:szCs w:val="28"/>
          <w:lang w:eastAsia="es-PE"/>
        </w:rPr>
        <w:t xml:space="preserve">. Las políticas de guerra o paz no tienen nada que ver con la tasa de divorcios. No defendería tal argumento, porque </w:t>
      </w:r>
      <w:r w:rsidRPr="006E2EB9">
        <w:rPr>
          <w:rFonts w:ascii="Times New Roman" w:eastAsia="Times New Roman" w:hAnsi="Times New Roman" w:cs="Times New Roman"/>
          <w:color w:val="252525"/>
          <w:sz w:val="28"/>
          <w:szCs w:val="28"/>
          <w:highlight w:val="yellow"/>
          <w:lang w:eastAsia="es-PE"/>
        </w:rPr>
        <w:t>corre el riesgo de reducir un asunto eminentemente político a los estrechos límites del comportamiento moral individual</w:t>
      </w:r>
      <w:r w:rsidRPr="00DA7079">
        <w:rPr>
          <w:rFonts w:ascii="Times New Roman" w:eastAsia="Times New Roman" w:hAnsi="Times New Roman" w:cs="Times New Roman"/>
          <w:color w:val="252525"/>
          <w:sz w:val="28"/>
          <w:szCs w:val="28"/>
          <w:lang w:eastAsia="es-PE"/>
        </w:rPr>
        <w:t xml:space="preserve">. Un ciudadano no es un buen ciudadano simplemente porque no discuta con su vecino. </w:t>
      </w:r>
      <w:r w:rsidRPr="006E2EB9">
        <w:rPr>
          <w:rFonts w:ascii="Times New Roman" w:eastAsia="Times New Roman" w:hAnsi="Times New Roman" w:cs="Times New Roman"/>
          <w:color w:val="252525"/>
          <w:sz w:val="28"/>
          <w:szCs w:val="28"/>
          <w:highlight w:val="yellow"/>
          <w:lang w:eastAsia="es-PE"/>
        </w:rPr>
        <w:t>El deber del ciudadano de construir la paz debe cumplirse a nivel político, porque es un asunto político</w:t>
      </w:r>
      <w:r w:rsidRPr="00DA7079">
        <w:rPr>
          <w:rFonts w:ascii="Times New Roman" w:eastAsia="Times New Roman" w:hAnsi="Times New Roman" w:cs="Times New Roman"/>
          <w:color w:val="252525"/>
          <w:sz w:val="28"/>
          <w:szCs w:val="28"/>
          <w:lang w:eastAsia="es-PE"/>
        </w:rPr>
        <w:t>. Todo ciudadano sabe de qué maneras, con qué herramientas y en qué lugares le corresponde cumplirlo.</w:t>
      </w:r>
    </w:p>
    <w:p w14:paraId="79382299" w14:textId="77777777" w:rsidR="00CE52E2" w:rsidRPr="00DA7079" w:rsidRDefault="00CE52E2" w:rsidP="00DA707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DA7079">
        <w:rPr>
          <w:rFonts w:ascii="Times New Roman" w:eastAsia="Times New Roman" w:hAnsi="Times New Roman" w:cs="Times New Roman"/>
          <w:color w:val="252525"/>
          <w:sz w:val="28"/>
          <w:szCs w:val="28"/>
          <w:lang w:eastAsia="es-PE"/>
        </w:rPr>
        <w:t xml:space="preserve">Pero </w:t>
      </w:r>
      <w:r w:rsidRPr="006E2EB9">
        <w:rPr>
          <w:rFonts w:ascii="Times New Roman" w:eastAsia="Times New Roman" w:hAnsi="Times New Roman" w:cs="Times New Roman"/>
          <w:color w:val="252525"/>
          <w:sz w:val="28"/>
          <w:szCs w:val="28"/>
          <w:highlight w:val="yellow"/>
          <w:lang w:eastAsia="es-PE"/>
        </w:rPr>
        <w:t>ningún ciudadano puede eludir su propia opinión sobre los líderes gubernamentales, los parlamentarios, los aspirantes a parlamentarios</w:t>
      </w:r>
      <w:r w:rsidRPr="00DA7079">
        <w:rPr>
          <w:rFonts w:ascii="Times New Roman" w:eastAsia="Times New Roman" w:hAnsi="Times New Roman" w:cs="Times New Roman"/>
          <w:color w:val="252525"/>
          <w:sz w:val="28"/>
          <w:szCs w:val="28"/>
          <w:lang w:eastAsia="es-PE"/>
        </w:rPr>
        <w:t>, los activistas de partidos, </w:t>
      </w:r>
      <w:r w:rsidRPr="00DA7079">
        <w:rPr>
          <w:rFonts w:ascii="Times New Roman" w:eastAsia="Times New Roman" w:hAnsi="Times New Roman" w:cs="Times New Roman"/>
          <w:i/>
          <w:iCs/>
          <w:color w:val="252525"/>
          <w:sz w:val="28"/>
          <w:szCs w:val="28"/>
          <w:bdr w:val="none" w:sz="0" w:space="0" w:color="auto" w:frame="1"/>
          <w:lang w:eastAsia="es-PE"/>
        </w:rPr>
        <w:t>los líderes de opinión</w:t>
      </w:r>
      <w:r w:rsidRPr="00DA7079">
        <w:rPr>
          <w:rFonts w:ascii="Times New Roman" w:eastAsia="Times New Roman" w:hAnsi="Times New Roman" w:cs="Times New Roman"/>
          <w:color w:val="252525"/>
          <w:sz w:val="28"/>
          <w:szCs w:val="28"/>
          <w:lang w:eastAsia="es-PE"/>
        </w:rPr>
        <w:t xml:space="preserve"> y los comunicadores, respecto a sus actitudes hacia la paz y la guerra. Como mínimo, será su deber —en las conversaciones cotidianas que llenan nuestros días— </w:t>
      </w:r>
      <w:r w:rsidRPr="006E2EB9">
        <w:rPr>
          <w:rFonts w:ascii="Times New Roman" w:eastAsia="Times New Roman" w:hAnsi="Times New Roman" w:cs="Times New Roman"/>
          <w:color w:val="252525"/>
          <w:sz w:val="28"/>
          <w:szCs w:val="28"/>
          <w:highlight w:val="yellow"/>
          <w:lang w:eastAsia="es-PE"/>
        </w:rPr>
        <w:t>refutar a los belicistas y votar consecuentemente en elecciones y referendos.</w:t>
      </w:r>
    </w:p>
    <w:p w14:paraId="79944D07" w14:textId="77777777" w:rsidR="00CE52E2" w:rsidRPr="00DA7079" w:rsidRDefault="00CE52E2" w:rsidP="00DA7079">
      <w:pPr>
        <w:spacing w:after="0" w:line="240" w:lineRule="auto"/>
        <w:rPr>
          <w:rFonts w:ascii="Times New Roman" w:hAnsi="Times New Roman" w:cs="Times New Roman"/>
          <w:sz w:val="28"/>
          <w:szCs w:val="28"/>
        </w:rPr>
      </w:pPr>
    </w:p>
    <w:p w14:paraId="495BF2B7" w14:textId="77777777" w:rsidR="00CE52E2" w:rsidRPr="00DA7079" w:rsidRDefault="00CE52E2" w:rsidP="00DA7079">
      <w:pPr>
        <w:spacing w:after="0" w:line="240" w:lineRule="auto"/>
        <w:rPr>
          <w:rFonts w:ascii="Times New Roman" w:hAnsi="Times New Roman" w:cs="Times New Roman"/>
          <w:sz w:val="28"/>
          <w:szCs w:val="28"/>
        </w:rPr>
      </w:pPr>
    </w:p>
    <w:p w14:paraId="677B22FB" w14:textId="77777777" w:rsidR="00CE52E2" w:rsidRPr="00DA7079" w:rsidRDefault="00CE52E2" w:rsidP="00DA7079">
      <w:pPr>
        <w:spacing w:after="0" w:line="240" w:lineRule="auto"/>
        <w:rPr>
          <w:rFonts w:ascii="Times New Roman" w:hAnsi="Times New Roman" w:cs="Times New Roman"/>
          <w:sz w:val="28"/>
          <w:szCs w:val="28"/>
        </w:rPr>
      </w:pPr>
    </w:p>
    <w:p w14:paraId="79F9E27A" w14:textId="77777777" w:rsidR="00CE52E2" w:rsidRPr="000812C5" w:rsidRDefault="00CE52E2" w:rsidP="000812C5">
      <w:pPr>
        <w:pStyle w:val="Ttulo2"/>
        <w:rPr>
          <w:b/>
        </w:rPr>
      </w:pPr>
      <w:bookmarkStart w:id="32" w:name="_Toc225254338"/>
      <w:r w:rsidRPr="000812C5">
        <w:rPr>
          <w:rStyle w:val="field"/>
          <w:b/>
        </w:rPr>
        <w:t>"Los que tienen y los yates que tienen", de Evan Osnos, es una lectura imprescindible sobre los ultrarricos.</w:t>
      </w:r>
      <w:r w:rsidR="000812C5" w:rsidRPr="000812C5">
        <w:rPr>
          <w:rStyle w:val="field"/>
          <w:b/>
        </w:rPr>
        <w:t xml:space="preserve"> </w:t>
      </w:r>
      <w:r w:rsidRPr="000812C5">
        <w:rPr>
          <w:b/>
        </w:rPr>
        <w:t>Por Michael Sean Winters</w:t>
      </w:r>
      <w:bookmarkEnd w:id="32"/>
    </w:p>
    <w:p w14:paraId="027266B9" w14:textId="77777777" w:rsidR="00CE52E2" w:rsidRPr="00DA7079" w:rsidRDefault="000812C5" w:rsidP="00DA7079">
      <w:pPr>
        <w:shd w:val="clear" w:color="auto" w:fill="FFFFFF"/>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NCR </w:t>
      </w:r>
      <w:r w:rsidR="00CE52E2" w:rsidRPr="00DA7079">
        <w:rPr>
          <w:rFonts w:ascii="Times New Roman" w:hAnsi="Times New Roman" w:cs="Times New Roman"/>
          <w:i/>
          <w:iCs/>
          <w:color w:val="000000"/>
          <w:sz w:val="28"/>
          <w:szCs w:val="28"/>
        </w:rPr>
        <w:t>23 de marzo de 2026</w:t>
      </w:r>
    </w:p>
    <w:p w14:paraId="79DB792E" w14:textId="77777777" w:rsidR="00267534" w:rsidRDefault="00267534" w:rsidP="00DA7079">
      <w:pPr>
        <w:pStyle w:val="NormalWeb"/>
        <w:shd w:val="clear" w:color="auto" w:fill="FFFFFF"/>
        <w:spacing w:before="0" w:beforeAutospacing="0" w:after="0" w:afterAutospacing="0"/>
        <w:rPr>
          <w:color w:val="000000"/>
          <w:sz w:val="28"/>
          <w:szCs w:val="28"/>
        </w:rPr>
      </w:pPr>
    </w:p>
    <w:p w14:paraId="73C4DFD5"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Tras leer aproximadamente diez páginas de *  </w:t>
      </w:r>
      <w:hyperlink r:id="rId54" w:tgtFrame="_blank" w:history="1">
        <w:r w:rsidRPr="00DA7079">
          <w:rPr>
            <w:rStyle w:val="nfasis"/>
            <w:rFonts w:eastAsiaTheme="majorEastAsia"/>
            <w:color w:val="2969AE"/>
            <w:sz w:val="28"/>
            <w:szCs w:val="28"/>
            <w:u w:val="single"/>
          </w:rPr>
          <w:t>Los que tienen y los yates de lujo: Crónicas sobre los ultrarricos*</w:t>
        </w:r>
      </w:hyperlink>
      <w:r w:rsidRPr="00DA7079">
        <w:rPr>
          <w:color w:val="000000"/>
          <w:sz w:val="28"/>
          <w:szCs w:val="28"/>
        </w:rPr>
        <w:t xml:space="preserve"> de Evan Osnos , </w:t>
      </w:r>
      <w:r w:rsidRPr="00735856">
        <w:rPr>
          <w:color w:val="000000"/>
          <w:sz w:val="28"/>
          <w:szCs w:val="28"/>
          <w:highlight w:val="yellow"/>
        </w:rPr>
        <w:t>querrás armar un escándalo.</w:t>
      </w:r>
      <w:r w:rsidRPr="00DA7079">
        <w:rPr>
          <w:color w:val="000000"/>
          <w:sz w:val="28"/>
          <w:szCs w:val="28"/>
        </w:rPr>
        <w:t xml:space="preserve"> Con una prosa elegante y una gran atención al detalle, Osnos cataloga los </w:t>
      </w:r>
      <w:r w:rsidRPr="00735856">
        <w:rPr>
          <w:color w:val="000000"/>
          <w:sz w:val="28"/>
          <w:szCs w:val="28"/>
          <w:highlight w:val="yellow"/>
        </w:rPr>
        <w:t>excesos de aquellos cuya inmensa riqueza les permite hacer lo que les plazca</w:t>
      </w:r>
      <w:r w:rsidRPr="00DA7079">
        <w:rPr>
          <w:color w:val="000000"/>
          <w:sz w:val="28"/>
          <w:szCs w:val="28"/>
        </w:rPr>
        <w:t>.</w:t>
      </w:r>
    </w:p>
    <w:p w14:paraId="62CBE48A"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El capítulo inicial, que da título al libro, se centra en la industria de los yates, desde quienes los construyen y los dotan de personal hasta las empresas fantasma que ocultan la propiedad por temor a la inestabilidad política. Esta última preocupación se ha acentuado, ya que muchos de los superyates más grandes pertenecen a oligarcas rusos con estrechos vínculos con Vladimir Putin y, por lo tanto, están sujetos a incautación desde la invasión de Ucrania.</w:t>
      </w:r>
    </w:p>
    <w:p w14:paraId="430B6D35"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 xml:space="preserve">"Por el momento, </w:t>
      </w:r>
      <w:r w:rsidRPr="00735856">
        <w:rPr>
          <w:color w:val="000000"/>
          <w:sz w:val="28"/>
          <w:szCs w:val="28"/>
          <w:highlight w:val="yellow"/>
        </w:rPr>
        <w:t>un gigayate es el objeto más caro que nuestra especie ha logrado adquirir"</w:t>
      </w:r>
      <w:r w:rsidRPr="00DA7079">
        <w:rPr>
          <w:color w:val="000000"/>
          <w:sz w:val="28"/>
          <w:szCs w:val="28"/>
        </w:rPr>
        <w:t>, explica Osnos. Un  </w:t>
      </w:r>
      <w:hyperlink r:id="rId55" w:tgtFrame="_blank" w:history="1">
        <w:r w:rsidRPr="00DA7079">
          <w:rPr>
            <w:rStyle w:val="Hipervnculo"/>
            <w:color w:val="2969AE"/>
            <w:sz w:val="28"/>
            <w:szCs w:val="28"/>
          </w:rPr>
          <w:t>gigayate es un barco de más de 90 metros de eslora</w:t>
        </w:r>
      </w:hyperlink>
      <w:r w:rsidRPr="00DA7079">
        <w:rPr>
          <w:color w:val="000000"/>
          <w:sz w:val="28"/>
          <w:szCs w:val="28"/>
        </w:rPr>
        <w:t xml:space="preserve"> y hay alrededor de 100 de ellos navegando por los mares. Suelen alcanzar precios superiores a los 250 millones de dólares, lo que se considera parte de su atractivo. "Racionalmente, parecería lógico que la </w:t>
      </w:r>
      <w:r w:rsidRPr="00DA7079">
        <w:rPr>
          <w:color w:val="000000"/>
          <w:sz w:val="28"/>
          <w:szCs w:val="28"/>
        </w:rPr>
        <w:lastRenderedPageBreak/>
        <w:t>gente gastara quinientos millones de dólares en su casa y luego cincuenta millones en el barco que usan dos semanas al año, ¿no?", le dijo un director ejecutivo de Silicon Valley a Osnos. "Pero la tendencia se ha invertido. La gente no quiere vivir en una casa de cien mil pies cuadrados. Visualmente, es extraño. Pero un barco de quinientos millones de dólares, en realidad, es bastante atractivo". Seguro que sí.</w:t>
      </w:r>
    </w:p>
    <w:p w14:paraId="28695363" w14:textId="77777777" w:rsidR="00CE52E2" w:rsidRPr="00DA7079" w:rsidRDefault="00CE52E2" w:rsidP="00DA7079">
      <w:pPr>
        <w:pStyle w:val="NormalWeb"/>
        <w:shd w:val="clear" w:color="auto" w:fill="FFFFFF"/>
        <w:spacing w:before="0" w:beforeAutospacing="0" w:after="0" w:afterAutospacing="0"/>
        <w:jc w:val="center"/>
        <w:rPr>
          <w:color w:val="6A6A6A"/>
          <w:sz w:val="28"/>
          <w:szCs w:val="28"/>
        </w:rPr>
      </w:pPr>
      <w:r w:rsidRPr="00DA7079">
        <w:rPr>
          <w:color w:val="6A6A6A"/>
          <w:sz w:val="28"/>
          <w:szCs w:val="28"/>
        </w:rPr>
        <w:t>«Si el resto del mundo descubre lo que es vivir en un yate como este», dice el navegante estadounidense Bill Duker, «volverán a usar la guillotina».</w:t>
      </w:r>
    </w:p>
    <w:p w14:paraId="6BB0BB3A" w14:textId="77777777" w:rsidR="00CE52E2" w:rsidRPr="00DA7079" w:rsidRDefault="00CE52E2" w:rsidP="00DA7079">
      <w:pPr>
        <w:pStyle w:val="tweetthis"/>
        <w:shd w:val="clear" w:color="auto" w:fill="FFFFFF"/>
        <w:spacing w:before="0" w:beforeAutospacing="0" w:after="0" w:afterAutospacing="0"/>
        <w:jc w:val="center"/>
        <w:textAlignment w:val="center"/>
        <w:rPr>
          <w:color w:val="6A6A6A"/>
          <w:sz w:val="28"/>
          <w:szCs w:val="28"/>
        </w:rPr>
      </w:pPr>
      <w:hyperlink r:id="rId56" w:tgtFrame="_blank" w:history="1">
        <w:r w:rsidRPr="00DA7079">
          <w:rPr>
            <w:rStyle w:val="Hipervnculo"/>
            <w:caps/>
            <w:color w:val="21406E"/>
            <w:sz w:val="28"/>
            <w:szCs w:val="28"/>
          </w:rPr>
          <w:t>Tuitea esto</w:t>
        </w:r>
      </w:hyperlink>
    </w:p>
    <w:p w14:paraId="760B9E19"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 xml:space="preserve">El tamaño no es el único atractivo de la navegación en yate. El servicio que ofrece la tripulación supera con creces cualquier cosa que se pueda encontrar en tierra firme, y los miembros de la tripulación firman acuerdos de confidencialidad para que un huésped que consuma demasiada cocaína o lleve a bordo a una trabajadora sexual no tenga que preocuparse por ver un reportaje en los periódicos. Los yates son, sin duda, símbolos de estatus, pero «estos santuarios del capital excesivo operan, como las grandes fortunas, bajo un principio de </w:t>
      </w:r>
      <w:r w:rsidRPr="00F1386C">
        <w:rPr>
          <w:color w:val="000000"/>
          <w:sz w:val="28"/>
          <w:szCs w:val="28"/>
          <w:highlight w:val="yellow"/>
        </w:rPr>
        <w:t>visibilidad controlada</w:t>
      </w:r>
      <w:r w:rsidRPr="00DA7079">
        <w:rPr>
          <w:color w:val="000000"/>
          <w:sz w:val="28"/>
          <w:szCs w:val="28"/>
        </w:rPr>
        <w:t>, radiantes para el público adecuado, pero velados para el resto del mundo», escribe Osnos.</w:t>
      </w:r>
    </w:p>
    <w:p w14:paraId="36BD1301"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A veces, el propietario o un pasajero de un yate percibe algún beneficio en filtrar información sobre la lista de invitados. El caso más conocido ocurrió en 2017, poco después de dejar el cargo: Barack y Michelle Obama  </w:t>
      </w:r>
      <w:hyperlink r:id="rId57" w:tgtFrame="_blank" w:history="1">
        <w:r w:rsidRPr="00DA7079">
          <w:rPr>
            <w:rStyle w:val="Hipervnculo"/>
            <w:color w:val="2969AE"/>
            <w:sz w:val="28"/>
            <w:szCs w:val="28"/>
          </w:rPr>
          <w:t>fueron fotografiados</w:t>
        </w:r>
      </w:hyperlink>
      <w:r w:rsidRPr="00DA7079">
        <w:rPr>
          <w:color w:val="000000"/>
          <w:sz w:val="28"/>
          <w:szCs w:val="28"/>
        </w:rPr>
        <w:t> a bordo del yate Rising Sun, de 138 metros de eslora, propiedad de David Geffen, en la Polinesia Francesa. Junto a ellos se encontraban Oprah Winfrey, Bruce Springsteen, Tom Hanks y Rita Wilson. El mundo de la navegación es apolítico.</w:t>
      </w:r>
    </w:p>
    <w:p w14:paraId="0E8ED2D3"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F1386C">
        <w:rPr>
          <w:color w:val="000000"/>
          <w:sz w:val="28"/>
          <w:szCs w:val="28"/>
          <w:highlight w:val="yellow"/>
        </w:rPr>
        <w:t>«Si el resto del mundo descubre lo que es vivir en un yate como este», dice el navegante estadounidense Bill Duker, «volverán a usar la guillotina</w:t>
      </w:r>
      <w:r w:rsidRPr="00DA7079">
        <w:rPr>
          <w:color w:val="000000"/>
          <w:sz w:val="28"/>
          <w:szCs w:val="28"/>
        </w:rPr>
        <w:t xml:space="preserve">». Al menos algunos de los ultrarricos, y los navegantes que emplean, comprenden el </w:t>
      </w:r>
      <w:r w:rsidRPr="00F1386C">
        <w:rPr>
          <w:color w:val="000000"/>
          <w:sz w:val="28"/>
          <w:szCs w:val="28"/>
          <w:highlight w:val="yellow"/>
        </w:rPr>
        <w:t>peligro de la desigualdad</w:t>
      </w:r>
      <w:r w:rsidRPr="00DA7079">
        <w:rPr>
          <w:color w:val="000000"/>
          <w:sz w:val="28"/>
          <w:szCs w:val="28"/>
        </w:rPr>
        <w:t xml:space="preserve"> de ingresos que les permite disfrutar de tales lujos.</w:t>
      </w:r>
    </w:p>
    <w:p w14:paraId="183AAABE"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 xml:space="preserve">Osnos dedica un capítulo entero al </w:t>
      </w:r>
      <w:r w:rsidRPr="00F1386C">
        <w:rPr>
          <w:color w:val="000000"/>
          <w:sz w:val="28"/>
          <w:szCs w:val="28"/>
          <w:highlight w:val="yellow"/>
        </w:rPr>
        <w:t>auge del survivalismo</w:t>
      </w:r>
      <w:r w:rsidRPr="00DA7079">
        <w:rPr>
          <w:color w:val="000000"/>
          <w:sz w:val="28"/>
          <w:szCs w:val="28"/>
        </w:rPr>
        <w:t xml:space="preserve"> entre los ultrarricos.  </w:t>
      </w:r>
      <w:hyperlink r:id="rId58" w:tgtFrame="_blank" w:history="1">
        <w:r w:rsidRPr="00DA7079">
          <w:rPr>
            <w:rStyle w:val="Hipervnculo"/>
            <w:color w:val="2969AE"/>
            <w:sz w:val="28"/>
            <w:szCs w:val="28"/>
          </w:rPr>
          <w:t>Steve Huffman</w:t>
        </w:r>
      </w:hyperlink>
      <w:r w:rsidRPr="00DA7079">
        <w:rPr>
          <w:color w:val="000000"/>
          <w:sz w:val="28"/>
          <w:szCs w:val="28"/>
        </w:rPr>
        <w:t> , cofundador y director ejecutivo de Reddit, explica a Osnos: «Tengo un par de motocicletas. Tengo un montón de armas y munición. Comida. Creo que, con eso, puedo refugiarme en mi casa durante un tiempo».</w:t>
      </w:r>
    </w:p>
    <w:p w14:paraId="1DB4F672"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 xml:space="preserve">Huffman no es una excepción. "En grupos privados de Facebook, los supervivientes adinerados intercambian consejos sobre </w:t>
      </w:r>
      <w:r w:rsidRPr="00F1386C">
        <w:rPr>
          <w:color w:val="000000"/>
          <w:sz w:val="28"/>
          <w:szCs w:val="28"/>
          <w:highlight w:val="yellow"/>
        </w:rPr>
        <w:t>máscaras antigás, búnkeres y lugares seguros frente a los efectos del cambio climático</w:t>
      </w:r>
      <w:r w:rsidRPr="00DA7079">
        <w:rPr>
          <w:color w:val="000000"/>
          <w:sz w:val="28"/>
          <w:szCs w:val="28"/>
        </w:rPr>
        <w:t xml:space="preserve">", escribe Osnos. "Un miembro, director de una empresa de inversiones, me dijo: 'Mantengo un </w:t>
      </w:r>
      <w:r w:rsidRPr="00C03FC6">
        <w:rPr>
          <w:color w:val="000000"/>
          <w:sz w:val="28"/>
          <w:szCs w:val="28"/>
          <w:highlight w:val="yellow"/>
        </w:rPr>
        <w:t>helicópte</w:t>
      </w:r>
      <w:r w:rsidRPr="00DA7079">
        <w:rPr>
          <w:color w:val="000000"/>
          <w:sz w:val="28"/>
          <w:szCs w:val="28"/>
        </w:rPr>
        <w:t xml:space="preserve">ro con el tanque lleno todo el tiempo y tengo un </w:t>
      </w:r>
      <w:r w:rsidRPr="00C03FC6">
        <w:rPr>
          <w:color w:val="000000"/>
          <w:sz w:val="28"/>
          <w:szCs w:val="28"/>
          <w:highlight w:val="yellow"/>
        </w:rPr>
        <w:t>búnker</w:t>
      </w:r>
      <w:r w:rsidRPr="00DA7079">
        <w:rPr>
          <w:color w:val="000000"/>
          <w:sz w:val="28"/>
          <w:szCs w:val="28"/>
        </w:rPr>
        <w:t xml:space="preserve"> subterráneo con un sistema de filtración de aire'". </w:t>
      </w:r>
      <w:r w:rsidRPr="00C03FC6">
        <w:rPr>
          <w:color w:val="000000"/>
          <w:sz w:val="28"/>
          <w:szCs w:val="28"/>
          <w:highlight w:val="yellow"/>
        </w:rPr>
        <w:t>Nueva Zelanda</w:t>
      </w:r>
      <w:r w:rsidRPr="00DA7079">
        <w:rPr>
          <w:color w:val="000000"/>
          <w:sz w:val="28"/>
          <w:szCs w:val="28"/>
        </w:rPr>
        <w:t xml:space="preserve"> se ha convertido en un  </w:t>
      </w:r>
      <w:hyperlink r:id="rId59" w:tgtFrame="_blank" w:history="1">
        <w:r w:rsidRPr="00DA7079">
          <w:rPr>
            <w:rStyle w:val="Hipervnculo"/>
            <w:color w:val="2969AE"/>
            <w:sz w:val="28"/>
            <w:szCs w:val="28"/>
          </w:rPr>
          <w:t>lugar predilecto</w:t>
        </w:r>
      </w:hyperlink>
      <w:r w:rsidRPr="00DA7079">
        <w:rPr>
          <w:color w:val="000000"/>
          <w:sz w:val="28"/>
          <w:szCs w:val="28"/>
        </w:rPr>
        <w:t xml:space="preserve"> para que los ultrarricos compren casas en caso de que la civilización colapse en otros lugares. El Survival </w:t>
      </w:r>
      <w:r w:rsidRPr="00DA7079">
        <w:rPr>
          <w:color w:val="000000"/>
          <w:sz w:val="28"/>
          <w:szCs w:val="28"/>
        </w:rPr>
        <w:lastRenderedPageBreak/>
        <w:t>Condo Project, que  </w:t>
      </w:r>
      <w:hyperlink r:id="rId60" w:anchor="rebelltitem2" w:tgtFrame="_blank" w:history="1">
        <w:r w:rsidRPr="00DA7079">
          <w:rPr>
            <w:rStyle w:val="Hipervnculo"/>
            <w:color w:val="2969AE"/>
            <w:sz w:val="28"/>
            <w:szCs w:val="28"/>
          </w:rPr>
          <w:t>transformó</w:t>
        </w:r>
      </w:hyperlink>
      <w:r w:rsidRPr="00DA7079">
        <w:rPr>
          <w:color w:val="000000"/>
          <w:sz w:val="28"/>
          <w:szCs w:val="28"/>
        </w:rPr>
        <w:t> un silo de misiles Atlas abandonado en Kansas en un complejo de apartamentos de lujo de 15 pisos, es una opción para quienes no desean volar hasta el Pacífico Sur.</w:t>
      </w:r>
    </w:p>
    <w:p w14:paraId="425F2877"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 xml:space="preserve">Osnos no solo tiene buen olfato para las historias ilustrativas, sino que también percibe algunas de las </w:t>
      </w:r>
      <w:r w:rsidRPr="00C03FC6">
        <w:rPr>
          <w:color w:val="000000"/>
          <w:sz w:val="28"/>
          <w:szCs w:val="28"/>
          <w:highlight w:val="yellow"/>
        </w:rPr>
        <w:t>narrativas culturales</w:t>
      </w:r>
      <w:r w:rsidRPr="00DA7079">
        <w:rPr>
          <w:color w:val="000000"/>
          <w:sz w:val="28"/>
          <w:szCs w:val="28"/>
        </w:rPr>
        <w:t xml:space="preserve"> más profundas que surgen de sus reportajes. Por ejemplo, en el capítulo sobre el survivalismo, se pregunta: "¿Cómo surgió la obsesión por el apocalipsis en Silicon Valley, un lugar conocido, hasta el tópico, por su confianza inquebrantable en su capacidad para cambiar el mundo para mejor?". Les plantea esta pregunta a algunas de las personas que entrevista y llega a comprender que la innovación tecnológica exige que las personas "imaginen futuros radicalmente diferentes". Quienes prosperan en ese entorno no tienen dificultad en sumergirse en visiones utópicas y distópicas.</w:t>
      </w:r>
    </w:p>
    <w:p w14:paraId="57A027C8"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Por lo visto, todo ese tiempo en clases de ciencias, tecnología, ingeniería y matemáticas no familiarizó a estos amos del universo con las humanidades, al menos no lo suficiente como para instruirlos sobre el peligro inherente y paralizante de albergar visiones utópicas o distópicas. ¿Acaso sorprende a alguien? ¿Soy el único que espera —y piensa— que estos tecnócratas algún día, quizás pronto, rindan cuentas a jefes con títulos en literatura inglesa y arte renacentista?</w:t>
      </w:r>
    </w:p>
    <w:p w14:paraId="36231998"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C03FC6">
        <w:rPr>
          <w:color w:val="000000"/>
          <w:sz w:val="28"/>
          <w:szCs w:val="28"/>
          <w:highlight w:val="yellow"/>
        </w:rPr>
        <w:t>El capítulo sobre fideicomisos me indignó</w:t>
      </w:r>
      <w:r w:rsidRPr="00DA7079">
        <w:rPr>
          <w:color w:val="000000"/>
          <w:sz w:val="28"/>
          <w:szCs w:val="28"/>
        </w:rPr>
        <w:t xml:space="preserve"> </w:t>
      </w:r>
      <w:r w:rsidRPr="00C03FC6">
        <w:rPr>
          <w:color w:val="000000"/>
          <w:sz w:val="28"/>
          <w:szCs w:val="28"/>
          <w:highlight w:val="yellow"/>
        </w:rPr>
        <w:t>más que ningún otro</w:t>
      </w:r>
      <w:r w:rsidRPr="00DA7079">
        <w:rPr>
          <w:color w:val="000000"/>
          <w:sz w:val="28"/>
          <w:szCs w:val="28"/>
        </w:rPr>
        <w:t>. La depravación de los ultrarricos que Osnos expone en este capítulo —se centra en los  </w:t>
      </w:r>
      <w:hyperlink r:id="rId61" w:tgtFrame="_blank" w:history="1">
        <w:r w:rsidRPr="00DA7079">
          <w:rPr>
            <w:rStyle w:val="Hipervnculo"/>
            <w:color w:val="2969AE"/>
            <w:sz w:val="28"/>
            <w:szCs w:val="28"/>
          </w:rPr>
          <w:t>herederos de John Paul Getty—</w:t>
        </w:r>
      </w:hyperlink>
      <w:r w:rsidRPr="00DA7079">
        <w:rPr>
          <w:color w:val="000000"/>
          <w:sz w:val="28"/>
          <w:szCs w:val="28"/>
        </w:rPr>
        <w:t xml:space="preserve"> no era peor que en los demás, pero al analizar la capacidad de los ricos para </w:t>
      </w:r>
      <w:r w:rsidRPr="007A06BF">
        <w:rPr>
          <w:color w:val="000000"/>
          <w:sz w:val="28"/>
          <w:szCs w:val="28"/>
          <w:highlight w:val="yellow"/>
        </w:rPr>
        <w:t>evadir impuestos</w:t>
      </w:r>
      <w:r w:rsidRPr="00DA7079">
        <w:rPr>
          <w:color w:val="000000"/>
          <w:sz w:val="28"/>
          <w:szCs w:val="28"/>
        </w:rPr>
        <w:t>, implica a los políticos que han hecho que el código tributario sea cada vez más regresivo en los últimos 60 años. Han ideado un número cada vez mayor de lagunas legales que permiten a los ricos evitar el pago de impuestos.</w:t>
      </w:r>
    </w:p>
    <w:p w14:paraId="7B99B24F"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 xml:space="preserve">En 1976, alrededor de 139.000 hogares estadounidenses estaban sujetos al impuesto sobre sucesiones; para 2020, este se había flexibilizado y reducido con tantas exenciones que solo 1.275 hogares en todo el país tuvieron que pagarlo, informa Osnos. Los fundadores coincidían casi unánimemente en su preocupación de que un exceso de riqueza heredada creara una </w:t>
      </w:r>
      <w:r w:rsidRPr="007A06BF">
        <w:rPr>
          <w:color w:val="000000"/>
          <w:sz w:val="28"/>
          <w:szCs w:val="28"/>
          <w:highlight w:val="yellow"/>
        </w:rPr>
        <w:t>aristocracia basada en el dinero en lugar de una basada en la virtud y el talento</w:t>
      </w:r>
      <w:r w:rsidRPr="00DA7079">
        <w:rPr>
          <w:color w:val="000000"/>
          <w:sz w:val="28"/>
          <w:szCs w:val="28"/>
        </w:rPr>
        <w:t>. Su temor es ahora nuestra realidad.</w:t>
      </w:r>
    </w:p>
    <w:p w14:paraId="525A7596"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t xml:space="preserve">Muchos de los males del país, desde la falta de financiación para infraestructuras básicas hasta el resentimiento de aquellos para quienes el sueño americano se convirtió en una pesadilla, tienen su origen en la </w:t>
      </w:r>
      <w:r w:rsidRPr="007A06BF">
        <w:rPr>
          <w:color w:val="000000"/>
          <w:sz w:val="28"/>
          <w:szCs w:val="28"/>
          <w:highlight w:val="yellow"/>
        </w:rPr>
        <w:t>desaparición del sistema tributario progresivo</w:t>
      </w:r>
      <w:r w:rsidRPr="00DA7079">
        <w:rPr>
          <w:color w:val="000000"/>
          <w:sz w:val="28"/>
          <w:szCs w:val="28"/>
        </w:rPr>
        <w:t xml:space="preserve"> que el país tenía en el período inmediatamente posterior a la guerra. En aquellos años se produjo un enorme crecimiento económico, un bajo desempleo, una disminución de la desigualdad de ingresos y una mayor productividad. </w:t>
      </w:r>
    </w:p>
    <w:p w14:paraId="735DE31D" w14:textId="77777777" w:rsidR="00CE52E2" w:rsidRPr="00DA7079" w:rsidRDefault="00CE52E2" w:rsidP="00DA7079">
      <w:pPr>
        <w:pStyle w:val="NormalWeb"/>
        <w:shd w:val="clear" w:color="auto" w:fill="FFFFFF"/>
        <w:spacing w:before="0" w:beforeAutospacing="0" w:after="0" w:afterAutospacing="0"/>
        <w:rPr>
          <w:color w:val="000000"/>
          <w:sz w:val="28"/>
          <w:szCs w:val="28"/>
        </w:rPr>
      </w:pPr>
      <w:r w:rsidRPr="00DA7079">
        <w:rPr>
          <w:color w:val="000000"/>
          <w:sz w:val="28"/>
          <w:szCs w:val="28"/>
        </w:rPr>
        <w:lastRenderedPageBreak/>
        <w:t>Este libro no solo debería ser leído por todos, sino que también debería ser recomendado a un amigo, y luego a otro. Su denuncia del comportamiento sociopático de algunos ultrarricos podría encender la chispa que impulse una renegociación del contrato social. Y si los magnates de Wall Street y los titanes de Silicon Valley creen que pueden refugiarse en Nueva Zelanda, que sepan que allí también fabrican horcas.</w:t>
      </w:r>
    </w:p>
    <w:sectPr w:rsidR="00CE52E2" w:rsidRPr="00DA70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86C"/>
    <w:multiLevelType w:val="multilevel"/>
    <w:tmpl w:val="C026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59C1"/>
    <w:multiLevelType w:val="multilevel"/>
    <w:tmpl w:val="FB92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73B40"/>
    <w:multiLevelType w:val="hybridMultilevel"/>
    <w:tmpl w:val="C01693A8"/>
    <w:lvl w:ilvl="0" w:tplc="322C2884">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3" w15:restartNumberingAfterBreak="0">
    <w:nsid w:val="1ED33C10"/>
    <w:multiLevelType w:val="multilevel"/>
    <w:tmpl w:val="CB9E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70D8B"/>
    <w:multiLevelType w:val="multilevel"/>
    <w:tmpl w:val="A554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D330B"/>
    <w:multiLevelType w:val="multilevel"/>
    <w:tmpl w:val="DAB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B60B0"/>
    <w:multiLevelType w:val="multilevel"/>
    <w:tmpl w:val="181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13BB9"/>
    <w:multiLevelType w:val="multilevel"/>
    <w:tmpl w:val="EBB0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22BC8"/>
    <w:multiLevelType w:val="multilevel"/>
    <w:tmpl w:val="8C4A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05DFF"/>
    <w:multiLevelType w:val="multilevel"/>
    <w:tmpl w:val="A988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72717"/>
    <w:multiLevelType w:val="multilevel"/>
    <w:tmpl w:val="904C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E6257"/>
    <w:multiLevelType w:val="multilevel"/>
    <w:tmpl w:val="D67E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B33ED"/>
    <w:multiLevelType w:val="multilevel"/>
    <w:tmpl w:val="8996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71D19"/>
    <w:multiLevelType w:val="multilevel"/>
    <w:tmpl w:val="0072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20730">
    <w:abstractNumId w:val="7"/>
  </w:num>
  <w:num w:numId="2" w16cid:durableId="18748610">
    <w:abstractNumId w:val="13"/>
  </w:num>
  <w:num w:numId="3" w16cid:durableId="1767652105">
    <w:abstractNumId w:val="8"/>
  </w:num>
  <w:num w:numId="4" w16cid:durableId="1492791478">
    <w:abstractNumId w:val="6"/>
  </w:num>
  <w:num w:numId="5" w16cid:durableId="53430100">
    <w:abstractNumId w:val="9"/>
  </w:num>
  <w:num w:numId="6" w16cid:durableId="1266187265">
    <w:abstractNumId w:val="4"/>
  </w:num>
  <w:num w:numId="7" w16cid:durableId="145323210">
    <w:abstractNumId w:val="5"/>
  </w:num>
  <w:num w:numId="8" w16cid:durableId="326254040">
    <w:abstractNumId w:val="1"/>
  </w:num>
  <w:num w:numId="9" w16cid:durableId="1834181129">
    <w:abstractNumId w:val="3"/>
  </w:num>
  <w:num w:numId="10" w16cid:durableId="1269312905">
    <w:abstractNumId w:val="10"/>
  </w:num>
  <w:num w:numId="11" w16cid:durableId="917905404">
    <w:abstractNumId w:val="11"/>
  </w:num>
  <w:num w:numId="12" w16cid:durableId="1261719618">
    <w:abstractNumId w:val="12"/>
  </w:num>
  <w:num w:numId="13" w16cid:durableId="684601879">
    <w:abstractNumId w:val="0"/>
  </w:num>
  <w:num w:numId="14" w16cid:durableId="14250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DC"/>
    <w:rsid w:val="00015F6B"/>
    <w:rsid w:val="0004053D"/>
    <w:rsid w:val="00075FDC"/>
    <w:rsid w:val="000812C5"/>
    <w:rsid w:val="000B3852"/>
    <w:rsid w:val="000F3A43"/>
    <w:rsid w:val="00150B23"/>
    <w:rsid w:val="00151447"/>
    <w:rsid w:val="0015630F"/>
    <w:rsid w:val="001C5037"/>
    <w:rsid w:val="001E345F"/>
    <w:rsid w:val="001F189A"/>
    <w:rsid w:val="0020461F"/>
    <w:rsid w:val="00267534"/>
    <w:rsid w:val="002A4221"/>
    <w:rsid w:val="002F3392"/>
    <w:rsid w:val="0030057B"/>
    <w:rsid w:val="003171AC"/>
    <w:rsid w:val="003C7F30"/>
    <w:rsid w:val="0040666C"/>
    <w:rsid w:val="004B568D"/>
    <w:rsid w:val="004C688F"/>
    <w:rsid w:val="004D65A4"/>
    <w:rsid w:val="00511416"/>
    <w:rsid w:val="005D66C3"/>
    <w:rsid w:val="005F5476"/>
    <w:rsid w:val="00612FA2"/>
    <w:rsid w:val="00621E47"/>
    <w:rsid w:val="00636912"/>
    <w:rsid w:val="00651373"/>
    <w:rsid w:val="00677E56"/>
    <w:rsid w:val="006910F9"/>
    <w:rsid w:val="006A27B0"/>
    <w:rsid w:val="006C0541"/>
    <w:rsid w:val="006D2263"/>
    <w:rsid w:val="006D3040"/>
    <w:rsid w:val="006E2EB9"/>
    <w:rsid w:val="006E6126"/>
    <w:rsid w:val="007139E2"/>
    <w:rsid w:val="00735856"/>
    <w:rsid w:val="007655FF"/>
    <w:rsid w:val="007A06BF"/>
    <w:rsid w:val="007A594B"/>
    <w:rsid w:val="007D0518"/>
    <w:rsid w:val="007D4F8F"/>
    <w:rsid w:val="008311D5"/>
    <w:rsid w:val="00851A6D"/>
    <w:rsid w:val="00853D41"/>
    <w:rsid w:val="008E7F25"/>
    <w:rsid w:val="008F45C5"/>
    <w:rsid w:val="009059C5"/>
    <w:rsid w:val="00916BD7"/>
    <w:rsid w:val="00964869"/>
    <w:rsid w:val="00A32DC8"/>
    <w:rsid w:val="00A91271"/>
    <w:rsid w:val="00A97CEB"/>
    <w:rsid w:val="00AB348D"/>
    <w:rsid w:val="00AB5E75"/>
    <w:rsid w:val="00AF4D06"/>
    <w:rsid w:val="00B73FF1"/>
    <w:rsid w:val="00BA1F39"/>
    <w:rsid w:val="00C03FC6"/>
    <w:rsid w:val="00C12D15"/>
    <w:rsid w:val="00C25ECC"/>
    <w:rsid w:val="00C621F4"/>
    <w:rsid w:val="00C9458A"/>
    <w:rsid w:val="00CA7A1D"/>
    <w:rsid w:val="00CE52E2"/>
    <w:rsid w:val="00D150DA"/>
    <w:rsid w:val="00D471C0"/>
    <w:rsid w:val="00D510C1"/>
    <w:rsid w:val="00D721AF"/>
    <w:rsid w:val="00DA7079"/>
    <w:rsid w:val="00DC502C"/>
    <w:rsid w:val="00DE1B36"/>
    <w:rsid w:val="00EB0F9C"/>
    <w:rsid w:val="00EB735F"/>
    <w:rsid w:val="00F1386C"/>
    <w:rsid w:val="00F17D59"/>
    <w:rsid w:val="00F617EE"/>
    <w:rsid w:val="00FA4281"/>
    <w:rsid w:val="00FB3EE5"/>
    <w:rsid w:val="00FF5F2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2BA3"/>
  <w15:chartTrackingRefBased/>
  <w15:docId w15:val="{A617A949-CA52-4DDB-9247-9F4F6A10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171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1F1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3171AC"/>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71AC"/>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3171AC"/>
    <w:rPr>
      <w:rFonts w:ascii="Times New Roman" w:eastAsia="Times New Roman" w:hAnsi="Times New Roman" w:cs="Times New Roman"/>
      <w:b/>
      <w:bCs/>
      <w:sz w:val="27"/>
      <w:szCs w:val="27"/>
      <w:lang w:eastAsia="es-PE"/>
    </w:rPr>
  </w:style>
  <w:style w:type="paragraph" w:styleId="NormalWeb">
    <w:name w:val="Normal (Web)"/>
    <w:basedOn w:val="Normal"/>
    <w:uiPriority w:val="99"/>
    <w:unhideWhenUsed/>
    <w:rsid w:val="003171A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2Car">
    <w:name w:val="Título 2 Car"/>
    <w:basedOn w:val="Fuentedeprrafopredeter"/>
    <w:link w:val="Ttulo2"/>
    <w:uiPriority w:val="9"/>
    <w:rsid w:val="001F189A"/>
    <w:rPr>
      <w:rFonts w:asciiTheme="majorHAnsi" w:eastAsiaTheme="majorEastAsia" w:hAnsiTheme="majorHAnsi" w:cstheme="majorBidi"/>
      <w:color w:val="2E74B5" w:themeColor="accent1" w:themeShade="BF"/>
      <w:sz w:val="26"/>
      <w:szCs w:val="26"/>
    </w:rPr>
  </w:style>
  <w:style w:type="character" w:customStyle="1" w:styleId="Puesto1">
    <w:name w:val="Puesto1"/>
    <w:basedOn w:val="Fuentedeprrafopredeter"/>
    <w:rsid w:val="001F189A"/>
  </w:style>
  <w:style w:type="character" w:customStyle="1" w:styleId="color-neutral600">
    <w:name w:val="color-neutral600"/>
    <w:basedOn w:val="Fuentedeprrafopredeter"/>
    <w:rsid w:val="001F189A"/>
  </w:style>
  <w:style w:type="character" w:styleId="Hipervnculo">
    <w:name w:val="Hyperlink"/>
    <w:basedOn w:val="Fuentedeprrafopredeter"/>
    <w:uiPriority w:val="99"/>
    <w:unhideWhenUsed/>
    <w:rsid w:val="001F189A"/>
    <w:rPr>
      <w:color w:val="0000FF"/>
      <w:u w:val="single"/>
    </w:rPr>
  </w:style>
  <w:style w:type="paragraph" w:customStyle="1" w:styleId="paragraph-atom">
    <w:name w:val="paragraph-atom"/>
    <w:basedOn w:val="Normal"/>
    <w:rsid w:val="001F189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1F189A"/>
    <w:rPr>
      <w:b/>
      <w:bCs/>
    </w:rPr>
  </w:style>
  <w:style w:type="character" w:customStyle="1" w:styleId="blockquote-text">
    <w:name w:val="blockquote-text"/>
    <w:basedOn w:val="Fuentedeprrafopredeter"/>
    <w:rsid w:val="001F189A"/>
  </w:style>
  <w:style w:type="character" w:styleId="nfasis">
    <w:name w:val="Emphasis"/>
    <w:basedOn w:val="Fuentedeprrafopredeter"/>
    <w:uiPriority w:val="20"/>
    <w:qFormat/>
    <w:rsid w:val="001F189A"/>
    <w:rPr>
      <w:i/>
      <w:iCs/>
    </w:rPr>
  </w:style>
  <w:style w:type="paragraph" w:customStyle="1" w:styleId="kicker-atom">
    <w:name w:val="kicker-atom"/>
    <w:basedOn w:val="Normal"/>
    <w:rsid w:val="00F617E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F617EE"/>
  </w:style>
  <w:style w:type="paragraph" w:customStyle="1" w:styleId="pb-05">
    <w:name w:val="pb-05"/>
    <w:basedOn w:val="Normal"/>
    <w:rsid w:val="00CE52E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CE52E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r-4">
    <w:name w:val="mr-4"/>
    <w:basedOn w:val="Fuentedeprrafopredeter"/>
    <w:rsid w:val="00CE52E2"/>
  </w:style>
  <w:style w:type="character" w:customStyle="1" w:styleId="separator">
    <w:name w:val="separator"/>
    <w:basedOn w:val="Fuentedeprrafopredeter"/>
    <w:rsid w:val="00CE52E2"/>
  </w:style>
  <w:style w:type="character" w:customStyle="1" w:styleId="Firma1">
    <w:name w:val="Firma1"/>
    <w:basedOn w:val="Fuentedeprrafopredeter"/>
    <w:rsid w:val="00CE52E2"/>
  </w:style>
  <w:style w:type="character" w:customStyle="1" w:styleId="author-content-name">
    <w:name w:val="author-content-name"/>
    <w:basedOn w:val="Fuentedeprrafopredeter"/>
    <w:rsid w:val="00CE52E2"/>
  </w:style>
  <w:style w:type="character" w:customStyle="1" w:styleId="yiv2500057881ydp795ba4bacolor-neutral600">
    <w:name w:val="yiv2500057881ydp795ba4bacolor-neutral600"/>
    <w:basedOn w:val="Fuentedeprrafopredeter"/>
    <w:rsid w:val="00CE52E2"/>
  </w:style>
  <w:style w:type="paragraph" w:customStyle="1" w:styleId="yiv2500057881ydp795ba4baparagraph-atom">
    <w:name w:val="yiv2500057881ydp795ba4baparagraph-atom"/>
    <w:basedOn w:val="Normal"/>
    <w:rsid w:val="00CE52E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CE52E2"/>
  </w:style>
  <w:style w:type="paragraph" w:customStyle="1" w:styleId="name">
    <w:name w:val="name"/>
    <w:basedOn w:val="Normal"/>
    <w:rsid w:val="00CE52E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CE52E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CE52E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CE52E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CE52E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8F45C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8F45C5"/>
    <w:pPr>
      <w:spacing w:after="100"/>
    </w:pPr>
  </w:style>
  <w:style w:type="paragraph" w:styleId="TDC2">
    <w:name w:val="toc 2"/>
    <w:basedOn w:val="Normal"/>
    <w:next w:val="Normal"/>
    <w:autoRedefine/>
    <w:uiPriority w:val="39"/>
    <w:unhideWhenUsed/>
    <w:rsid w:val="00FF5F2C"/>
    <w:pPr>
      <w:numPr>
        <w:numId w:val="14"/>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8F45C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0114">
      <w:bodyDiv w:val="1"/>
      <w:marLeft w:val="0"/>
      <w:marRight w:val="0"/>
      <w:marTop w:val="0"/>
      <w:marBottom w:val="0"/>
      <w:divBdr>
        <w:top w:val="none" w:sz="0" w:space="0" w:color="auto"/>
        <w:left w:val="none" w:sz="0" w:space="0" w:color="auto"/>
        <w:bottom w:val="none" w:sz="0" w:space="0" w:color="auto"/>
        <w:right w:val="none" w:sz="0" w:space="0" w:color="auto"/>
      </w:divBdr>
      <w:divsChild>
        <w:div w:id="2111855336">
          <w:marLeft w:val="0"/>
          <w:marRight w:val="0"/>
          <w:marTop w:val="0"/>
          <w:marBottom w:val="0"/>
          <w:divBdr>
            <w:top w:val="none" w:sz="0" w:space="0" w:color="auto"/>
            <w:left w:val="none" w:sz="0" w:space="0" w:color="auto"/>
            <w:bottom w:val="none" w:sz="0" w:space="0" w:color="auto"/>
            <w:right w:val="none" w:sz="0" w:space="0" w:color="auto"/>
          </w:divBdr>
          <w:divsChild>
            <w:div w:id="1412313748">
              <w:marLeft w:val="0"/>
              <w:marRight w:val="0"/>
              <w:marTop w:val="0"/>
              <w:marBottom w:val="0"/>
              <w:divBdr>
                <w:top w:val="none" w:sz="0" w:space="0" w:color="auto"/>
                <w:left w:val="none" w:sz="0" w:space="0" w:color="auto"/>
                <w:bottom w:val="none" w:sz="0" w:space="0" w:color="auto"/>
                <w:right w:val="none" w:sz="0" w:space="0" w:color="auto"/>
              </w:divBdr>
              <w:divsChild>
                <w:div w:id="889070715">
                  <w:marLeft w:val="0"/>
                  <w:marRight w:val="0"/>
                  <w:marTop w:val="0"/>
                  <w:marBottom w:val="0"/>
                  <w:divBdr>
                    <w:top w:val="none" w:sz="0" w:space="0" w:color="auto"/>
                    <w:left w:val="none" w:sz="0" w:space="0" w:color="auto"/>
                    <w:bottom w:val="none" w:sz="0" w:space="0" w:color="auto"/>
                    <w:right w:val="none" w:sz="0" w:space="0" w:color="auto"/>
                  </w:divBdr>
                  <w:divsChild>
                    <w:div w:id="425153616">
                      <w:marLeft w:val="0"/>
                      <w:marRight w:val="0"/>
                      <w:marTop w:val="0"/>
                      <w:marBottom w:val="0"/>
                      <w:divBdr>
                        <w:top w:val="none" w:sz="0" w:space="0" w:color="auto"/>
                        <w:left w:val="none" w:sz="0" w:space="0" w:color="auto"/>
                        <w:bottom w:val="none" w:sz="0" w:space="0" w:color="auto"/>
                        <w:right w:val="none" w:sz="0" w:space="0" w:color="auto"/>
                      </w:divBdr>
                      <w:divsChild>
                        <w:div w:id="9339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6226">
                  <w:marLeft w:val="0"/>
                  <w:marRight w:val="0"/>
                  <w:marTop w:val="0"/>
                  <w:marBottom w:val="0"/>
                  <w:divBdr>
                    <w:top w:val="none" w:sz="0" w:space="0" w:color="auto"/>
                    <w:left w:val="none" w:sz="0" w:space="0" w:color="auto"/>
                    <w:bottom w:val="none" w:sz="0" w:space="0" w:color="auto"/>
                    <w:right w:val="none" w:sz="0" w:space="0" w:color="auto"/>
                  </w:divBdr>
                  <w:divsChild>
                    <w:div w:id="287703319">
                      <w:marLeft w:val="0"/>
                      <w:marRight w:val="0"/>
                      <w:marTop w:val="0"/>
                      <w:marBottom w:val="0"/>
                      <w:divBdr>
                        <w:top w:val="none" w:sz="0" w:space="0" w:color="auto"/>
                        <w:left w:val="none" w:sz="0" w:space="0" w:color="auto"/>
                        <w:bottom w:val="none" w:sz="0" w:space="0" w:color="auto"/>
                        <w:right w:val="none" w:sz="0" w:space="0" w:color="auto"/>
                      </w:divBdr>
                    </w:div>
                  </w:divsChild>
                </w:div>
                <w:div w:id="4673053">
                  <w:marLeft w:val="0"/>
                  <w:marRight w:val="0"/>
                  <w:marTop w:val="0"/>
                  <w:marBottom w:val="300"/>
                  <w:divBdr>
                    <w:top w:val="none" w:sz="0" w:space="0" w:color="auto"/>
                    <w:left w:val="none" w:sz="0" w:space="0" w:color="auto"/>
                    <w:bottom w:val="none" w:sz="0" w:space="0" w:color="auto"/>
                    <w:right w:val="none" w:sz="0" w:space="0" w:color="auto"/>
                  </w:divBdr>
                  <w:divsChild>
                    <w:div w:id="1831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1381">
          <w:marLeft w:val="0"/>
          <w:marRight w:val="0"/>
          <w:marTop w:val="0"/>
          <w:marBottom w:val="0"/>
          <w:divBdr>
            <w:top w:val="none" w:sz="0" w:space="0" w:color="auto"/>
            <w:left w:val="none" w:sz="0" w:space="0" w:color="auto"/>
            <w:bottom w:val="none" w:sz="0" w:space="0" w:color="auto"/>
            <w:right w:val="none" w:sz="0" w:space="0" w:color="auto"/>
          </w:divBdr>
        </w:div>
        <w:div w:id="2125689221">
          <w:marLeft w:val="0"/>
          <w:marRight w:val="0"/>
          <w:marTop w:val="0"/>
          <w:marBottom w:val="0"/>
          <w:divBdr>
            <w:top w:val="none" w:sz="0" w:space="0" w:color="auto"/>
            <w:left w:val="none" w:sz="0" w:space="0" w:color="auto"/>
            <w:bottom w:val="none" w:sz="0" w:space="0" w:color="auto"/>
            <w:right w:val="none" w:sz="0" w:space="0" w:color="auto"/>
          </w:divBdr>
          <w:divsChild>
            <w:div w:id="640578138">
              <w:marLeft w:val="0"/>
              <w:marRight w:val="0"/>
              <w:marTop w:val="0"/>
              <w:marBottom w:val="0"/>
              <w:divBdr>
                <w:top w:val="none" w:sz="0" w:space="0" w:color="auto"/>
                <w:left w:val="none" w:sz="0" w:space="0" w:color="auto"/>
                <w:bottom w:val="none" w:sz="0" w:space="0" w:color="auto"/>
                <w:right w:val="none" w:sz="0" w:space="0" w:color="auto"/>
              </w:divBdr>
              <w:divsChild>
                <w:div w:id="1043365582">
                  <w:marLeft w:val="0"/>
                  <w:marRight w:val="0"/>
                  <w:marTop w:val="0"/>
                  <w:marBottom w:val="0"/>
                  <w:divBdr>
                    <w:top w:val="none" w:sz="0" w:space="0" w:color="auto"/>
                    <w:left w:val="none" w:sz="0" w:space="0" w:color="auto"/>
                    <w:bottom w:val="none" w:sz="0" w:space="0" w:color="auto"/>
                    <w:right w:val="none" w:sz="0" w:space="0" w:color="auto"/>
                  </w:divBdr>
                  <w:divsChild>
                    <w:div w:id="3556295">
                      <w:marLeft w:val="0"/>
                      <w:marRight w:val="0"/>
                      <w:marTop w:val="0"/>
                      <w:marBottom w:val="0"/>
                      <w:divBdr>
                        <w:top w:val="none" w:sz="0" w:space="0" w:color="auto"/>
                        <w:left w:val="none" w:sz="0" w:space="0" w:color="auto"/>
                        <w:bottom w:val="none" w:sz="0" w:space="0" w:color="auto"/>
                        <w:right w:val="none" w:sz="0" w:space="0" w:color="auto"/>
                      </w:divBdr>
                      <w:divsChild>
                        <w:div w:id="9456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55292">
                  <w:marLeft w:val="0"/>
                  <w:marRight w:val="0"/>
                  <w:marTop w:val="0"/>
                  <w:marBottom w:val="0"/>
                  <w:divBdr>
                    <w:top w:val="none" w:sz="0" w:space="0" w:color="auto"/>
                    <w:left w:val="none" w:sz="0" w:space="0" w:color="auto"/>
                    <w:bottom w:val="none" w:sz="0" w:space="0" w:color="auto"/>
                    <w:right w:val="none" w:sz="0" w:space="0" w:color="auto"/>
                  </w:divBdr>
                  <w:divsChild>
                    <w:div w:id="1132210681">
                      <w:marLeft w:val="0"/>
                      <w:marRight w:val="0"/>
                      <w:marTop w:val="0"/>
                      <w:marBottom w:val="0"/>
                      <w:divBdr>
                        <w:top w:val="none" w:sz="0" w:space="0" w:color="auto"/>
                        <w:left w:val="none" w:sz="0" w:space="0" w:color="auto"/>
                        <w:bottom w:val="none" w:sz="0" w:space="0" w:color="auto"/>
                        <w:right w:val="none" w:sz="0" w:space="0" w:color="auto"/>
                      </w:divBdr>
                    </w:div>
                  </w:divsChild>
                </w:div>
                <w:div w:id="493228765">
                  <w:marLeft w:val="0"/>
                  <w:marRight w:val="0"/>
                  <w:marTop w:val="0"/>
                  <w:marBottom w:val="300"/>
                  <w:divBdr>
                    <w:top w:val="none" w:sz="0" w:space="0" w:color="auto"/>
                    <w:left w:val="none" w:sz="0" w:space="0" w:color="auto"/>
                    <w:bottom w:val="none" w:sz="0" w:space="0" w:color="auto"/>
                    <w:right w:val="none" w:sz="0" w:space="0" w:color="auto"/>
                  </w:divBdr>
                  <w:divsChild>
                    <w:div w:id="10166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9446">
      <w:bodyDiv w:val="1"/>
      <w:marLeft w:val="0"/>
      <w:marRight w:val="0"/>
      <w:marTop w:val="0"/>
      <w:marBottom w:val="0"/>
      <w:divBdr>
        <w:top w:val="none" w:sz="0" w:space="0" w:color="auto"/>
        <w:left w:val="none" w:sz="0" w:space="0" w:color="auto"/>
        <w:bottom w:val="none" w:sz="0" w:space="0" w:color="auto"/>
        <w:right w:val="none" w:sz="0" w:space="0" w:color="auto"/>
      </w:divBdr>
      <w:divsChild>
        <w:div w:id="307636842">
          <w:marLeft w:val="0"/>
          <w:marRight w:val="0"/>
          <w:marTop w:val="0"/>
          <w:marBottom w:val="240"/>
          <w:divBdr>
            <w:top w:val="none" w:sz="0" w:space="0" w:color="auto"/>
            <w:left w:val="none" w:sz="0" w:space="0" w:color="auto"/>
            <w:bottom w:val="none" w:sz="0" w:space="0" w:color="auto"/>
            <w:right w:val="none" w:sz="0" w:space="0" w:color="auto"/>
          </w:divBdr>
          <w:divsChild>
            <w:div w:id="1879245047">
              <w:marLeft w:val="0"/>
              <w:marRight w:val="0"/>
              <w:marTop w:val="300"/>
              <w:marBottom w:val="0"/>
              <w:divBdr>
                <w:top w:val="none" w:sz="0" w:space="0" w:color="auto"/>
                <w:left w:val="none" w:sz="0" w:space="0" w:color="auto"/>
                <w:bottom w:val="none" w:sz="0" w:space="0" w:color="auto"/>
                <w:right w:val="none" w:sz="0" w:space="0" w:color="auto"/>
              </w:divBdr>
            </w:div>
            <w:div w:id="1325816593">
              <w:marLeft w:val="0"/>
              <w:marRight w:val="0"/>
              <w:marTop w:val="75"/>
              <w:marBottom w:val="0"/>
              <w:divBdr>
                <w:top w:val="none" w:sz="0" w:space="0" w:color="auto"/>
                <w:left w:val="none" w:sz="0" w:space="0" w:color="auto"/>
                <w:bottom w:val="none" w:sz="0" w:space="0" w:color="auto"/>
                <w:right w:val="none" w:sz="0" w:space="0" w:color="auto"/>
              </w:divBdr>
              <w:divsChild>
                <w:div w:id="419840217">
                  <w:marLeft w:val="0"/>
                  <w:marRight w:val="300"/>
                  <w:marTop w:val="180"/>
                  <w:marBottom w:val="0"/>
                  <w:divBdr>
                    <w:top w:val="none" w:sz="0" w:space="0" w:color="auto"/>
                    <w:left w:val="none" w:sz="0" w:space="0" w:color="auto"/>
                    <w:bottom w:val="none" w:sz="0" w:space="0" w:color="auto"/>
                    <w:right w:val="none" w:sz="0" w:space="0" w:color="auto"/>
                  </w:divBdr>
                  <w:divsChild>
                    <w:div w:id="3635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3431">
              <w:marLeft w:val="0"/>
              <w:marRight w:val="0"/>
              <w:marTop w:val="300"/>
              <w:marBottom w:val="0"/>
              <w:divBdr>
                <w:top w:val="none" w:sz="0" w:space="0" w:color="auto"/>
                <w:left w:val="none" w:sz="0" w:space="0" w:color="auto"/>
                <w:bottom w:val="none" w:sz="0" w:space="0" w:color="auto"/>
                <w:right w:val="none" w:sz="0" w:space="0" w:color="auto"/>
              </w:divBdr>
            </w:div>
            <w:div w:id="454636455">
              <w:marLeft w:val="0"/>
              <w:marRight w:val="0"/>
              <w:marTop w:val="150"/>
              <w:marBottom w:val="0"/>
              <w:divBdr>
                <w:top w:val="none" w:sz="0" w:space="0" w:color="auto"/>
                <w:left w:val="none" w:sz="0" w:space="0" w:color="auto"/>
                <w:bottom w:val="none" w:sz="0" w:space="0" w:color="auto"/>
                <w:right w:val="none" w:sz="0" w:space="0" w:color="auto"/>
              </w:divBdr>
            </w:div>
          </w:divsChild>
        </w:div>
        <w:div w:id="546572153">
          <w:marLeft w:val="0"/>
          <w:marRight w:val="0"/>
          <w:marTop w:val="0"/>
          <w:marBottom w:val="0"/>
          <w:divBdr>
            <w:top w:val="none" w:sz="0" w:space="0" w:color="auto"/>
            <w:left w:val="none" w:sz="0" w:space="0" w:color="auto"/>
            <w:bottom w:val="none" w:sz="0" w:space="0" w:color="auto"/>
            <w:right w:val="none" w:sz="0" w:space="0" w:color="auto"/>
          </w:divBdr>
          <w:divsChild>
            <w:div w:id="764423653">
              <w:marLeft w:val="0"/>
              <w:marRight w:val="0"/>
              <w:marTop w:val="0"/>
              <w:marBottom w:val="0"/>
              <w:divBdr>
                <w:top w:val="none" w:sz="0" w:space="0" w:color="auto"/>
                <w:left w:val="none" w:sz="0" w:space="0" w:color="auto"/>
                <w:bottom w:val="none" w:sz="0" w:space="0" w:color="auto"/>
                <w:right w:val="none" w:sz="0" w:space="0" w:color="auto"/>
              </w:divBdr>
            </w:div>
            <w:div w:id="1055280819">
              <w:marLeft w:val="0"/>
              <w:marRight w:val="0"/>
              <w:marTop w:val="0"/>
              <w:marBottom w:val="0"/>
              <w:divBdr>
                <w:top w:val="none" w:sz="0" w:space="0" w:color="auto"/>
                <w:left w:val="none" w:sz="0" w:space="0" w:color="auto"/>
                <w:bottom w:val="none" w:sz="0" w:space="0" w:color="auto"/>
                <w:right w:val="none" w:sz="0" w:space="0" w:color="auto"/>
              </w:divBdr>
            </w:div>
            <w:div w:id="1267930109">
              <w:marLeft w:val="0"/>
              <w:marRight w:val="0"/>
              <w:marTop w:val="0"/>
              <w:marBottom w:val="0"/>
              <w:divBdr>
                <w:top w:val="none" w:sz="0" w:space="0" w:color="auto"/>
                <w:left w:val="none" w:sz="0" w:space="0" w:color="auto"/>
                <w:bottom w:val="none" w:sz="0" w:space="0" w:color="auto"/>
                <w:right w:val="none" w:sz="0" w:space="0" w:color="auto"/>
              </w:divBdr>
            </w:div>
            <w:div w:id="1749645332">
              <w:blockQuote w:val="1"/>
              <w:marLeft w:val="0"/>
              <w:marRight w:val="0"/>
              <w:marTop w:val="450"/>
              <w:marBottom w:val="0"/>
              <w:divBdr>
                <w:top w:val="none" w:sz="0" w:space="0" w:color="auto"/>
                <w:left w:val="none" w:sz="0" w:space="0" w:color="auto"/>
                <w:bottom w:val="none" w:sz="0" w:space="0" w:color="auto"/>
                <w:right w:val="none" w:sz="0" w:space="0" w:color="auto"/>
              </w:divBdr>
            </w:div>
            <w:div w:id="1250776993">
              <w:blockQuote w:val="1"/>
              <w:marLeft w:val="0"/>
              <w:marRight w:val="0"/>
              <w:marTop w:val="450"/>
              <w:marBottom w:val="0"/>
              <w:divBdr>
                <w:top w:val="none" w:sz="0" w:space="0" w:color="auto"/>
                <w:left w:val="none" w:sz="0" w:space="0" w:color="auto"/>
                <w:bottom w:val="none" w:sz="0" w:space="0" w:color="auto"/>
                <w:right w:val="none" w:sz="0" w:space="0" w:color="auto"/>
              </w:divBdr>
            </w:div>
            <w:div w:id="1585529992">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42446512">
      <w:bodyDiv w:val="1"/>
      <w:marLeft w:val="0"/>
      <w:marRight w:val="0"/>
      <w:marTop w:val="0"/>
      <w:marBottom w:val="0"/>
      <w:divBdr>
        <w:top w:val="none" w:sz="0" w:space="0" w:color="auto"/>
        <w:left w:val="none" w:sz="0" w:space="0" w:color="auto"/>
        <w:bottom w:val="none" w:sz="0" w:space="0" w:color="auto"/>
        <w:right w:val="none" w:sz="0" w:space="0" w:color="auto"/>
      </w:divBdr>
      <w:divsChild>
        <w:div w:id="397214027">
          <w:marLeft w:val="0"/>
          <w:marRight w:val="0"/>
          <w:marTop w:val="0"/>
          <w:marBottom w:val="240"/>
          <w:divBdr>
            <w:top w:val="none" w:sz="0" w:space="0" w:color="auto"/>
            <w:left w:val="none" w:sz="0" w:space="0" w:color="auto"/>
            <w:bottom w:val="none" w:sz="0" w:space="0" w:color="auto"/>
            <w:right w:val="none" w:sz="0" w:space="0" w:color="auto"/>
          </w:divBdr>
          <w:divsChild>
            <w:div w:id="595485692">
              <w:marLeft w:val="0"/>
              <w:marRight w:val="0"/>
              <w:marTop w:val="300"/>
              <w:marBottom w:val="0"/>
              <w:divBdr>
                <w:top w:val="none" w:sz="0" w:space="0" w:color="auto"/>
                <w:left w:val="none" w:sz="0" w:space="0" w:color="auto"/>
                <w:bottom w:val="none" w:sz="0" w:space="0" w:color="auto"/>
                <w:right w:val="none" w:sz="0" w:space="0" w:color="auto"/>
              </w:divBdr>
            </w:div>
            <w:div w:id="1386487054">
              <w:marLeft w:val="0"/>
              <w:marRight w:val="0"/>
              <w:marTop w:val="300"/>
              <w:marBottom w:val="0"/>
              <w:divBdr>
                <w:top w:val="none" w:sz="0" w:space="0" w:color="auto"/>
                <w:left w:val="none" w:sz="0" w:space="0" w:color="auto"/>
                <w:bottom w:val="none" w:sz="0" w:space="0" w:color="auto"/>
                <w:right w:val="none" w:sz="0" w:space="0" w:color="auto"/>
              </w:divBdr>
            </w:div>
            <w:div w:id="662127298">
              <w:marLeft w:val="0"/>
              <w:marRight w:val="0"/>
              <w:marTop w:val="150"/>
              <w:marBottom w:val="0"/>
              <w:divBdr>
                <w:top w:val="none" w:sz="0" w:space="0" w:color="auto"/>
                <w:left w:val="none" w:sz="0" w:space="0" w:color="auto"/>
                <w:bottom w:val="none" w:sz="0" w:space="0" w:color="auto"/>
                <w:right w:val="none" w:sz="0" w:space="0" w:color="auto"/>
              </w:divBdr>
            </w:div>
          </w:divsChild>
        </w:div>
        <w:div w:id="488441838">
          <w:marLeft w:val="0"/>
          <w:marRight w:val="0"/>
          <w:marTop w:val="0"/>
          <w:marBottom w:val="0"/>
          <w:divBdr>
            <w:top w:val="none" w:sz="0" w:space="0" w:color="auto"/>
            <w:left w:val="none" w:sz="0" w:space="0" w:color="auto"/>
            <w:bottom w:val="none" w:sz="0" w:space="0" w:color="auto"/>
            <w:right w:val="none" w:sz="0" w:space="0" w:color="auto"/>
          </w:divBdr>
          <w:divsChild>
            <w:div w:id="787552011">
              <w:blockQuote w:val="1"/>
              <w:marLeft w:val="0"/>
              <w:marRight w:val="0"/>
              <w:marTop w:val="450"/>
              <w:marBottom w:val="0"/>
              <w:divBdr>
                <w:top w:val="none" w:sz="0" w:space="0" w:color="auto"/>
                <w:left w:val="none" w:sz="0" w:space="0" w:color="auto"/>
                <w:bottom w:val="none" w:sz="0" w:space="0" w:color="auto"/>
                <w:right w:val="none" w:sz="0" w:space="0" w:color="auto"/>
              </w:divBdr>
            </w:div>
            <w:div w:id="2127461883">
              <w:marLeft w:val="0"/>
              <w:marRight w:val="0"/>
              <w:marTop w:val="0"/>
              <w:marBottom w:val="0"/>
              <w:divBdr>
                <w:top w:val="none" w:sz="0" w:space="0" w:color="auto"/>
                <w:left w:val="none" w:sz="0" w:space="0" w:color="auto"/>
                <w:bottom w:val="none" w:sz="0" w:space="0" w:color="auto"/>
                <w:right w:val="none" w:sz="0" w:space="0" w:color="auto"/>
              </w:divBdr>
            </w:div>
            <w:div w:id="1157694238">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90191906">
      <w:bodyDiv w:val="1"/>
      <w:marLeft w:val="0"/>
      <w:marRight w:val="0"/>
      <w:marTop w:val="0"/>
      <w:marBottom w:val="0"/>
      <w:divBdr>
        <w:top w:val="none" w:sz="0" w:space="0" w:color="auto"/>
        <w:left w:val="none" w:sz="0" w:space="0" w:color="auto"/>
        <w:bottom w:val="none" w:sz="0" w:space="0" w:color="auto"/>
        <w:right w:val="none" w:sz="0" w:space="0" w:color="auto"/>
      </w:divBdr>
      <w:divsChild>
        <w:div w:id="1588731352">
          <w:marLeft w:val="0"/>
          <w:marRight w:val="0"/>
          <w:marTop w:val="0"/>
          <w:marBottom w:val="240"/>
          <w:divBdr>
            <w:top w:val="none" w:sz="0" w:space="0" w:color="auto"/>
            <w:left w:val="none" w:sz="0" w:space="0" w:color="auto"/>
            <w:bottom w:val="none" w:sz="0" w:space="0" w:color="auto"/>
            <w:right w:val="none" w:sz="0" w:space="0" w:color="auto"/>
          </w:divBdr>
          <w:divsChild>
            <w:div w:id="434252544">
              <w:marLeft w:val="0"/>
              <w:marRight w:val="0"/>
              <w:marTop w:val="300"/>
              <w:marBottom w:val="0"/>
              <w:divBdr>
                <w:top w:val="none" w:sz="0" w:space="0" w:color="auto"/>
                <w:left w:val="none" w:sz="0" w:space="0" w:color="auto"/>
                <w:bottom w:val="none" w:sz="0" w:space="0" w:color="auto"/>
                <w:right w:val="none" w:sz="0" w:space="0" w:color="auto"/>
              </w:divBdr>
            </w:div>
            <w:div w:id="856893705">
              <w:marLeft w:val="0"/>
              <w:marRight w:val="0"/>
              <w:marTop w:val="300"/>
              <w:marBottom w:val="0"/>
              <w:divBdr>
                <w:top w:val="none" w:sz="0" w:space="0" w:color="auto"/>
                <w:left w:val="none" w:sz="0" w:space="0" w:color="auto"/>
                <w:bottom w:val="none" w:sz="0" w:space="0" w:color="auto"/>
                <w:right w:val="none" w:sz="0" w:space="0" w:color="auto"/>
              </w:divBdr>
            </w:div>
            <w:div w:id="800462198">
              <w:marLeft w:val="0"/>
              <w:marRight w:val="0"/>
              <w:marTop w:val="150"/>
              <w:marBottom w:val="0"/>
              <w:divBdr>
                <w:top w:val="none" w:sz="0" w:space="0" w:color="auto"/>
                <w:left w:val="none" w:sz="0" w:space="0" w:color="auto"/>
                <w:bottom w:val="none" w:sz="0" w:space="0" w:color="auto"/>
                <w:right w:val="none" w:sz="0" w:space="0" w:color="auto"/>
              </w:divBdr>
            </w:div>
          </w:divsChild>
        </w:div>
        <w:div w:id="401948769">
          <w:marLeft w:val="0"/>
          <w:marRight w:val="0"/>
          <w:marTop w:val="0"/>
          <w:marBottom w:val="0"/>
          <w:divBdr>
            <w:top w:val="none" w:sz="0" w:space="0" w:color="auto"/>
            <w:left w:val="none" w:sz="0" w:space="0" w:color="auto"/>
            <w:bottom w:val="none" w:sz="0" w:space="0" w:color="auto"/>
            <w:right w:val="none" w:sz="0" w:space="0" w:color="auto"/>
          </w:divBdr>
          <w:divsChild>
            <w:div w:id="18434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9197">
      <w:bodyDiv w:val="1"/>
      <w:marLeft w:val="0"/>
      <w:marRight w:val="0"/>
      <w:marTop w:val="0"/>
      <w:marBottom w:val="0"/>
      <w:divBdr>
        <w:top w:val="none" w:sz="0" w:space="0" w:color="auto"/>
        <w:left w:val="none" w:sz="0" w:space="0" w:color="auto"/>
        <w:bottom w:val="none" w:sz="0" w:space="0" w:color="auto"/>
        <w:right w:val="none" w:sz="0" w:space="0" w:color="auto"/>
      </w:divBdr>
      <w:divsChild>
        <w:div w:id="1719553129">
          <w:marLeft w:val="0"/>
          <w:marRight w:val="0"/>
          <w:marTop w:val="0"/>
          <w:marBottom w:val="240"/>
          <w:divBdr>
            <w:top w:val="none" w:sz="0" w:space="0" w:color="auto"/>
            <w:left w:val="none" w:sz="0" w:space="0" w:color="auto"/>
            <w:bottom w:val="none" w:sz="0" w:space="0" w:color="auto"/>
            <w:right w:val="none" w:sz="0" w:space="0" w:color="auto"/>
          </w:divBdr>
          <w:divsChild>
            <w:div w:id="486484175">
              <w:marLeft w:val="0"/>
              <w:marRight w:val="0"/>
              <w:marTop w:val="240"/>
              <w:marBottom w:val="0"/>
              <w:divBdr>
                <w:top w:val="none" w:sz="0" w:space="0" w:color="auto"/>
                <w:left w:val="none" w:sz="0" w:space="0" w:color="auto"/>
                <w:bottom w:val="none" w:sz="0" w:space="0" w:color="auto"/>
                <w:right w:val="none" w:sz="0" w:space="0" w:color="auto"/>
              </w:divBdr>
            </w:div>
            <w:div w:id="427427672">
              <w:marLeft w:val="0"/>
              <w:marRight w:val="0"/>
              <w:marTop w:val="300"/>
              <w:marBottom w:val="0"/>
              <w:divBdr>
                <w:top w:val="none" w:sz="0" w:space="0" w:color="auto"/>
                <w:left w:val="none" w:sz="0" w:space="0" w:color="auto"/>
                <w:bottom w:val="none" w:sz="0" w:space="0" w:color="auto"/>
                <w:right w:val="none" w:sz="0" w:space="0" w:color="auto"/>
              </w:divBdr>
            </w:div>
            <w:div w:id="1674600421">
              <w:marLeft w:val="0"/>
              <w:marRight w:val="0"/>
              <w:marTop w:val="75"/>
              <w:marBottom w:val="0"/>
              <w:divBdr>
                <w:top w:val="none" w:sz="0" w:space="0" w:color="auto"/>
                <w:left w:val="none" w:sz="0" w:space="0" w:color="auto"/>
                <w:bottom w:val="none" w:sz="0" w:space="0" w:color="auto"/>
                <w:right w:val="none" w:sz="0" w:space="0" w:color="auto"/>
              </w:divBdr>
              <w:divsChild>
                <w:div w:id="1681393860">
                  <w:marLeft w:val="0"/>
                  <w:marRight w:val="300"/>
                  <w:marTop w:val="180"/>
                  <w:marBottom w:val="0"/>
                  <w:divBdr>
                    <w:top w:val="none" w:sz="0" w:space="0" w:color="auto"/>
                    <w:left w:val="none" w:sz="0" w:space="0" w:color="auto"/>
                    <w:bottom w:val="none" w:sz="0" w:space="0" w:color="auto"/>
                    <w:right w:val="none" w:sz="0" w:space="0" w:color="auto"/>
                  </w:divBdr>
                  <w:divsChild>
                    <w:div w:id="8984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2586">
              <w:marLeft w:val="0"/>
              <w:marRight w:val="0"/>
              <w:marTop w:val="300"/>
              <w:marBottom w:val="0"/>
              <w:divBdr>
                <w:top w:val="none" w:sz="0" w:space="0" w:color="auto"/>
                <w:left w:val="none" w:sz="0" w:space="0" w:color="auto"/>
                <w:bottom w:val="none" w:sz="0" w:space="0" w:color="auto"/>
                <w:right w:val="none" w:sz="0" w:space="0" w:color="auto"/>
              </w:divBdr>
            </w:div>
            <w:div w:id="1608851344">
              <w:marLeft w:val="0"/>
              <w:marRight w:val="0"/>
              <w:marTop w:val="150"/>
              <w:marBottom w:val="0"/>
              <w:divBdr>
                <w:top w:val="none" w:sz="0" w:space="0" w:color="auto"/>
                <w:left w:val="none" w:sz="0" w:space="0" w:color="auto"/>
                <w:bottom w:val="none" w:sz="0" w:space="0" w:color="auto"/>
                <w:right w:val="none" w:sz="0" w:space="0" w:color="auto"/>
              </w:divBdr>
            </w:div>
          </w:divsChild>
        </w:div>
        <w:div w:id="1531257127">
          <w:marLeft w:val="0"/>
          <w:marRight w:val="0"/>
          <w:marTop w:val="0"/>
          <w:marBottom w:val="0"/>
          <w:divBdr>
            <w:top w:val="none" w:sz="0" w:space="0" w:color="auto"/>
            <w:left w:val="none" w:sz="0" w:space="0" w:color="auto"/>
            <w:bottom w:val="none" w:sz="0" w:space="0" w:color="auto"/>
            <w:right w:val="none" w:sz="0" w:space="0" w:color="auto"/>
          </w:divBdr>
          <w:divsChild>
            <w:div w:id="20689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cnews.com/Politics/excursion-war-trump-analysis/story?id=131003550" TargetMode="External"/><Relationship Id="rId18" Type="http://schemas.openxmlformats.org/officeDocument/2006/relationships/hyperlink" Target="https://www.ncronline.org/news/cardinal-cupich-condemns-white-house-video-about-iran-war" TargetMode="External"/><Relationship Id="rId26" Type="http://schemas.openxmlformats.org/officeDocument/2006/relationships/hyperlink" Target="https://www.theguardian.com/world/2026/mar/03/us-israel-iran-war-christian-rhetoric" TargetMode="External"/><Relationship Id="rId39" Type="http://schemas.openxmlformats.org/officeDocument/2006/relationships/hyperlink" Target="https://www.thetablet.co.uk/features/how-to-go-synodal/" TargetMode="External"/><Relationship Id="rId21" Type="http://schemas.openxmlformats.org/officeDocument/2006/relationships/hyperlink" Target="https://www.commonwealmagazine.org/users/massimo-faggioli-1" TargetMode="External"/><Relationship Id="rId34" Type="http://schemas.openxmlformats.org/officeDocument/2006/relationships/hyperlink" Target="https://www.commonwealmagazine.org/users/massimo-faggioli-1" TargetMode="External"/><Relationship Id="rId42" Type="http://schemas.openxmlformats.org/officeDocument/2006/relationships/hyperlink" Target="https://www.thetablet.co.uk/news/call-for-new-ministry-of-lay-preachers/" TargetMode="External"/><Relationship Id="rId47" Type="http://schemas.openxmlformats.org/officeDocument/2006/relationships/hyperlink" Target="https://www.facebook.com/GrupodeCuraseOPP/?locale=es_LA" TargetMode="External"/><Relationship Id="rId50" Type="http://schemas.openxmlformats.org/officeDocument/2006/relationships/hyperlink" Target="https://www.religiondigital.org/jose_antonio_pagola/" TargetMode="External"/><Relationship Id="rId55" Type="http://schemas.openxmlformats.org/officeDocument/2006/relationships/hyperlink" Target="https://www.yachtbuyer.com/en-us/advice/yachts-superyachts-megayachts-and-gigayachts" TargetMode="External"/><Relationship Id="rId63" Type="http://schemas.openxmlformats.org/officeDocument/2006/relationships/theme" Target="theme/theme1.xml"/><Relationship Id="rId7" Type="http://schemas.openxmlformats.org/officeDocument/2006/relationships/hyperlink" Target="https://www.commonwealmagazine.org/users/editors" TargetMode="External"/><Relationship Id="rId2" Type="http://schemas.openxmlformats.org/officeDocument/2006/relationships/numbering" Target="numbering.xml"/><Relationship Id="rId16" Type="http://schemas.openxmlformats.org/officeDocument/2006/relationships/hyperlink" Target="https://www.nytimes.com/2026/03/14/world/middleeast/fcc-broadcasters-iran-war.html" TargetMode="External"/><Relationship Id="rId29" Type="http://schemas.openxmlformats.org/officeDocument/2006/relationships/hyperlink" Target="https://www.cluny.org/" TargetMode="External"/><Relationship Id="rId11" Type="http://schemas.openxmlformats.org/officeDocument/2006/relationships/hyperlink" Target="https://www.economist.com/finance-and-economics/2026/03/13/vladimir-putin-enjoys-a-huge-windfall-from-the-iran-war?utm_content=ed-picks-image-link-1&amp;etear=nl_sunday_today_1&amp;utm_campaign=a.the-economist-sunday-today&amp;utm_medium=email.internal-newsletter.np&amp;utm_source=salesforce-marketing-cloud&amp;utm_term=3/15/2026&amp;utm_id=2173511" TargetMode="External"/><Relationship Id="rId24" Type="http://schemas.openxmlformats.org/officeDocument/2006/relationships/hyperlink" Target="https://www.ncronline.org/news/border-czar-challenges-pope-leo-archbishop-wester-warns-bonhoeffer-moment" TargetMode="External"/><Relationship Id="rId32" Type="http://schemas.openxmlformats.org/officeDocument/2006/relationships/hyperlink" Target="https://www.ewtnnews.com/world/us/papal-tiara-project-for-pope-leoxiv" TargetMode="External"/><Relationship Id="rId37" Type="http://schemas.openxmlformats.org/officeDocument/2006/relationships/hyperlink" Target="https://www.thetablet.co.uk/authors/tom-heneghan/" TargetMode="External"/><Relationship Id="rId40" Type="http://schemas.openxmlformats.org/officeDocument/2006/relationships/hyperlink" Target="https://www.thetablet.co.uk/news/bonny-denies-offering-to-resign-from-antwerp-to-address-abuse/" TargetMode="External"/><Relationship Id="rId45" Type="http://schemas.openxmlformats.org/officeDocument/2006/relationships/hyperlink" Target="https://www.vaticannews.va/es/iglesia/news/2026-03/ceama-una-iglesia-con-rostro-amazonico-sinodal-y-pluricultural.html" TargetMode="External"/><Relationship Id="rId53" Type="http://schemas.openxmlformats.org/officeDocument/2006/relationships/hyperlink" Target="https://www.settimananews.it/societa/fascino-disgraziato-della-guerra/" TargetMode="External"/><Relationship Id="rId58" Type="http://schemas.openxmlformats.org/officeDocument/2006/relationships/hyperlink" Target="https://investor.redditinc.com/governance/board-of-directors/person-details/default.aspx?ItemId=aff4caba-2eb8-4c16-80fd-1f9c93ea514b" TargetMode="External"/><Relationship Id="rId5" Type="http://schemas.openxmlformats.org/officeDocument/2006/relationships/webSettings" Target="webSettings.xml"/><Relationship Id="rId61" Type="http://schemas.openxmlformats.org/officeDocument/2006/relationships/hyperlink" Target="https://www.standard.co.uk/lifestyle/everything-know-getty-family-who-are-they-b77731.html" TargetMode="External"/><Relationship Id="rId19" Type="http://schemas.openxmlformats.org/officeDocument/2006/relationships/hyperlink" Target="https://www.nytimes.com/2026/03/02/us/politics/trump-war-iran-israel.html" TargetMode="External"/><Relationship Id="rId14" Type="http://schemas.openxmlformats.org/officeDocument/2006/relationships/hyperlink" Target="https://www.commonwealmagazine.org/slattery-ai-artificial-intelligence-war-iran-trump" TargetMode="External"/><Relationship Id="rId22" Type="http://schemas.openxmlformats.org/officeDocument/2006/relationships/hyperlink" Target="https://www.commonwealmagazine.org/sturzo-exile" TargetMode="External"/><Relationship Id="rId27" Type="http://schemas.openxmlformats.org/officeDocument/2006/relationships/hyperlink" Target="https://www.omnesmag.com/en/news/catholics-and-chiies-facing-the-future-dialogue-days-on-roma/" TargetMode="External"/><Relationship Id="rId30" Type="http://schemas.openxmlformats.org/officeDocument/2006/relationships/hyperlink" Target="https://www.cluny.org/capital/" TargetMode="External"/><Relationship Id="rId35" Type="http://schemas.openxmlformats.org/officeDocument/2006/relationships/hyperlink" Target="https://cruxnow.com/author/tiffany-stanley" TargetMode="External"/><Relationship Id="rId43" Type="http://schemas.openxmlformats.org/officeDocument/2006/relationships/hyperlink" Target="https://www.thetablet.co.uk/news/france-sees-jump-in-new-baptisms-at-easter/" TargetMode="External"/><Relationship Id="rId48" Type="http://schemas.openxmlformats.org/officeDocument/2006/relationships/hyperlink" Target="https://www.religiondigital.org/anibal_n-_pastor/" TargetMode="External"/><Relationship Id="rId56" Type="http://schemas.openxmlformats.org/officeDocument/2006/relationships/hyperlink" Target="https://twitter.com/intent/tweet?url=https://www.ncronline.org/opinion/evan-osnos-haves-and-have-yachts-must-read-take-ultrarich&amp;via=NCRonline&amp;text=%27If%20the%20rest%20of%20the%20world%20learns%20what%20it%27s%20like%20to%20live%20on%20a%20yacht%20like%20this,%27%20says%20American%20yachtsman%20Bill%20Duker,%20%27they%27re%20gonna%20bring%20back%20the%20guillotine.%27" TargetMode="External"/><Relationship Id="rId8" Type="http://schemas.openxmlformats.org/officeDocument/2006/relationships/hyperlink" Target="https://nypost.com/2024/01/29/news/donald-trump-claims-we-are-on-the-brink-of-world-war-3/" TargetMode="External"/><Relationship Id="rId51" Type="http://schemas.openxmlformats.org/officeDocument/2006/relationships/hyperlink" Target="https://www.religiondigital.org/faustino_vilabrille_5900078/" TargetMode="External"/><Relationship Id="rId3" Type="http://schemas.openxmlformats.org/officeDocument/2006/relationships/styles" Target="styles.xml"/><Relationship Id="rId12" Type="http://schemas.openxmlformats.org/officeDocument/2006/relationships/hyperlink" Target="https://www.aljazeera.com/news/2026/3/15/iran-war-what-is-happening-on-day-16-of-us-israel-attacks" TargetMode="External"/><Relationship Id="rId17" Type="http://schemas.openxmlformats.org/officeDocument/2006/relationships/hyperlink" Target="https://www.axios.com/2026/03/14/the-gamification-of-war?utm_source=newsletter&amp;utm_medium=email&amp;utm_campaign=newsletter_axiosam&amp;stream=top" TargetMode="External"/><Relationship Id="rId25" Type="http://schemas.openxmlformats.org/officeDocument/2006/relationships/hyperlink" Target="https://www.usccb.org/news/2025/interview-pope-talks-about-abuse-crisis-trump-following-pope-francis" TargetMode="External"/><Relationship Id="rId33" Type="http://schemas.openxmlformats.org/officeDocument/2006/relationships/hyperlink" Target="mailto:letters@commonwealmagazine.org" TargetMode="External"/><Relationship Id="rId38" Type="http://schemas.openxmlformats.org/officeDocument/2006/relationships/hyperlink" Target="https://www.thetablet.co.uk/news/expanded-leadership-for-women-in-final-synod-document/" TargetMode="External"/><Relationship Id="rId46" Type="http://schemas.openxmlformats.org/officeDocument/2006/relationships/hyperlink" Target="https://www.vatican.va/content/francesco/es/apost_exhortations/documents/papa-francesco_esortazione-ap_20200202_querida-amazonia.html" TargetMode="External"/><Relationship Id="rId59" Type="http://schemas.openxmlformats.org/officeDocument/2006/relationships/hyperlink" Target="https://www.forbes.com/sites/andyjsemotiuk/2025/07/23/why-are-more-american-investors-immigrating-to-new-zealand-now/" TargetMode="External"/><Relationship Id="rId20" Type="http://schemas.openxmlformats.org/officeDocument/2006/relationships/hyperlink" Target="https://thehill.com/homenews/administration/5783165-trump-says-war-with-iran-will-end-when-i-feel-it-in-my-bones/" TargetMode="External"/><Relationship Id="rId41" Type="http://schemas.openxmlformats.org/officeDocument/2006/relationships/hyperlink" Target="https://www.thetablet.co.uk/blogs/three-forgotten-truths-about-ordaining-women/" TargetMode="External"/><Relationship Id="rId54" Type="http://schemas.openxmlformats.org/officeDocument/2006/relationships/hyperlink" Target="https://www.simonandschuster.com/books/The-Haves-and-Have-Yachts/Evan-Osnos/978166820448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theguardian.com/world/live/2026/mar/19/iran-war-live-updates-oil-prices-gas-field-strikes-pentagon-more-funds-trump-news?CMP=share_btn_url&amp;page=with%3Ablock-69bc01888f08c0f5c45a7f9f" TargetMode="External"/><Relationship Id="rId23" Type="http://schemas.openxmlformats.org/officeDocument/2006/relationships/hyperlink" Target="https://adw.org/news/joint-statement-morality-u-s-foreign-policy-english/" TargetMode="External"/><Relationship Id="rId28" Type="http://schemas.openxmlformats.org/officeDocument/2006/relationships/hyperlink" Target="https://www.avgioberti.it/" TargetMode="External"/><Relationship Id="rId36" Type="http://schemas.openxmlformats.org/officeDocument/2006/relationships/hyperlink" Target="https://www.thetablet.co.uk/authors/ruth-gledhill/" TargetMode="External"/><Relationship Id="rId49" Type="http://schemas.openxmlformats.org/officeDocument/2006/relationships/hyperlink" Target="https://www.religiondigital.org/consuelo_velez/" TargetMode="External"/><Relationship Id="rId57" Type="http://schemas.openxmlformats.org/officeDocument/2006/relationships/hyperlink" Target="https://www.cbsnews.com/news/barack-obama-spotted-snapping-a-vacation-photo-of-michelle/" TargetMode="External"/><Relationship Id="rId10" Type="http://schemas.openxmlformats.org/officeDocument/2006/relationships/hyperlink" Target="https://www.nytimes.com/2026/03/15/us/politics/trump-stark-choices-iran-war.html" TargetMode="External"/><Relationship Id="rId31" Type="http://schemas.openxmlformats.org/officeDocument/2006/relationships/hyperlink" Target="https://www.avvenire.it/economia/chi-e-e-cosa-vuole-davvero-peter-thiel-il-cuore-di-tenebra-del-mondo-digitale_105528" TargetMode="External"/><Relationship Id="rId44" Type="http://schemas.openxmlformats.org/officeDocument/2006/relationships/hyperlink" Target="https://www.thetablet.co.uk/columnists/synodality-and-the-bishops/" TargetMode="External"/><Relationship Id="rId52" Type="http://schemas.openxmlformats.org/officeDocument/2006/relationships/hyperlink" Target="https://www.google.com/search?q=pobreza+multidimensional&amp;rlz=1C1CHBF_esES998ES998&amp;oq=personas+en+el+mundo+en+pobreza+grave&amp;gs_lcrp=EgZjaHJvbWUyBggAEEUYOTIKCAEQABiABBiiBDIHCAIQABjvBTIHCAMQABjvBTIHCAQQABjvBTIHCAUQABjvBdIBCTE2OTE2ajBqN6gCCLACAfEFVZQdkbVo6AI&amp;sourceid=chrome&amp;ie=UTF-8&amp;ved=2ahUKEwix8PG58qmTAxVER_4FHZgMER8QgK4QegQIARAC" TargetMode="External"/><Relationship Id="rId60" Type="http://schemas.openxmlformats.org/officeDocument/2006/relationships/hyperlink" Target="https://www.papermag.com/luxury-bunkers-apocalypse-extreme" TargetMode="External"/><Relationship Id="rId4" Type="http://schemas.openxmlformats.org/officeDocument/2006/relationships/settings" Target="settings.xml"/><Relationship Id="rId9" Type="http://schemas.openxmlformats.org/officeDocument/2006/relationships/hyperlink" Target="https://www.commonwealmagazine.org/scialabba-iran-war-trump-international-law-isra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8C20E-B8CD-4F78-87D4-95DEF443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14982</Words>
  <Characters>82406</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2026-03-24T22:58:00Z</dcterms:created>
  <dcterms:modified xsi:type="dcterms:W3CDTF">2026-03-24T22:58:00Z</dcterms:modified>
</cp:coreProperties>
</file>