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4DBB59" w14:textId="77777777" w:rsidR="00435457" w:rsidRPr="00435457" w:rsidRDefault="00435457" w:rsidP="00435457">
      <w:pPr>
        <w:spacing w:after="0" w:line="240" w:lineRule="auto"/>
        <w:rPr>
          <w:rFonts w:ascii="Times New Roman" w:eastAsia="Times New Roman" w:hAnsi="Times New Roman" w:cs="Times New Roman"/>
          <w:kern w:val="0"/>
          <w:sz w:val="24"/>
          <w:szCs w:val="24"/>
          <w:lang w:val="pt-PT" w:eastAsia="es-UY"/>
          <w14:ligatures w14:val="none"/>
        </w:rPr>
      </w:pPr>
      <w:r w:rsidRPr="00435457">
        <w:rPr>
          <w:rFonts w:ascii="Times New Roman" w:eastAsia="Times New Roman" w:hAnsi="Times New Roman" w:cs="Times New Roman"/>
          <w:kern w:val="0"/>
          <w:sz w:val="24"/>
          <w:szCs w:val="24"/>
          <w:lang w:val="pt-PT" w:eastAsia="es-UY"/>
          <w14:ligatures w14:val="none"/>
        </w:rPr>
        <w:t>                 </w:t>
      </w:r>
    </w:p>
    <w:p w14:paraId="77191E7E" w14:textId="3C3C9E29" w:rsidR="00435457" w:rsidRPr="00435457" w:rsidRDefault="00435457" w:rsidP="00435457">
      <w:pPr>
        <w:spacing w:after="0" w:line="240" w:lineRule="auto"/>
        <w:jc w:val="center"/>
        <w:rPr>
          <w:rFonts w:ascii="Times New Roman" w:eastAsia="Times New Roman" w:hAnsi="Times New Roman" w:cs="Times New Roman"/>
          <w:kern w:val="0"/>
          <w:sz w:val="40"/>
          <w:szCs w:val="40"/>
          <w:lang w:val="pt-PT" w:eastAsia="es-UY"/>
          <w14:ligatures w14:val="none"/>
        </w:rPr>
      </w:pPr>
      <w:r w:rsidRPr="00435457">
        <w:rPr>
          <w:rFonts w:ascii="Times New Roman" w:eastAsia="Times New Roman" w:hAnsi="Times New Roman" w:cs="Times New Roman"/>
          <w:b/>
          <w:bCs/>
          <w:kern w:val="0"/>
          <w:sz w:val="40"/>
          <w:szCs w:val="40"/>
          <w:lang w:val="pt-PT" w:eastAsia="es-UY"/>
          <w14:ligatures w14:val="none"/>
        </w:rPr>
        <w:t>RODAS DE CONVERSAS DE CHIMARRÃO E DE BALCÃO</w:t>
      </w:r>
    </w:p>
    <w:p w14:paraId="19B3CDD3" w14:textId="64A28D90" w:rsidR="00435457" w:rsidRDefault="00435457" w:rsidP="00435457">
      <w:pPr>
        <w:pStyle w:val="Prrafodelista"/>
        <w:spacing w:after="0" w:line="240" w:lineRule="auto"/>
        <w:ind w:left="4020"/>
        <w:jc w:val="right"/>
        <w:rPr>
          <w:rFonts w:ascii="Times New Roman" w:eastAsia="Times New Roman" w:hAnsi="Times New Roman" w:cs="Times New Roman"/>
          <w:color w:val="EE0000"/>
          <w:kern w:val="0"/>
          <w:sz w:val="24"/>
          <w:szCs w:val="24"/>
          <w:lang w:val="pt-PT" w:eastAsia="es-UY"/>
          <w14:ligatures w14:val="none"/>
        </w:rPr>
      </w:pPr>
      <w:r w:rsidRPr="00435457">
        <w:rPr>
          <w:rFonts w:ascii="Times New Roman" w:eastAsia="Times New Roman" w:hAnsi="Times New Roman" w:cs="Times New Roman"/>
          <w:color w:val="EE0000"/>
          <w:kern w:val="0"/>
          <w:sz w:val="24"/>
          <w:szCs w:val="24"/>
          <w:lang w:val="pt-PT" w:eastAsia="es-UY"/>
          <w14:ligatures w14:val="none"/>
        </w:rPr>
        <w:t>Júlio Lázaro Torma</w:t>
      </w:r>
    </w:p>
    <w:p w14:paraId="21BB872F" w14:textId="77777777" w:rsidR="00435457" w:rsidRPr="00435457" w:rsidRDefault="00435457" w:rsidP="00435457">
      <w:pPr>
        <w:pStyle w:val="Prrafodelista"/>
        <w:spacing w:after="0" w:line="240" w:lineRule="auto"/>
        <w:ind w:left="4020"/>
        <w:jc w:val="both"/>
        <w:rPr>
          <w:rFonts w:ascii="Times New Roman" w:eastAsia="Times New Roman" w:hAnsi="Times New Roman" w:cs="Times New Roman"/>
          <w:color w:val="EE0000"/>
          <w:kern w:val="0"/>
          <w:sz w:val="28"/>
          <w:szCs w:val="28"/>
          <w:lang w:val="pt-PT" w:eastAsia="es-UY"/>
          <w14:ligatures w14:val="none"/>
        </w:rPr>
      </w:pPr>
    </w:p>
    <w:p w14:paraId="21EBC97B" w14:textId="77777777" w:rsidR="00435457" w:rsidRPr="00435457" w:rsidRDefault="00435457" w:rsidP="00435457">
      <w:pPr>
        <w:spacing w:after="0" w:line="240" w:lineRule="auto"/>
        <w:jc w:val="both"/>
        <w:rPr>
          <w:rFonts w:ascii="Times New Roman" w:eastAsia="Times New Roman" w:hAnsi="Times New Roman" w:cs="Times New Roman"/>
          <w:kern w:val="0"/>
          <w:sz w:val="28"/>
          <w:szCs w:val="28"/>
          <w:lang w:val="pt-PT" w:eastAsia="es-UY"/>
          <w14:ligatures w14:val="none"/>
        </w:rPr>
      </w:pPr>
      <w:r w:rsidRPr="00435457">
        <w:rPr>
          <w:rFonts w:ascii="Times New Roman" w:eastAsia="Times New Roman" w:hAnsi="Times New Roman" w:cs="Times New Roman"/>
          <w:kern w:val="0"/>
          <w:sz w:val="28"/>
          <w:szCs w:val="28"/>
          <w:lang w:val="pt-PT" w:eastAsia="es-UY"/>
          <w14:ligatures w14:val="none"/>
        </w:rPr>
        <w:t>       Um ensinamento que aprendi com os mestres Frei Sérgio Antônio Görgen ( O.F.M), ( 1956-2026),com o repórter Carlos Alberto Wagner 76 anos. Que foi repórter investigativo por 30 anos e chefe de redação de Zero Hora/ RBS e com minha mãe Elair,76 anos. Ensinaram duas questões saber escutar,ouvir. Ver o que as pessoas estão conversando no seu dia a dia e escutar para conhecer as pessoas.</w:t>
      </w:r>
    </w:p>
    <w:p w14:paraId="6D9D4581" w14:textId="77777777" w:rsidR="00435457" w:rsidRPr="00435457" w:rsidRDefault="00435457" w:rsidP="00435457">
      <w:pPr>
        <w:spacing w:after="0" w:line="240" w:lineRule="auto"/>
        <w:jc w:val="both"/>
        <w:rPr>
          <w:rFonts w:ascii="Times New Roman" w:eastAsia="Times New Roman" w:hAnsi="Times New Roman" w:cs="Times New Roman"/>
          <w:kern w:val="0"/>
          <w:sz w:val="28"/>
          <w:szCs w:val="28"/>
          <w:lang w:val="pt-PT" w:eastAsia="es-UY"/>
          <w14:ligatures w14:val="none"/>
        </w:rPr>
      </w:pPr>
      <w:r w:rsidRPr="00435457">
        <w:rPr>
          <w:rFonts w:ascii="Times New Roman" w:eastAsia="Times New Roman" w:hAnsi="Times New Roman" w:cs="Times New Roman"/>
          <w:kern w:val="0"/>
          <w:sz w:val="28"/>
          <w:szCs w:val="28"/>
          <w:lang w:val="pt-PT" w:eastAsia="es-UY"/>
          <w14:ligatures w14:val="none"/>
        </w:rPr>
        <w:t>     Carlos Alberto Wagner na sua experiência de estradeiro,escreve que " as conversas das mesas de boteco fazem parte do modo de vida do brasileiro". Muitas vezes conversando com pessoas na rua, feira, ônibus,uber, armazém, no cemitério. No final da Missa, na partida de futebol, cancha de boxa ou festa da comunidade eclesial. Podemos fazer textos, artigos e captar o sentimento das pessoas e momento.</w:t>
      </w:r>
    </w:p>
    <w:p w14:paraId="45804D30" w14:textId="77777777" w:rsidR="00435457" w:rsidRPr="00435457" w:rsidRDefault="00435457" w:rsidP="00435457">
      <w:pPr>
        <w:spacing w:after="0" w:line="240" w:lineRule="auto"/>
        <w:jc w:val="both"/>
        <w:rPr>
          <w:rFonts w:ascii="Times New Roman" w:eastAsia="Times New Roman" w:hAnsi="Times New Roman" w:cs="Times New Roman"/>
          <w:kern w:val="0"/>
          <w:sz w:val="28"/>
          <w:szCs w:val="28"/>
          <w:lang w:val="pt-PT" w:eastAsia="es-UY"/>
          <w14:ligatures w14:val="none"/>
        </w:rPr>
      </w:pPr>
      <w:r w:rsidRPr="00435457">
        <w:rPr>
          <w:rFonts w:ascii="Times New Roman" w:eastAsia="Times New Roman" w:hAnsi="Times New Roman" w:cs="Times New Roman"/>
          <w:kern w:val="0"/>
          <w:sz w:val="28"/>
          <w:szCs w:val="28"/>
          <w:lang w:val="pt-PT" w:eastAsia="es-UY"/>
          <w14:ligatures w14:val="none"/>
        </w:rPr>
        <w:t>     Saber a opinião das pessoas, pois o silêncio do escutar, nos ajuda muito. Para conhecer a realidade e preocupação.</w:t>
      </w:r>
    </w:p>
    <w:p w14:paraId="661E16DB" w14:textId="77777777" w:rsidR="00435457" w:rsidRPr="00435457" w:rsidRDefault="00435457" w:rsidP="00435457">
      <w:pPr>
        <w:spacing w:after="0" w:line="240" w:lineRule="auto"/>
        <w:jc w:val="both"/>
        <w:rPr>
          <w:rFonts w:ascii="Times New Roman" w:eastAsia="Times New Roman" w:hAnsi="Times New Roman" w:cs="Times New Roman"/>
          <w:kern w:val="0"/>
          <w:sz w:val="28"/>
          <w:szCs w:val="28"/>
          <w:lang w:val="pt-PT" w:eastAsia="es-UY"/>
          <w14:ligatures w14:val="none"/>
        </w:rPr>
      </w:pPr>
      <w:r w:rsidRPr="00435457">
        <w:rPr>
          <w:rFonts w:ascii="Times New Roman" w:eastAsia="Times New Roman" w:hAnsi="Times New Roman" w:cs="Times New Roman"/>
          <w:kern w:val="0"/>
          <w:sz w:val="28"/>
          <w:szCs w:val="28"/>
          <w:lang w:val="pt-PT" w:eastAsia="es-UY"/>
          <w14:ligatures w14:val="none"/>
        </w:rPr>
        <w:t>       Nas, comunidades rurais do interior o assunto gira em torno da guerra Estados Unidos da América-Israel contra o Irã. Bem mais do que o escândalo Master- Igreja da Lagoinha Belverdere ( Belo Horizonte) e Daniel Vocaro,42 anos.</w:t>
      </w:r>
    </w:p>
    <w:p w14:paraId="2B5FC965" w14:textId="77777777" w:rsidR="00435457" w:rsidRPr="00435457" w:rsidRDefault="00435457" w:rsidP="00435457">
      <w:pPr>
        <w:spacing w:after="0" w:line="240" w:lineRule="auto"/>
        <w:jc w:val="both"/>
        <w:rPr>
          <w:rFonts w:ascii="Times New Roman" w:eastAsia="Times New Roman" w:hAnsi="Times New Roman" w:cs="Times New Roman"/>
          <w:kern w:val="0"/>
          <w:sz w:val="28"/>
          <w:szCs w:val="28"/>
          <w:lang w:val="pt-PT" w:eastAsia="es-UY"/>
          <w14:ligatures w14:val="none"/>
        </w:rPr>
      </w:pPr>
      <w:r w:rsidRPr="00435457">
        <w:rPr>
          <w:rFonts w:ascii="Times New Roman" w:eastAsia="Times New Roman" w:hAnsi="Times New Roman" w:cs="Times New Roman"/>
          <w:kern w:val="0"/>
          <w:sz w:val="28"/>
          <w:szCs w:val="28"/>
          <w:lang w:val="pt-PT" w:eastAsia="es-UY"/>
          <w14:ligatures w14:val="none"/>
        </w:rPr>
        <w:t>      Estes assuntos de Master estão longe do balcão do armazém, das conversas na cancha de bocha, de futebol, da copa ou do final da missa dominical, da visita aos familiares, vizinhos e amigos.</w:t>
      </w:r>
    </w:p>
    <w:p w14:paraId="14BDE882" w14:textId="77777777" w:rsidR="00435457" w:rsidRPr="00435457" w:rsidRDefault="00435457" w:rsidP="00435457">
      <w:pPr>
        <w:spacing w:after="0" w:line="240" w:lineRule="auto"/>
        <w:jc w:val="both"/>
        <w:rPr>
          <w:rFonts w:ascii="Times New Roman" w:eastAsia="Times New Roman" w:hAnsi="Times New Roman" w:cs="Times New Roman"/>
          <w:kern w:val="0"/>
          <w:sz w:val="28"/>
          <w:szCs w:val="28"/>
          <w:lang w:val="pt-PT" w:eastAsia="es-UY"/>
          <w14:ligatures w14:val="none"/>
        </w:rPr>
      </w:pPr>
      <w:r w:rsidRPr="00435457">
        <w:rPr>
          <w:rFonts w:ascii="Times New Roman" w:eastAsia="Times New Roman" w:hAnsi="Times New Roman" w:cs="Times New Roman"/>
          <w:kern w:val="0"/>
          <w:sz w:val="28"/>
          <w:szCs w:val="28"/>
          <w:lang w:val="pt-PT" w:eastAsia="es-UY"/>
          <w14:ligatures w14:val="none"/>
        </w:rPr>
        <w:t>       Mesmo os pequenos agricultores estamos e somos os mais prejudicados pela atual geopolítica. Muitos também aderiram as commodities como a soja. Pois estamos no final da safra do milho e no pico da safra e colheita de arroz e soja. O medo em que haja a escassez do combustível,aumento do valor do diesel. Como algumas revendedoras estão fazendo, tendo sido noticiados nos telejornais.</w:t>
      </w:r>
    </w:p>
    <w:p w14:paraId="548D7B46" w14:textId="77777777" w:rsidR="00435457" w:rsidRPr="00435457" w:rsidRDefault="00435457" w:rsidP="00435457">
      <w:pPr>
        <w:spacing w:after="0" w:line="240" w:lineRule="auto"/>
        <w:jc w:val="both"/>
        <w:rPr>
          <w:rFonts w:ascii="Times New Roman" w:eastAsia="Times New Roman" w:hAnsi="Times New Roman" w:cs="Times New Roman"/>
          <w:kern w:val="0"/>
          <w:sz w:val="28"/>
          <w:szCs w:val="28"/>
          <w:lang w:val="pt-PT" w:eastAsia="es-UY"/>
          <w14:ligatures w14:val="none"/>
        </w:rPr>
      </w:pPr>
      <w:r w:rsidRPr="00435457">
        <w:rPr>
          <w:rFonts w:ascii="Times New Roman" w:eastAsia="Times New Roman" w:hAnsi="Times New Roman" w:cs="Times New Roman"/>
          <w:kern w:val="0"/>
          <w:sz w:val="28"/>
          <w:szCs w:val="28"/>
          <w:lang w:val="pt-PT" w:eastAsia="es-UY"/>
          <w14:ligatures w14:val="none"/>
        </w:rPr>
        <w:t>      O impasse entre a Petrobras e as distribuidoras de óleo diesel. Maioria dos camponeses, diferente dos grandes proprietários ( empresários rurais), compram o produto a granel,pois não tem onde armazenar. As TRRs, que são as empresas responsáveis por abastecer os produtores rurais, estão tendo uma restrição.</w:t>
      </w:r>
    </w:p>
    <w:p w14:paraId="52BF012C" w14:textId="77777777" w:rsidR="00435457" w:rsidRPr="00435457" w:rsidRDefault="00435457" w:rsidP="00435457">
      <w:pPr>
        <w:spacing w:after="0" w:line="240" w:lineRule="auto"/>
        <w:jc w:val="both"/>
        <w:rPr>
          <w:rFonts w:ascii="Times New Roman" w:eastAsia="Times New Roman" w:hAnsi="Times New Roman" w:cs="Times New Roman"/>
          <w:kern w:val="0"/>
          <w:sz w:val="28"/>
          <w:szCs w:val="28"/>
          <w:lang w:val="pt-PT" w:eastAsia="es-UY"/>
          <w14:ligatures w14:val="none"/>
        </w:rPr>
      </w:pPr>
      <w:r w:rsidRPr="00435457">
        <w:rPr>
          <w:rFonts w:ascii="Times New Roman" w:eastAsia="Times New Roman" w:hAnsi="Times New Roman" w:cs="Times New Roman"/>
          <w:kern w:val="0"/>
          <w:sz w:val="28"/>
          <w:szCs w:val="28"/>
          <w:lang w:val="pt-PT" w:eastAsia="es-UY"/>
          <w14:ligatures w14:val="none"/>
        </w:rPr>
        <w:t>      Uso impacta também no transporte e frete da commodities e do laticínio. Estamos ha anos presenciando uma crise da produção leiteira,que vem se arrastando.</w:t>
      </w:r>
    </w:p>
    <w:p w14:paraId="049CDF89" w14:textId="77777777" w:rsidR="00435457" w:rsidRPr="00435457" w:rsidRDefault="00435457" w:rsidP="00435457">
      <w:pPr>
        <w:spacing w:after="0" w:line="240" w:lineRule="auto"/>
        <w:jc w:val="both"/>
        <w:rPr>
          <w:rFonts w:ascii="Times New Roman" w:eastAsia="Times New Roman" w:hAnsi="Times New Roman" w:cs="Times New Roman"/>
          <w:kern w:val="0"/>
          <w:sz w:val="28"/>
          <w:szCs w:val="28"/>
          <w:lang w:val="pt-PT" w:eastAsia="es-UY"/>
          <w14:ligatures w14:val="none"/>
        </w:rPr>
      </w:pPr>
      <w:r w:rsidRPr="00435457">
        <w:rPr>
          <w:rFonts w:ascii="Times New Roman" w:eastAsia="Times New Roman" w:hAnsi="Times New Roman" w:cs="Times New Roman"/>
          <w:kern w:val="0"/>
          <w:sz w:val="28"/>
          <w:szCs w:val="28"/>
          <w:lang w:val="pt-PT" w:eastAsia="es-UY"/>
          <w14:ligatures w14:val="none"/>
        </w:rPr>
        <w:t xml:space="preserve">      Por causa da importação de outros países e o baixo valor em que a indústria paga aos agricultores. Muitas pequenas propriedades de agricultura </w:t>
      </w:r>
      <w:r w:rsidRPr="00435457">
        <w:rPr>
          <w:rFonts w:ascii="Times New Roman" w:eastAsia="Times New Roman" w:hAnsi="Times New Roman" w:cs="Times New Roman"/>
          <w:kern w:val="0"/>
          <w:sz w:val="28"/>
          <w:szCs w:val="28"/>
          <w:lang w:val="pt-PT" w:eastAsia="es-UY"/>
          <w14:ligatures w14:val="none"/>
        </w:rPr>
        <w:lastRenderedPageBreak/>
        <w:t>familiar, tem o tambó como carro chefe e principal atividade e sobrevivem através da venda do leite.</w:t>
      </w:r>
    </w:p>
    <w:p w14:paraId="1138497D" w14:textId="77777777" w:rsidR="00435457" w:rsidRPr="00435457" w:rsidRDefault="00435457" w:rsidP="00435457">
      <w:pPr>
        <w:spacing w:after="0" w:line="240" w:lineRule="auto"/>
        <w:jc w:val="both"/>
        <w:rPr>
          <w:rFonts w:ascii="Times New Roman" w:eastAsia="Times New Roman" w:hAnsi="Times New Roman" w:cs="Times New Roman"/>
          <w:kern w:val="0"/>
          <w:sz w:val="28"/>
          <w:szCs w:val="28"/>
          <w:lang w:val="pt-PT" w:eastAsia="es-UY"/>
          <w14:ligatures w14:val="none"/>
        </w:rPr>
      </w:pPr>
      <w:r w:rsidRPr="00435457">
        <w:rPr>
          <w:rFonts w:ascii="Times New Roman" w:eastAsia="Times New Roman" w:hAnsi="Times New Roman" w:cs="Times New Roman"/>
          <w:kern w:val="0"/>
          <w:sz w:val="28"/>
          <w:szCs w:val="28"/>
          <w:lang w:val="pt-PT" w:eastAsia="es-UY"/>
          <w14:ligatures w14:val="none"/>
        </w:rPr>
        <w:t>       Um dos problemas é que o Brasil importa entre 80% e 90% do adubo ( fertilizantes e ureia) que consome,que é importado da Rússia, China, Canadá, Estados Unidos e países do gofo pérsico. Que trafegam pelo estreito de Ormuz que liga os golfos Pérsico e de Omã.</w:t>
      </w:r>
    </w:p>
    <w:p w14:paraId="3767F529" w14:textId="77777777" w:rsidR="00435457" w:rsidRPr="00435457" w:rsidRDefault="00435457" w:rsidP="00435457">
      <w:pPr>
        <w:spacing w:after="0" w:line="240" w:lineRule="auto"/>
        <w:jc w:val="both"/>
        <w:rPr>
          <w:rFonts w:ascii="Times New Roman" w:eastAsia="Times New Roman" w:hAnsi="Times New Roman" w:cs="Times New Roman"/>
          <w:kern w:val="0"/>
          <w:sz w:val="28"/>
          <w:szCs w:val="28"/>
          <w:lang w:val="pt-PT" w:eastAsia="es-UY"/>
          <w14:ligatures w14:val="none"/>
        </w:rPr>
      </w:pPr>
      <w:r w:rsidRPr="00435457">
        <w:rPr>
          <w:rFonts w:ascii="Times New Roman" w:eastAsia="Times New Roman" w:hAnsi="Times New Roman" w:cs="Times New Roman"/>
          <w:kern w:val="0"/>
          <w:sz w:val="28"/>
          <w:szCs w:val="28"/>
          <w:lang w:val="pt-PT" w:eastAsia="es-UY"/>
          <w14:ligatures w14:val="none"/>
        </w:rPr>
        <w:t>     A preocupação se estende ao transporte da produção, principalmente de carnes de frango e de gado de corte vivo,que tem clientes espalhados para todo o mundo e principalmente para os países em áreas do atual conflito.</w:t>
      </w:r>
    </w:p>
    <w:p w14:paraId="2A34FAF1" w14:textId="77777777" w:rsidR="00435457" w:rsidRPr="00435457" w:rsidRDefault="00435457" w:rsidP="00435457">
      <w:pPr>
        <w:spacing w:after="0" w:line="240" w:lineRule="auto"/>
        <w:jc w:val="both"/>
        <w:rPr>
          <w:rFonts w:ascii="Times New Roman" w:eastAsia="Times New Roman" w:hAnsi="Times New Roman" w:cs="Times New Roman"/>
          <w:kern w:val="0"/>
          <w:sz w:val="28"/>
          <w:szCs w:val="28"/>
          <w:lang w:val="pt-PT" w:eastAsia="es-UY"/>
          <w14:ligatures w14:val="none"/>
        </w:rPr>
      </w:pPr>
      <w:r w:rsidRPr="00435457">
        <w:rPr>
          <w:rFonts w:ascii="Times New Roman" w:eastAsia="Times New Roman" w:hAnsi="Times New Roman" w:cs="Times New Roman"/>
          <w:kern w:val="0"/>
          <w:sz w:val="28"/>
          <w:szCs w:val="28"/>
          <w:lang w:val="pt-PT" w:eastAsia="es-UY"/>
          <w14:ligatures w14:val="none"/>
        </w:rPr>
        <w:t>     Conversando, com um ex executivo aposentado, num destes papos de balcão de copa, me contava o seu passado de que trabalhava numa grande empresa de exportação de grãos.</w:t>
      </w:r>
    </w:p>
    <w:p w14:paraId="4D8BA93F" w14:textId="77777777" w:rsidR="00435457" w:rsidRPr="00435457" w:rsidRDefault="00435457" w:rsidP="00435457">
      <w:pPr>
        <w:spacing w:after="0" w:line="240" w:lineRule="auto"/>
        <w:jc w:val="both"/>
        <w:rPr>
          <w:rFonts w:ascii="Times New Roman" w:eastAsia="Times New Roman" w:hAnsi="Times New Roman" w:cs="Times New Roman"/>
          <w:kern w:val="0"/>
          <w:sz w:val="28"/>
          <w:szCs w:val="28"/>
          <w:lang w:val="pt-PT" w:eastAsia="es-UY"/>
          <w14:ligatures w14:val="none"/>
        </w:rPr>
      </w:pPr>
      <w:r w:rsidRPr="00435457">
        <w:rPr>
          <w:rFonts w:ascii="Times New Roman" w:eastAsia="Times New Roman" w:hAnsi="Times New Roman" w:cs="Times New Roman"/>
          <w:kern w:val="0"/>
          <w:sz w:val="28"/>
          <w:szCs w:val="28"/>
          <w:lang w:val="pt-PT" w:eastAsia="es-UY"/>
          <w14:ligatures w14:val="none"/>
        </w:rPr>
        <w:t>       " De que existe uma competição muito grande entre os produtos agrícolas do Brasil e dos Estados Unidos. E que a confusão causada pela guerra nas rotas marítimas pode beneficiar os concorrentes".</w:t>
      </w:r>
    </w:p>
    <w:p w14:paraId="01E8AA7C" w14:textId="77777777" w:rsidR="00435457" w:rsidRPr="00435457" w:rsidRDefault="00435457" w:rsidP="00435457">
      <w:pPr>
        <w:spacing w:after="0" w:line="240" w:lineRule="auto"/>
        <w:jc w:val="both"/>
        <w:rPr>
          <w:rFonts w:ascii="Times New Roman" w:eastAsia="Times New Roman" w:hAnsi="Times New Roman" w:cs="Times New Roman"/>
          <w:kern w:val="0"/>
          <w:sz w:val="28"/>
          <w:szCs w:val="28"/>
          <w:lang w:val="pt-PT" w:eastAsia="es-UY"/>
          <w14:ligatures w14:val="none"/>
        </w:rPr>
      </w:pPr>
      <w:r w:rsidRPr="00435457">
        <w:rPr>
          <w:rFonts w:ascii="Times New Roman" w:eastAsia="Times New Roman" w:hAnsi="Times New Roman" w:cs="Times New Roman"/>
          <w:kern w:val="0"/>
          <w:sz w:val="28"/>
          <w:szCs w:val="28"/>
          <w:lang w:val="pt-PT" w:eastAsia="es-UY"/>
          <w14:ligatures w14:val="none"/>
        </w:rPr>
        <w:t>         A  suba do combustível e o desabastecimento nos pequenos municípios agrícolas, impactam na agricultura, produção de alimentos e também no mercado urbano.</w:t>
      </w:r>
    </w:p>
    <w:p w14:paraId="55E10D4B" w14:textId="77777777" w:rsidR="00435457" w:rsidRPr="00435457" w:rsidRDefault="00435457" w:rsidP="00435457">
      <w:pPr>
        <w:spacing w:after="0" w:line="240" w:lineRule="auto"/>
        <w:jc w:val="both"/>
        <w:rPr>
          <w:rFonts w:ascii="Times New Roman" w:eastAsia="Times New Roman" w:hAnsi="Times New Roman" w:cs="Times New Roman"/>
          <w:kern w:val="0"/>
          <w:sz w:val="28"/>
          <w:szCs w:val="28"/>
          <w:lang w:val="pt-PT" w:eastAsia="es-UY"/>
          <w14:ligatures w14:val="none"/>
        </w:rPr>
      </w:pPr>
      <w:r w:rsidRPr="00435457">
        <w:rPr>
          <w:rFonts w:ascii="Times New Roman" w:eastAsia="Times New Roman" w:hAnsi="Times New Roman" w:cs="Times New Roman"/>
          <w:kern w:val="0"/>
          <w:sz w:val="28"/>
          <w:szCs w:val="28"/>
          <w:lang w:val="pt-PT" w:eastAsia="es-UY"/>
          <w14:ligatures w14:val="none"/>
        </w:rPr>
        <w:t>        Como o aumento do preço da semente convencional, fertilizantes, insumos e mesmo no transporte. Uma das grandes preocupações nas localidades rurais, nas conversas do dia a dia,mesmo na mesa das refeições é o preço da soja,do leite,dos insumos, trafegabilidade e escoamento da produção, conservação das estradas vicinais e o pedágio.</w:t>
      </w:r>
    </w:p>
    <w:p w14:paraId="35C7E392" w14:textId="77777777" w:rsidR="00435457" w:rsidRPr="00435457" w:rsidRDefault="00435457" w:rsidP="00435457">
      <w:pPr>
        <w:spacing w:after="0" w:line="240" w:lineRule="auto"/>
        <w:jc w:val="both"/>
        <w:rPr>
          <w:rFonts w:ascii="Times New Roman" w:eastAsia="Times New Roman" w:hAnsi="Times New Roman" w:cs="Times New Roman"/>
          <w:kern w:val="0"/>
          <w:sz w:val="28"/>
          <w:szCs w:val="28"/>
          <w:lang w:val="pt-PT" w:eastAsia="es-UY"/>
          <w14:ligatures w14:val="none"/>
        </w:rPr>
      </w:pPr>
      <w:r w:rsidRPr="00435457">
        <w:rPr>
          <w:rFonts w:ascii="Times New Roman" w:eastAsia="Times New Roman" w:hAnsi="Times New Roman" w:cs="Times New Roman"/>
          <w:kern w:val="0"/>
          <w:sz w:val="28"/>
          <w:szCs w:val="28"/>
          <w:lang w:val="pt-PT" w:eastAsia="es-UY"/>
          <w14:ligatures w14:val="none"/>
        </w:rPr>
        <w:t>       Mesmo, com o fim da concessão do pedágio na região,após trinta anos ( herança do governo F.H.C ( 1994-2002). Tem que se continuar pagando via free flow implantado nas rodovias da região.</w:t>
      </w:r>
    </w:p>
    <w:p w14:paraId="5072230B" w14:textId="77777777" w:rsidR="00435457" w:rsidRPr="00435457" w:rsidRDefault="00435457" w:rsidP="00435457">
      <w:pPr>
        <w:spacing w:after="0" w:line="240" w:lineRule="auto"/>
        <w:jc w:val="both"/>
        <w:rPr>
          <w:rFonts w:ascii="Times New Roman" w:eastAsia="Times New Roman" w:hAnsi="Times New Roman" w:cs="Times New Roman"/>
          <w:kern w:val="0"/>
          <w:sz w:val="28"/>
          <w:szCs w:val="28"/>
          <w:lang w:val="pt-PT" w:eastAsia="es-UY"/>
          <w14:ligatures w14:val="none"/>
        </w:rPr>
      </w:pPr>
      <w:r w:rsidRPr="00435457">
        <w:rPr>
          <w:rFonts w:ascii="Times New Roman" w:eastAsia="Times New Roman" w:hAnsi="Times New Roman" w:cs="Times New Roman"/>
          <w:kern w:val="0"/>
          <w:sz w:val="28"/>
          <w:szCs w:val="28"/>
          <w:lang w:val="pt-PT" w:eastAsia="es-UY"/>
          <w14:ligatures w14:val="none"/>
        </w:rPr>
        <w:t>         Outro, assunto que está longe mas ganha corpo, são as eleições de outubro de 2026. Temos visto a visita e circulação de assessores, cabos eleitorais e pré candidatos. Principalmente nos finais de semana,quando agricultores se reúnem em festas das capelas, almoços e jantares comunitários,partidas de futebol,de bocha e de outros esportes.</w:t>
      </w:r>
    </w:p>
    <w:p w14:paraId="45B73004" w14:textId="77777777" w:rsidR="00435457" w:rsidRPr="00435457" w:rsidRDefault="00435457" w:rsidP="00435457">
      <w:pPr>
        <w:spacing w:after="0" w:line="240" w:lineRule="auto"/>
        <w:jc w:val="both"/>
        <w:rPr>
          <w:rFonts w:ascii="Times New Roman" w:eastAsia="Times New Roman" w:hAnsi="Times New Roman" w:cs="Times New Roman"/>
          <w:kern w:val="0"/>
          <w:sz w:val="28"/>
          <w:szCs w:val="28"/>
          <w:lang w:val="pt-PT" w:eastAsia="es-UY"/>
          <w14:ligatures w14:val="none"/>
        </w:rPr>
      </w:pPr>
      <w:r w:rsidRPr="00435457">
        <w:rPr>
          <w:rFonts w:ascii="Times New Roman" w:eastAsia="Times New Roman" w:hAnsi="Times New Roman" w:cs="Times New Roman"/>
          <w:kern w:val="0"/>
          <w:sz w:val="28"/>
          <w:szCs w:val="28"/>
          <w:lang w:val="pt-PT" w:eastAsia="es-UY"/>
          <w14:ligatures w14:val="none"/>
        </w:rPr>
        <w:t>       Nós gaúchos gostamos de politica de conversar e fazer política. O povo esta sempre  em busca de novidade, um rosto novo para representar. O voto é mais na pessoa,clientelista,alguns casos voto no partido porque o meu avô,pai era eleitor deste partido O voto não tem conotação ideológica e classista.</w:t>
      </w:r>
    </w:p>
    <w:p w14:paraId="1FB9ED2F" w14:textId="77777777" w:rsidR="00435457" w:rsidRPr="00435457" w:rsidRDefault="00435457" w:rsidP="00435457">
      <w:pPr>
        <w:spacing w:after="0" w:line="240" w:lineRule="auto"/>
        <w:jc w:val="both"/>
        <w:rPr>
          <w:rFonts w:ascii="Times New Roman" w:eastAsia="Times New Roman" w:hAnsi="Times New Roman" w:cs="Times New Roman"/>
          <w:kern w:val="0"/>
          <w:sz w:val="28"/>
          <w:szCs w:val="28"/>
          <w:lang w:val="pt-PT" w:eastAsia="es-UY"/>
          <w14:ligatures w14:val="none"/>
        </w:rPr>
      </w:pPr>
      <w:r w:rsidRPr="00435457">
        <w:rPr>
          <w:rFonts w:ascii="Times New Roman" w:eastAsia="Times New Roman" w:hAnsi="Times New Roman" w:cs="Times New Roman"/>
          <w:kern w:val="0"/>
          <w:sz w:val="28"/>
          <w:szCs w:val="28"/>
          <w:lang w:val="pt-PT" w:eastAsia="es-UY"/>
          <w14:ligatures w14:val="none"/>
        </w:rPr>
        <w:t>     Como me falou alguém: " Tem que votar em gente conhecida, da região,da cidade. Para a gente ir bater na porta da casa do deputado(a). Ou mesmo pegar ele depois na rua,para cobrar" ou como falava do atual governador Eduardo Leite, ele vai trazer e fazer alguma coisa pela região.</w:t>
      </w:r>
    </w:p>
    <w:p w14:paraId="3ACCF4D9" w14:textId="77777777" w:rsidR="00435457" w:rsidRPr="00435457" w:rsidRDefault="00435457" w:rsidP="00435457">
      <w:pPr>
        <w:spacing w:after="0" w:line="240" w:lineRule="auto"/>
        <w:jc w:val="both"/>
        <w:rPr>
          <w:rFonts w:ascii="Times New Roman" w:eastAsia="Times New Roman" w:hAnsi="Times New Roman" w:cs="Times New Roman"/>
          <w:kern w:val="0"/>
          <w:sz w:val="28"/>
          <w:szCs w:val="28"/>
          <w:lang w:val="pt-PT" w:eastAsia="es-UY"/>
          <w14:ligatures w14:val="none"/>
        </w:rPr>
      </w:pPr>
      <w:r w:rsidRPr="00435457">
        <w:rPr>
          <w:rFonts w:ascii="Times New Roman" w:eastAsia="Times New Roman" w:hAnsi="Times New Roman" w:cs="Times New Roman"/>
          <w:kern w:val="0"/>
          <w:sz w:val="28"/>
          <w:szCs w:val="28"/>
          <w:lang w:val="pt-PT" w:eastAsia="es-UY"/>
          <w14:ligatures w14:val="none"/>
        </w:rPr>
        <w:t>     Como as eleições estão longe das conversas, pois ninguém quer se indispor com o seu vizinho,amigo, não se toca muito ou se evita, só os filiados a partidos políticos estes de forma tímida.</w:t>
      </w:r>
    </w:p>
    <w:p w14:paraId="63D9FB54" w14:textId="77777777" w:rsidR="00435457" w:rsidRPr="00435457" w:rsidRDefault="00435457" w:rsidP="00435457">
      <w:pPr>
        <w:spacing w:after="0" w:line="240" w:lineRule="auto"/>
        <w:jc w:val="both"/>
        <w:rPr>
          <w:rFonts w:ascii="Times New Roman" w:eastAsia="Times New Roman" w:hAnsi="Times New Roman" w:cs="Times New Roman"/>
          <w:kern w:val="0"/>
          <w:sz w:val="28"/>
          <w:szCs w:val="28"/>
          <w:lang w:val="pt-PT" w:eastAsia="es-UY"/>
          <w14:ligatures w14:val="none"/>
        </w:rPr>
      </w:pPr>
      <w:r w:rsidRPr="00435457">
        <w:rPr>
          <w:rFonts w:ascii="Times New Roman" w:eastAsia="Times New Roman" w:hAnsi="Times New Roman" w:cs="Times New Roman"/>
          <w:kern w:val="0"/>
          <w:sz w:val="28"/>
          <w:szCs w:val="28"/>
          <w:lang w:val="pt-PT" w:eastAsia="es-UY"/>
          <w14:ligatures w14:val="none"/>
        </w:rPr>
        <w:lastRenderedPageBreak/>
        <w:t>     O caso Master-Lagoinha- Daniel Vocaro, está longe das rodas de conversa na roça. Nem os mais politizados ou com vínculos partidários e com formação a nível superior comentam.</w:t>
      </w:r>
    </w:p>
    <w:p w14:paraId="3C8B9ED5" w14:textId="77777777" w:rsidR="00435457" w:rsidRPr="00435457" w:rsidRDefault="00435457" w:rsidP="00435457">
      <w:pPr>
        <w:spacing w:after="0" w:line="240" w:lineRule="auto"/>
        <w:jc w:val="both"/>
        <w:rPr>
          <w:rFonts w:ascii="Times New Roman" w:eastAsia="Times New Roman" w:hAnsi="Times New Roman" w:cs="Times New Roman"/>
          <w:kern w:val="0"/>
          <w:sz w:val="28"/>
          <w:szCs w:val="28"/>
          <w:lang w:val="pt-PT" w:eastAsia="es-UY"/>
          <w14:ligatures w14:val="none"/>
        </w:rPr>
      </w:pPr>
      <w:r w:rsidRPr="00435457">
        <w:rPr>
          <w:rFonts w:ascii="Times New Roman" w:eastAsia="Times New Roman" w:hAnsi="Times New Roman" w:cs="Times New Roman"/>
          <w:kern w:val="0"/>
          <w:sz w:val="28"/>
          <w:szCs w:val="28"/>
          <w:lang w:val="pt-PT" w:eastAsia="es-UY"/>
          <w14:ligatures w14:val="none"/>
        </w:rPr>
        <w:t>Isso e assunto e papos das rodas urbanas e da opinião pública dos grandes centros. O povo da roça, como das periferias urbanas é prático,está mais preocupado com os seus problemas do dia a dia.</w:t>
      </w:r>
    </w:p>
    <w:p w14:paraId="535918A3" w14:textId="77777777" w:rsidR="00435457" w:rsidRPr="00435457" w:rsidRDefault="00435457" w:rsidP="00435457">
      <w:pPr>
        <w:spacing w:after="0" w:line="240" w:lineRule="auto"/>
        <w:jc w:val="both"/>
        <w:rPr>
          <w:rFonts w:ascii="Times New Roman" w:eastAsia="Times New Roman" w:hAnsi="Times New Roman" w:cs="Times New Roman"/>
          <w:kern w:val="0"/>
          <w:sz w:val="28"/>
          <w:szCs w:val="28"/>
          <w:lang w:val="pt-PT" w:eastAsia="es-UY"/>
          <w14:ligatures w14:val="none"/>
        </w:rPr>
      </w:pPr>
      <w:r w:rsidRPr="00435457">
        <w:rPr>
          <w:rFonts w:ascii="Times New Roman" w:eastAsia="Times New Roman" w:hAnsi="Times New Roman" w:cs="Times New Roman"/>
          <w:kern w:val="0"/>
          <w:sz w:val="28"/>
          <w:szCs w:val="28"/>
          <w:lang w:val="pt-PT" w:eastAsia="es-UY"/>
          <w14:ligatures w14:val="none"/>
        </w:rPr>
        <w:t>     Mesmo, para quem não é jornalista e repórter, temos que estar atentos. Para com o que o povo conversa nas rodas de chimarrão, beira de balcão e mesas de boteco e bodega. Para não ficarmos desconectados da realidade concreta das pessoas comuns do povo.</w:t>
      </w:r>
    </w:p>
    <w:p w14:paraId="1C12F517" w14:textId="77777777" w:rsidR="00435457" w:rsidRPr="00435457" w:rsidRDefault="00435457" w:rsidP="00435457">
      <w:pPr>
        <w:spacing w:after="0" w:line="240" w:lineRule="auto"/>
        <w:jc w:val="both"/>
        <w:rPr>
          <w:rFonts w:ascii="Times New Roman" w:eastAsia="Times New Roman" w:hAnsi="Times New Roman" w:cs="Times New Roman"/>
          <w:kern w:val="0"/>
          <w:sz w:val="28"/>
          <w:szCs w:val="28"/>
          <w:lang w:eastAsia="es-UY"/>
          <w14:ligatures w14:val="none"/>
        </w:rPr>
      </w:pPr>
      <w:r w:rsidRPr="00435457">
        <w:rPr>
          <w:rFonts w:ascii="Times New Roman" w:eastAsia="Times New Roman" w:hAnsi="Times New Roman" w:cs="Times New Roman"/>
          <w:kern w:val="0"/>
          <w:sz w:val="28"/>
          <w:szCs w:val="28"/>
          <w:lang w:val="pt-PT" w:eastAsia="es-UY"/>
          <w14:ligatures w14:val="none"/>
        </w:rPr>
        <w:t>    </w:t>
      </w:r>
      <w:r w:rsidRPr="00435457">
        <w:rPr>
          <w:rFonts w:ascii="Times New Roman" w:eastAsia="Times New Roman" w:hAnsi="Times New Roman" w:cs="Times New Roman"/>
          <w:b/>
          <w:bCs/>
          <w:kern w:val="0"/>
          <w:sz w:val="28"/>
          <w:szCs w:val="28"/>
          <w:lang w:val="pt-PT" w:eastAsia="es-UY"/>
          <w14:ligatures w14:val="none"/>
        </w:rPr>
        <w:t> </w:t>
      </w:r>
      <w:r w:rsidRPr="00435457">
        <w:rPr>
          <w:rFonts w:ascii="Times New Roman" w:eastAsia="Times New Roman" w:hAnsi="Times New Roman" w:cs="Times New Roman"/>
          <w:b/>
          <w:bCs/>
          <w:kern w:val="0"/>
          <w:sz w:val="28"/>
          <w:szCs w:val="28"/>
          <w:lang w:eastAsia="es-UY"/>
          <w14:ligatures w14:val="none"/>
        </w:rPr>
        <w:t>Monteverde ( RS)</w:t>
      </w:r>
    </w:p>
    <w:p w14:paraId="2F6A19A7" w14:textId="77777777" w:rsidR="00926044" w:rsidRDefault="00926044"/>
    <w:sectPr w:rsidR="0092604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BB1FD9"/>
    <w:multiLevelType w:val="hybridMultilevel"/>
    <w:tmpl w:val="06BCCEB6"/>
    <w:lvl w:ilvl="0" w:tplc="380A000F">
      <w:start w:val="1"/>
      <w:numFmt w:val="decimal"/>
      <w:lvlText w:val="%1."/>
      <w:lvlJc w:val="left"/>
      <w:pPr>
        <w:ind w:left="4020" w:hanging="360"/>
      </w:pPr>
    </w:lvl>
    <w:lvl w:ilvl="1" w:tplc="380A0019" w:tentative="1">
      <w:start w:val="1"/>
      <w:numFmt w:val="lowerLetter"/>
      <w:lvlText w:val="%2."/>
      <w:lvlJc w:val="left"/>
      <w:pPr>
        <w:ind w:left="4740" w:hanging="360"/>
      </w:pPr>
    </w:lvl>
    <w:lvl w:ilvl="2" w:tplc="380A001B" w:tentative="1">
      <w:start w:val="1"/>
      <w:numFmt w:val="lowerRoman"/>
      <w:lvlText w:val="%3."/>
      <w:lvlJc w:val="right"/>
      <w:pPr>
        <w:ind w:left="5460" w:hanging="180"/>
      </w:pPr>
    </w:lvl>
    <w:lvl w:ilvl="3" w:tplc="380A000F" w:tentative="1">
      <w:start w:val="1"/>
      <w:numFmt w:val="decimal"/>
      <w:lvlText w:val="%4."/>
      <w:lvlJc w:val="left"/>
      <w:pPr>
        <w:ind w:left="6180" w:hanging="360"/>
      </w:pPr>
    </w:lvl>
    <w:lvl w:ilvl="4" w:tplc="380A0019" w:tentative="1">
      <w:start w:val="1"/>
      <w:numFmt w:val="lowerLetter"/>
      <w:lvlText w:val="%5."/>
      <w:lvlJc w:val="left"/>
      <w:pPr>
        <w:ind w:left="6900" w:hanging="360"/>
      </w:pPr>
    </w:lvl>
    <w:lvl w:ilvl="5" w:tplc="380A001B" w:tentative="1">
      <w:start w:val="1"/>
      <w:numFmt w:val="lowerRoman"/>
      <w:lvlText w:val="%6."/>
      <w:lvlJc w:val="right"/>
      <w:pPr>
        <w:ind w:left="7620" w:hanging="180"/>
      </w:pPr>
    </w:lvl>
    <w:lvl w:ilvl="6" w:tplc="380A000F" w:tentative="1">
      <w:start w:val="1"/>
      <w:numFmt w:val="decimal"/>
      <w:lvlText w:val="%7."/>
      <w:lvlJc w:val="left"/>
      <w:pPr>
        <w:ind w:left="8340" w:hanging="360"/>
      </w:pPr>
    </w:lvl>
    <w:lvl w:ilvl="7" w:tplc="380A0019" w:tentative="1">
      <w:start w:val="1"/>
      <w:numFmt w:val="lowerLetter"/>
      <w:lvlText w:val="%8."/>
      <w:lvlJc w:val="left"/>
      <w:pPr>
        <w:ind w:left="9060" w:hanging="360"/>
      </w:pPr>
    </w:lvl>
    <w:lvl w:ilvl="8" w:tplc="380A001B" w:tentative="1">
      <w:start w:val="1"/>
      <w:numFmt w:val="lowerRoman"/>
      <w:lvlText w:val="%9."/>
      <w:lvlJc w:val="right"/>
      <w:pPr>
        <w:ind w:left="9780" w:hanging="180"/>
      </w:pPr>
    </w:lvl>
  </w:abstractNum>
  <w:num w:numId="1" w16cid:durableId="7513940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457"/>
    <w:rsid w:val="00435457"/>
    <w:rsid w:val="00710948"/>
    <w:rsid w:val="00926044"/>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2EE270"/>
  <w15:chartTrackingRefBased/>
  <w15:docId w15:val="{DF9F6A4F-9F5E-4FE7-BC73-767BA9280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43545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43545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435457"/>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35457"/>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435457"/>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435457"/>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35457"/>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35457"/>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35457"/>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35457"/>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435457"/>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435457"/>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35457"/>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435457"/>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435457"/>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35457"/>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35457"/>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35457"/>
    <w:rPr>
      <w:rFonts w:eastAsiaTheme="majorEastAsia" w:cstheme="majorBidi"/>
      <w:color w:val="272727" w:themeColor="text1" w:themeTint="D8"/>
    </w:rPr>
  </w:style>
  <w:style w:type="paragraph" w:styleId="Ttulo">
    <w:name w:val="Title"/>
    <w:basedOn w:val="Normal"/>
    <w:next w:val="Normal"/>
    <w:link w:val="TtuloCar"/>
    <w:uiPriority w:val="10"/>
    <w:qFormat/>
    <w:rsid w:val="004354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3545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35457"/>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35457"/>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35457"/>
    <w:pPr>
      <w:spacing w:before="160"/>
      <w:jc w:val="center"/>
    </w:pPr>
    <w:rPr>
      <w:i/>
      <w:iCs/>
      <w:color w:val="404040" w:themeColor="text1" w:themeTint="BF"/>
    </w:rPr>
  </w:style>
  <w:style w:type="character" w:customStyle="1" w:styleId="CitaCar">
    <w:name w:val="Cita Car"/>
    <w:basedOn w:val="Fuentedeprrafopredeter"/>
    <w:link w:val="Cita"/>
    <w:uiPriority w:val="29"/>
    <w:rsid w:val="00435457"/>
    <w:rPr>
      <w:i/>
      <w:iCs/>
      <w:color w:val="404040" w:themeColor="text1" w:themeTint="BF"/>
    </w:rPr>
  </w:style>
  <w:style w:type="paragraph" w:styleId="Prrafodelista">
    <w:name w:val="List Paragraph"/>
    <w:basedOn w:val="Normal"/>
    <w:uiPriority w:val="34"/>
    <w:qFormat/>
    <w:rsid w:val="00435457"/>
    <w:pPr>
      <w:ind w:left="720"/>
      <w:contextualSpacing/>
    </w:pPr>
  </w:style>
  <w:style w:type="character" w:styleId="nfasisintenso">
    <w:name w:val="Intense Emphasis"/>
    <w:basedOn w:val="Fuentedeprrafopredeter"/>
    <w:uiPriority w:val="21"/>
    <w:qFormat/>
    <w:rsid w:val="00435457"/>
    <w:rPr>
      <w:i/>
      <w:iCs/>
      <w:color w:val="0F4761" w:themeColor="accent1" w:themeShade="BF"/>
    </w:rPr>
  </w:style>
  <w:style w:type="paragraph" w:styleId="Citadestacada">
    <w:name w:val="Intense Quote"/>
    <w:basedOn w:val="Normal"/>
    <w:next w:val="Normal"/>
    <w:link w:val="CitadestacadaCar"/>
    <w:uiPriority w:val="30"/>
    <w:qFormat/>
    <w:rsid w:val="004354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35457"/>
    <w:rPr>
      <w:i/>
      <w:iCs/>
      <w:color w:val="0F4761" w:themeColor="accent1" w:themeShade="BF"/>
    </w:rPr>
  </w:style>
  <w:style w:type="character" w:styleId="Referenciaintensa">
    <w:name w:val="Intense Reference"/>
    <w:basedOn w:val="Fuentedeprrafopredeter"/>
    <w:uiPriority w:val="32"/>
    <w:qFormat/>
    <w:rsid w:val="0043545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906</Words>
  <Characters>4983</Characters>
  <Application>Microsoft Office Word</Application>
  <DocSecurity>0</DocSecurity>
  <Lines>41</Lines>
  <Paragraphs>11</Paragraphs>
  <ScaleCrop>false</ScaleCrop>
  <Company/>
  <LinksUpToDate>false</LinksUpToDate>
  <CharactersWithSpaces>5878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2026-03-23T17:44:00Z</dcterms:created>
  <dcterms:modified xsi:type="dcterms:W3CDTF">2026-03-23T17:44:00Z</dcterms:modified>
</cp:coreProperties>
</file>