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0206" w14:textId="69D84F86" w:rsidR="00372305" w:rsidRPr="00E527D2" w:rsidRDefault="00372305" w:rsidP="00513492">
      <w:pPr>
        <w:tabs>
          <w:tab w:val="num" w:pos="720"/>
        </w:tabs>
        <w:ind w:left="720" w:hanging="360"/>
        <w:jc w:val="center"/>
        <w:rPr>
          <w:rFonts w:ascii="Arial" w:hAnsi="Arial" w:cs="Arial"/>
          <w:b/>
          <w:bCs/>
          <w:sz w:val="24"/>
          <w:szCs w:val="24"/>
        </w:rPr>
      </w:pPr>
      <w:r w:rsidRPr="00E527D2">
        <w:rPr>
          <w:rFonts w:ascii="Arial" w:hAnsi="Arial" w:cs="Arial"/>
          <w:b/>
          <w:bCs/>
          <w:noProof/>
          <w:sz w:val="24"/>
          <w:szCs w:val="24"/>
        </w:rPr>
        <w:drawing>
          <wp:inline distT="0" distB="0" distL="0" distR="0" wp14:anchorId="4AD29F9F" wp14:editId="42F7FE5C">
            <wp:extent cx="5612130" cy="180149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801495"/>
                    </a:xfrm>
                    <a:prstGeom prst="rect">
                      <a:avLst/>
                    </a:prstGeom>
                    <a:noFill/>
                    <a:ln>
                      <a:noFill/>
                    </a:ln>
                  </pic:spPr>
                </pic:pic>
              </a:graphicData>
            </a:graphic>
          </wp:inline>
        </w:drawing>
      </w:r>
    </w:p>
    <w:p w14:paraId="0CEFFEB0" w14:textId="0A2195BA" w:rsidR="00F23695" w:rsidRPr="00E527D2" w:rsidRDefault="00F23695" w:rsidP="00C441BA">
      <w:pPr>
        <w:tabs>
          <w:tab w:val="num" w:pos="720"/>
        </w:tabs>
        <w:ind w:left="720" w:hanging="360"/>
        <w:jc w:val="center"/>
        <w:rPr>
          <w:rFonts w:ascii="Arial" w:hAnsi="Arial" w:cs="Arial"/>
          <w:b/>
          <w:bCs/>
          <w:sz w:val="24"/>
          <w:szCs w:val="24"/>
        </w:rPr>
      </w:pPr>
      <w:r w:rsidRPr="00E527D2">
        <w:rPr>
          <w:rFonts w:ascii="Arial" w:hAnsi="Arial" w:cs="Arial"/>
          <w:b/>
          <w:bCs/>
          <w:sz w:val="24"/>
          <w:szCs w:val="24"/>
        </w:rPr>
        <w:t xml:space="preserve">BALANCE PRELIMINAR </w:t>
      </w:r>
      <w:r w:rsidR="00C441BA">
        <w:rPr>
          <w:rFonts w:ascii="Arial" w:hAnsi="Arial" w:cs="Arial"/>
          <w:b/>
          <w:bCs/>
          <w:sz w:val="24"/>
          <w:szCs w:val="24"/>
        </w:rPr>
        <w:t xml:space="preserve"> </w:t>
      </w:r>
      <w:r w:rsidRPr="00E527D2">
        <w:rPr>
          <w:rFonts w:ascii="Arial" w:hAnsi="Arial" w:cs="Arial"/>
          <w:b/>
          <w:bCs/>
          <w:sz w:val="24"/>
          <w:szCs w:val="24"/>
        </w:rPr>
        <w:t>DE LA PRIMERA VUELTA</w:t>
      </w:r>
    </w:p>
    <w:p w14:paraId="4DDA6B75" w14:textId="2F2486B9" w:rsidR="00F23695" w:rsidRPr="00E527D2" w:rsidRDefault="002222B4" w:rsidP="002222B4">
      <w:pPr>
        <w:tabs>
          <w:tab w:val="num" w:pos="720"/>
        </w:tabs>
        <w:jc w:val="both"/>
        <w:rPr>
          <w:rFonts w:ascii="Arial" w:hAnsi="Arial" w:cs="Arial"/>
          <w:sz w:val="24"/>
          <w:szCs w:val="24"/>
        </w:rPr>
      </w:pPr>
      <w:r w:rsidRPr="00E527D2">
        <w:rPr>
          <w:rFonts w:ascii="Arial" w:hAnsi="Arial" w:cs="Arial"/>
          <w:sz w:val="24"/>
          <w:szCs w:val="24"/>
        </w:rPr>
        <w:tab/>
      </w:r>
      <w:r w:rsidR="00F23695" w:rsidRPr="00E527D2">
        <w:rPr>
          <w:rFonts w:ascii="Arial" w:hAnsi="Arial" w:cs="Arial"/>
          <w:sz w:val="24"/>
          <w:szCs w:val="24"/>
        </w:rPr>
        <w:t>Como es de conocimiento público</w:t>
      </w:r>
      <w:r w:rsidR="00E527D2" w:rsidRPr="00E527D2">
        <w:rPr>
          <w:rFonts w:ascii="Arial" w:hAnsi="Arial" w:cs="Arial"/>
          <w:sz w:val="24"/>
          <w:szCs w:val="24"/>
        </w:rPr>
        <w:t>, el Jurado Nacional de Elecciones ha anunciado que</w:t>
      </w:r>
      <w:r w:rsidR="00F23695" w:rsidRPr="00E527D2">
        <w:rPr>
          <w:rFonts w:ascii="Arial" w:hAnsi="Arial" w:cs="Arial"/>
          <w:sz w:val="24"/>
          <w:szCs w:val="24"/>
        </w:rPr>
        <w:t xml:space="preserve"> los resultados finales de la</w:t>
      </w:r>
      <w:r w:rsidR="00E95A3B">
        <w:rPr>
          <w:rFonts w:ascii="Arial" w:hAnsi="Arial" w:cs="Arial"/>
          <w:sz w:val="24"/>
          <w:szCs w:val="24"/>
        </w:rPr>
        <w:t xml:space="preserve"> primera vuelta</w:t>
      </w:r>
      <w:r w:rsidR="00F23695" w:rsidRPr="00E527D2">
        <w:rPr>
          <w:rFonts w:ascii="Arial" w:hAnsi="Arial" w:cs="Arial"/>
          <w:sz w:val="24"/>
          <w:szCs w:val="24"/>
        </w:rPr>
        <w:t xml:space="preserve"> del 12 de abril no los tendremos hasta mediados de mayo</w:t>
      </w:r>
      <w:r w:rsidR="00E95A3B">
        <w:rPr>
          <w:rFonts w:ascii="Arial" w:hAnsi="Arial" w:cs="Arial"/>
          <w:sz w:val="24"/>
          <w:szCs w:val="24"/>
        </w:rPr>
        <w:t>;</w:t>
      </w:r>
      <w:r w:rsidR="00F23695" w:rsidRPr="00E527D2">
        <w:rPr>
          <w:rFonts w:ascii="Arial" w:hAnsi="Arial" w:cs="Arial"/>
          <w:sz w:val="24"/>
          <w:szCs w:val="24"/>
        </w:rPr>
        <w:t xml:space="preserve"> por </w:t>
      </w:r>
      <w:r w:rsidR="00E527D2" w:rsidRPr="00E527D2">
        <w:rPr>
          <w:rFonts w:ascii="Arial" w:hAnsi="Arial" w:cs="Arial"/>
          <w:sz w:val="24"/>
          <w:szCs w:val="24"/>
        </w:rPr>
        <w:t>ello</w:t>
      </w:r>
      <w:r w:rsidR="00F23695" w:rsidRPr="00E527D2">
        <w:rPr>
          <w:rFonts w:ascii="Arial" w:hAnsi="Arial" w:cs="Arial"/>
          <w:sz w:val="24"/>
          <w:szCs w:val="24"/>
        </w:rPr>
        <w:t xml:space="preserve"> lo que presentamos a continuación es solo un balance preliminar.</w:t>
      </w:r>
    </w:p>
    <w:p w14:paraId="57557D62" w14:textId="416BDD06" w:rsidR="00E43675" w:rsidRPr="00E527D2" w:rsidRDefault="00372305" w:rsidP="002222B4">
      <w:pPr>
        <w:tabs>
          <w:tab w:val="num" w:pos="720"/>
        </w:tabs>
        <w:jc w:val="both"/>
        <w:rPr>
          <w:rFonts w:ascii="Arial" w:hAnsi="Arial" w:cs="Arial"/>
          <w:b/>
          <w:bCs/>
          <w:sz w:val="24"/>
          <w:szCs w:val="24"/>
        </w:rPr>
      </w:pPr>
      <w:r w:rsidRPr="00E527D2">
        <w:rPr>
          <w:rFonts w:ascii="Arial" w:hAnsi="Arial" w:cs="Arial"/>
          <w:b/>
          <w:bCs/>
          <w:sz w:val="24"/>
          <w:szCs w:val="24"/>
        </w:rPr>
        <w:t xml:space="preserve">LO </w:t>
      </w:r>
      <w:r w:rsidR="00E43675" w:rsidRPr="00E527D2">
        <w:rPr>
          <w:rFonts w:ascii="Arial" w:hAnsi="Arial" w:cs="Arial"/>
          <w:b/>
          <w:bCs/>
          <w:sz w:val="24"/>
          <w:szCs w:val="24"/>
        </w:rPr>
        <w:t>POSITIVO</w:t>
      </w:r>
    </w:p>
    <w:p w14:paraId="620B0C77" w14:textId="1B89CE27" w:rsidR="00372305" w:rsidRPr="00E527D2" w:rsidRDefault="00303D24" w:rsidP="002222B4">
      <w:pPr>
        <w:tabs>
          <w:tab w:val="num" w:pos="720"/>
        </w:tabs>
        <w:jc w:val="both"/>
        <w:rPr>
          <w:rFonts w:ascii="Arial" w:hAnsi="Arial" w:cs="Arial"/>
          <w:sz w:val="24"/>
          <w:szCs w:val="24"/>
        </w:rPr>
      </w:pPr>
      <w:r w:rsidRPr="00E527D2">
        <w:rPr>
          <w:rFonts w:ascii="Arial" w:hAnsi="Arial" w:cs="Arial"/>
          <w:sz w:val="24"/>
          <w:szCs w:val="24"/>
        </w:rPr>
        <w:tab/>
      </w:r>
      <w:r w:rsidR="00372305" w:rsidRPr="00E527D2">
        <w:rPr>
          <w:rFonts w:ascii="Arial" w:hAnsi="Arial" w:cs="Arial"/>
          <w:sz w:val="24"/>
          <w:szCs w:val="24"/>
        </w:rPr>
        <w:t>Queremos comenzar señalando lo que, a nuestro parecer, son aspectos positivos</w:t>
      </w:r>
      <w:r w:rsidRPr="00E527D2">
        <w:rPr>
          <w:rFonts w:ascii="Arial" w:hAnsi="Arial" w:cs="Arial"/>
          <w:sz w:val="24"/>
          <w:szCs w:val="24"/>
        </w:rPr>
        <w:t>, que alientan la esperanza frente a la difícil situación del país</w:t>
      </w:r>
      <w:r w:rsidR="00372305" w:rsidRPr="00E527D2">
        <w:rPr>
          <w:rFonts w:ascii="Arial" w:hAnsi="Arial" w:cs="Arial"/>
          <w:sz w:val="24"/>
          <w:szCs w:val="24"/>
        </w:rPr>
        <w:t>:</w:t>
      </w:r>
    </w:p>
    <w:p w14:paraId="6E341925" w14:textId="5CEB1522" w:rsidR="00C94BFB" w:rsidRPr="00E527D2" w:rsidRDefault="00372305" w:rsidP="00372305">
      <w:pPr>
        <w:jc w:val="both"/>
        <w:rPr>
          <w:rFonts w:ascii="Arial" w:hAnsi="Arial" w:cs="Arial"/>
          <w:sz w:val="24"/>
          <w:szCs w:val="24"/>
          <w:lang w:val="es-ES"/>
        </w:rPr>
      </w:pPr>
      <w:r w:rsidRPr="00E527D2">
        <w:rPr>
          <w:rFonts w:ascii="Arial" w:hAnsi="Arial" w:cs="Arial"/>
          <w:sz w:val="24"/>
          <w:szCs w:val="24"/>
          <w:lang w:val="es-ES"/>
        </w:rPr>
        <w:t xml:space="preserve">+ </w:t>
      </w:r>
      <w:r w:rsidR="00E43675" w:rsidRPr="00E527D2">
        <w:rPr>
          <w:rFonts w:ascii="Arial" w:hAnsi="Arial" w:cs="Arial"/>
          <w:sz w:val="24"/>
          <w:szCs w:val="24"/>
          <w:lang w:val="es-ES"/>
        </w:rPr>
        <w:t>Se</w:t>
      </w:r>
      <w:r w:rsidR="002222B4" w:rsidRPr="00E527D2">
        <w:rPr>
          <w:rFonts w:ascii="Arial" w:hAnsi="Arial" w:cs="Arial"/>
          <w:sz w:val="24"/>
          <w:szCs w:val="24"/>
          <w:lang w:val="es-ES"/>
        </w:rPr>
        <w:t xml:space="preserve"> evidencia un claro </w:t>
      </w:r>
      <w:r w:rsidR="002222B4" w:rsidRPr="00E527D2">
        <w:rPr>
          <w:rFonts w:ascii="Arial" w:hAnsi="Arial" w:cs="Arial"/>
          <w:b/>
          <w:bCs/>
          <w:sz w:val="24"/>
          <w:szCs w:val="24"/>
          <w:lang w:val="es-ES"/>
        </w:rPr>
        <w:t>debilitamiento</w:t>
      </w:r>
      <w:r w:rsidR="002222B4" w:rsidRPr="00E527D2">
        <w:rPr>
          <w:rFonts w:ascii="Arial" w:hAnsi="Arial" w:cs="Arial"/>
          <w:sz w:val="24"/>
          <w:szCs w:val="24"/>
          <w:lang w:val="es-ES"/>
        </w:rPr>
        <w:t xml:space="preserve"> de lo que ha sido llamado el </w:t>
      </w:r>
      <w:r w:rsidR="002222B4" w:rsidRPr="00E527D2">
        <w:rPr>
          <w:rFonts w:ascii="Arial" w:hAnsi="Arial" w:cs="Arial"/>
          <w:b/>
          <w:bCs/>
          <w:sz w:val="24"/>
          <w:szCs w:val="24"/>
          <w:lang w:val="es-ES"/>
        </w:rPr>
        <w:t>“</w:t>
      </w:r>
      <w:r w:rsidR="00E43675" w:rsidRPr="00E527D2">
        <w:rPr>
          <w:rFonts w:ascii="Arial" w:hAnsi="Arial" w:cs="Arial"/>
          <w:b/>
          <w:bCs/>
          <w:sz w:val="24"/>
          <w:szCs w:val="24"/>
          <w:lang w:val="es-ES"/>
        </w:rPr>
        <w:t>pacto mafioso</w:t>
      </w:r>
      <w:r w:rsidR="002222B4" w:rsidRPr="00E527D2">
        <w:rPr>
          <w:rFonts w:ascii="Arial" w:hAnsi="Arial" w:cs="Arial"/>
          <w:b/>
          <w:bCs/>
          <w:sz w:val="24"/>
          <w:szCs w:val="24"/>
          <w:lang w:val="es-ES"/>
        </w:rPr>
        <w:t>”</w:t>
      </w:r>
      <w:r w:rsidR="002222B4" w:rsidRPr="00E527D2">
        <w:rPr>
          <w:rFonts w:ascii="Arial" w:hAnsi="Arial" w:cs="Arial"/>
          <w:sz w:val="24"/>
          <w:szCs w:val="24"/>
          <w:lang w:val="es-ES"/>
        </w:rPr>
        <w:t>, en clara referencia a los partidos actualmente en el Congreso</w:t>
      </w:r>
      <w:r w:rsidR="00C94BFB" w:rsidRPr="00E527D2">
        <w:rPr>
          <w:rFonts w:ascii="Arial" w:hAnsi="Arial" w:cs="Arial"/>
          <w:sz w:val="24"/>
          <w:szCs w:val="24"/>
          <w:lang w:val="es-ES"/>
        </w:rPr>
        <w:t xml:space="preserve"> y que desde allí gobiernan el país</w:t>
      </w:r>
      <w:r w:rsidR="00E95A3B">
        <w:rPr>
          <w:rFonts w:ascii="Arial" w:hAnsi="Arial" w:cs="Arial"/>
          <w:sz w:val="24"/>
          <w:szCs w:val="24"/>
          <w:lang w:val="es-ES"/>
        </w:rPr>
        <w:t>, encabezados por Fuerza Popular.</w:t>
      </w:r>
      <w:r w:rsidR="00C94BFB" w:rsidRPr="00E527D2">
        <w:rPr>
          <w:rFonts w:ascii="Arial" w:hAnsi="Arial" w:cs="Arial"/>
          <w:sz w:val="24"/>
          <w:szCs w:val="24"/>
          <w:lang w:val="es-ES"/>
        </w:rPr>
        <w:t xml:space="preserve"> Recordemos que desde hace más de un año diseñaron todo el proceso electoral para asegurar su continuidad en el poder. Sin embargo, la población, ha logrado que seis de ellos no logren mantener su inscripción. En efecto Alianza para el Progreso (Acuña), Perú Libre (Vladimir  Cerrón),  Podemos (José Luna),  Avanza País</w:t>
      </w:r>
      <w:r w:rsidR="00E95A3B">
        <w:rPr>
          <w:rFonts w:ascii="Arial" w:hAnsi="Arial" w:cs="Arial"/>
          <w:sz w:val="24"/>
          <w:szCs w:val="24"/>
          <w:lang w:val="es-ES"/>
        </w:rPr>
        <w:t xml:space="preserve"> y</w:t>
      </w:r>
      <w:r w:rsidR="00C94BFB" w:rsidRPr="00E527D2">
        <w:rPr>
          <w:rFonts w:ascii="Arial" w:hAnsi="Arial" w:cs="Arial"/>
          <w:sz w:val="24"/>
          <w:szCs w:val="24"/>
          <w:lang w:val="es-ES"/>
        </w:rPr>
        <w:t xml:space="preserve"> Somos Perú han quedado fuera de juego para los próximos cinco años.</w:t>
      </w:r>
      <w:r w:rsidR="00E527D2" w:rsidRPr="00E527D2">
        <w:rPr>
          <w:rFonts w:ascii="Arial" w:hAnsi="Arial" w:cs="Arial"/>
          <w:sz w:val="24"/>
          <w:szCs w:val="24"/>
          <w:lang w:val="es-ES"/>
        </w:rPr>
        <w:t xml:space="preserve"> A ellos se suma Acción Popular, descalificado por pugnas internas.</w:t>
      </w:r>
    </w:p>
    <w:p w14:paraId="53E9CBE8" w14:textId="4D5979C4" w:rsidR="00D448D6" w:rsidRPr="00E527D2" w:rsidRDefault="00D448D6" w:rsidP="00D448D6">
      <w:pPr>
        <w:jc w:val="both"/>
        <w:rPr>
          <w:rFonts w:ascii="Arial" w:hAnsi="Arial" w:cs="Arial"/>
          <w:sz w:val="24"/>
          <w:szCs w:val="24"/>
          <w:lang w:val="es-MX"/>
        </w:rPr>
      </w:pPr>
      <w:r w:rsidRPr="00E527D2">
        <w:rPr>
          <w:rFonts w:ascii="Arial" w:hAnsi="Arial" w:cs="Arial"/>
          <w:sz w:val="24"/>
          <w:szCs w:val="24"/>
          <w:lang w:val="es-MX"/>
        </w:rPr>
        <w:t xml:space="preserve">+ Además de los anteriormente mencionados otros </w:t>
      </w:r>
      <w:r w:rsidRPr="00E527D2">
        <w:rPr>
          <w:rFonts w:ascii="Arial" w:hAnsi="Arial" w:cs="Arial"/>
          <w:b/>
          <w:bCs/>
          <w:sz w:val="24"/>
          <w:szCs w:val="24"/>
          <w:lang w:val="es-MX"/>
        </w:rPr>
        <w:t>2</w:t>
      </w:r>
      <w:r w:rsidR="00E527D2" w:rsidRPr="00E527D2">
        <w:rPr>
          <w:rFonts w:ascii="Arial" w:hAnsi="Arial" w:cs="Arial"/>
          <w:b/>
          <w:bCs/>
          <w:sz w:val="24"/>
          <w:szCs w:val="24"/>
          <w:lang w:val="es-MX"/>
        </w:rPr>
        <w:t>6</w:t>
      </w:r>
      <w:r w:rsidRPr="00E527D2">
        <w:rPr>
          <w:rFonts w:ascii="Arial" w:hAnsi="Arial" w:cs="Arial"/>
          <w:b/>
          <w:bCs/>
          <w:sz w:val="24"/>
          <w:szCs w:val="24"/>
          <w:lang w:val="es-MX"/>
        </w:rPr>
        <w:t xml:space="preserve"> partidos no lograron pasar la</w:t>
      </w:r>
      <w:r w:rsidRPr="00E527D2">
        <w:rPr>
          <w:rFonts w:ascii="Arial" w:hAnsi="Arial" w:cs="Arial"/>
          <w:sz w:val="24"/>
          <w:szCs w:val="24"/>
          <w:lang w:val="es-MX"/>
        </w:rPr>
        <w:t xml:space="preserve"> </w:t>
      </w:r>
      <w:r w:rsidRPr="00E527D2">
        <w:rPr>
          <w:rFonts w:ascii="Arial" w:hAnsi="Arial" w:cs="Arial"/>
          <w:b/>
          <w:bCs/>
          <w:sz w:val="24"/>
          <w:szCs w:val="24"/>
          <w:lang w:val="es-MX"/>
        </w:rPr>
        <w:t>valla</w:t>
      </w:r>
      <w:r w:rsidRPr="00E527D2">
        <w:rPr>
          <w:rFonts w:ascii="Arial" w:hAnsi="Arial" w:cs="Arial"/>
          <w:sz w:val="24"/>
          <w:szCs w:val="24"/>
          <w:lang w:val="es-MX"/>
        </w:rPr>
        <w:t xml:space="preserve"> y por lo tanto dejarán de existir a partir del 1 de enero del 2027</w:t>
      </w:r>
      <w:r w:rsidR="00E95A3B">
        <w:rPr>
          <w:rFonts w:ascii="Arial" w:hAnsi="Arial" w:cs="Arial"/>
          <w:sz w:val="24"/>
          <w:szCs w:val="24"/>
          <w:lang w:val="es-MX"/>
        </w:rPr>
        <w:t>;</w:t>
      </w:r>
      <w:r w:rsidR="00E527D2" w:rsidRPr="00E527D2">
        <w:rPr>
          <w:rFonts w:ascii="Arial" w:hAnsi="Arial" w:cs="Arial"/>
          <w:sz w:val="24"/>
          <w:szCs w:val="24"/>
          <w:lang w:val="es-MX"/>
        </w:rPr>
        <w:t xml:space="preserve"> aunque </w:t>
      </w:r>
      <w:proofErr w:type="spellStart"/>
      <w:r w:rsidR="00E527D2" w:rsidRPr="00E527D2">
        <w:rPr>
          <w:rFonts w:ascii="Arial" w:hAnsi="Arial" w:cs="Arial"/>
          <w:sz w:val="24"/>
          <w:szCs w:val="24"/>
          <w:lang w:val="es-MX"/>
        </w:rPr>
        <w:t>si</w:t>
      </w:r>
      <w:proofErr w:type="spellEnd"/>
      <w:r w:rsidR="00E527D2" w:rsidRPr="00E527D2">
        <w:rPr>
          <w:rFonts w:ascii="Arial" w:hAnsi="Arial" w:cs="Arial"/>
          <w:sz w:val="24"/>
          <w:szCs w:val="24"/>
          <w:lang w:val="es-MX"/>
        </w:rPr>
        <w:t xml:space="preserve"> podrán participar en las elecciones regionales y municipales de este año.</w:t>
      </w:r>
    </w:p>
    <w:p w14:paraId="74C7A839" w14:textId="2CE413E2" w:rsidR="00D448D6" w:rsidRPr="00E527D2" w:rsidRDefault="00D448D6" w:rsidP="00372305">
      <w:pPr>
        <w:jc w:val="both"/>
        <w:rPr>
          <w:rFonts w:ascii="Arial" w:hAnsi="Arial" w:cs="Arial"/>
          <w:sz w:val="24"/>
          <w:szCs w:val="24"/>
          <w:lang w:val="es-MX"/>
        </w:rPr>
      </w:pPr>
      <w:r w:rsidRPr="00E527D2">
        <w:rPr>
          <w:rFonts w:ascii="Arial" w:hAnsi="Arial" w:cs="Arial"/>
          <w:sz w:val="24"/>
          <w:szCs w:val="24"/>
          <w:lang w:val="es-MX"/>
        </w:rPr>
        <w:t>+ De los 130 congresistas actual</w:t>
      </w:r>
      <w:r w:rsidR="00E95A3B">
        <w:rPr>
          <w:rFonts w:ascii="Arial" w:hAnsi="Arial" w:cs="Arial"/>
          <w:sz w:val="24"/>
          <w:szCs w:val="24"/>
          <w:lang w:val="es-MX"/>
        </w:rPr>
        <w:t>es</w:t>
      </w:r>
      <w:r w:rsidRPr="00E527D2">
        <w:rPr>
          <w:rFonts w:ascii="Arial" w:hAnsi="Arial" w:cs="Arial"/>
          <w:sz w:val="24"/>
          <w:szCs w:val="24"/>
          <w:lang w:val="es-MX"/>
        </w:rPr>
        <w:t xml:space="preserve">, según el Jurado Nacional de Elecciones 91 iban a la reelección. Felizmente </w:t>
      </w:r>
      <w:r w:rsidRPr="00E527D2">
        <w:rPr>
          <w:rFonts w:ascii="Arial" w:hAnsi="Arial" w:cs="Arial"/>
          <w:b/>
          <w:bCs/>
          <w:sz w:val="24"/>
          <w:szCs w:val="24"/>
          <w:lang w:val="es-MX"/>
        </w:rPr>
        <w:t>sólo un reducido número</w:t>
      </w:r>
      <w:r w:rsidRPr="00E527D2">
        <w:rPr>
          <w:rFonts w:ascii="Arial" w:hAnsi="Arial" w:cs="Arial"/>
          <w:sz w:val="24"/>
          <w:szCs w:val="24"/>
          <w:lang w:val="es-MX"/>
        </w:rPr>
        <w:t xml:space="preserve"> lo</w:t>
      </w:r>
      <w:r w:rsidR="00E527D2" w:rsidRPr="00E527D2">
        <w:rPr>
          <w:rFonts w:ascii="Arial" w:hAnsi="Arial" w:cs="Arial"/>
          <w:sz w:val="24"/>
          <w:szCs w:val="24"/>
          <w:lang w:val="es-MX"/>
        </w:rPr>
        <w:t xml:space="preserve"> </w:t>
      </w:r>
      <w:r w:rsidRPr="00E527D2">
        <w:rPr>
          <w:rFonts w:ascii="Arial" w:hAnsi="Arial" w:cs="Arial"/>
          <w:sz w:val="24"/>
          <w:szCs w:val="24"/>
          <w:lang w:val="es-MX"/>
        </w:rPr>
        <w:t>ha logrado.</w:t>
      </w:r>
    </w:p>
    <w:p w14:paraId="09266641" w14:textId="77777777" w:rsidR="00303D24" w:rsidRPr="00E527D2" w:rsidRDefault="00C94BFB" w:rsidP="00303D24">
      <w:pPr>
        <w:jc w:val="both"/>
        <w:rPr>
          <w:rFonts w:ascii="Arial" w:hAnsi="Arial" w:cs="Arial"/>
          <w:sz w:val="24"/>
          <w:szCs w:val="24"/>
          <w:lang w:val="es-MX"/>
        </w:rPr>
      </w:pPr>
      <w:r w:rsidRPr="00E527D2">
        <w:rPr>
          <w:rFonts w:ascii="Arial" w:hAnsi="Arial" w:cs="Arial"/>
          <w:sz w:val="24"/>
          <w:szCs w:val="24"/>
          <w:lang w:val="es-ES"/>
        </w:rPr>
        <w:t xml:space="preserve">+ </w:t>
      </w:r>
      <w:r w:rsidR="00303D24" w:rsidRPr="00E527D2">
        <w:rPr>
          <w:rFonts w:ascii="Arial" w:hAnsi="Arial" w:cs="Arial"/>
          <w:sz w:val="24"/>
          <w:szCs w:val="24"/>
          <w:lang w:val="es-ES"/>
        </w:rPr>
        <w:t xml:space="preserve">También es bueno que </w:t>
      </w:r>
      <w:r w:rsidR="00303D24" w:rsidRPr="00E527D2">
        <w:rPr>
          <w:rFonts w:ascii="Arial" w:hAnsi="Arial" w:cs="Arial"/>
          <w:b/>
          <w:bCs/>
          <w:sz w:val="24"/>
          <w:szCs w:val="24"/>
          <w:lang w:val="es-ES"/>
        </w:rPr>
        <w:t>no hayan podido retornar</w:t>
      </w:r>
      <w:r w:rsidR="00303D24" w:rsidRPr="00E527D2">
        <w:rPr>
          <w:rFonts w:ascii="Arial" w:hAnsi="Arial" w:cs="Arial"/>
          <w:sz w:val="24"/>
          <w:szCs w:val="24"/>
          <w:lang w:val="es-ES"/>
        </w:rPr>
        <w:t xml:space="preserve"> el APRA y el Partido Popular Cristiano, cuyas trayectorias no los calificaban como alternativas adecuadas para el país.</w:t>
      </w:r>
    </w:p>
    <w:p w14:paraId="5ACC653C" w14:textId="38F74F04" w:rsidR="00E43675" w:rsidRPr="00E527D2" w:rsidRDefault="00303D24" w:rsidP="00303D24">
      <w:pPr>
        <w:jc w:val="both"/>
        <w:rPr>
          <w:rFonts w:ascii="Arial" w:hAnsi="Arial" w:cs="Arial"/>
          <w:sz w:val="24"/>
          <w:szCs w:val="24"/>
          <w:lang w:val="es-MX"/>
        </w:rPr>
      </w:pPr>
      <w:r w:rsidRPr="00E527D2">
        <w:rPr>
          <w:rFonts w:ascii="Arial" w:hAnsi="Arial" w:cs="Arial"/>
          <w:sz w:val="24"/>
          <w:szCs w:val="24"/>
          <w:lang w:val="es-MX"/>
        </w:rPr>
        <w:t xml:space="preserve">+ </w:t>
      </w:r>
      <w:r w:rsidR="00D448D6" w:rsidRPr="00E527D2">
        <w:rPr>
          <w:rFonts w:ascii="Arial" w:hAnsi="Arial" w:cs="Arial"/>
          <w:sz w:val="24"/>
          <w:szCs w:val="24"/>
          <w:lang w:val="es-MX"/>
        </w:rPr>
        <w:t>L</w:t>
      </w:r>
      <w:r w:rsidRPr="00E527D2">
        <w:rPr>
          <w:rFonts w:ascii="Arial" w:hAnsi="Arial" w:cs="Arial"/>
          <w:sz w:val="24"/>
          <w:szCs w:val="24"/>
          <w:lang w:val="es-MX"/>
        </w:rPr>
        <w:t>a a</w:t>
      </w:r>
      <w:r w:rsidR="00E43675" w:rsidRPr="00E527D2">
        <w:rPr>
          <w:rFonts w:ascii="Arial" w:hAnsi="Arial" w:cs="Arial"/>
          <w:sz w:val="24"/>
          <w:szCs w:val="24"/>
          <w:lang w:val="es-MX"/>
        </w:rPr>
        <w:t xml:space="preserve">parición de </w:t>
      </w:r>
      <w:r w:rsidR="00E43675" w:rsidRPr="00E527D2">
        <w:rPr>
          <w:rFonts w:ascii="Arial" w:hAnsi="Arial" w:cs="Arial"/>
          <w:b/>
          <w:bCs/>
          <w:sz w:val="24"/>
          <w:szCs w:val="24"/>
          <w:lang w:val="es-MX"/>
        </w:rPr>
        <w:t>nuevos partidos democráticos</w:t>
      </w:r>
      <w:r w:rsidR="00E43675" w:rsidRPr="00E527D2">
        <w:rPr>
          <w:rFonts w:ascii="Arial" w:hAnsi="Arial" w:cs="Arial"/>
          <w:sz w:val="24"/>
          <w:szCs w:val="24"/>
          <w:lang w:val="es-MX"/>
        </w:rPr>
        <w:t>, con poco tiempo de gestación y nuevos actores</w:t>
      </w:r>
      <w:r w:rsidRPr="00E527D2">
        <w:rPr>
          <w:rFonts w:ascii="Arial" w:hAnsi="Arial" w:cs="Arial"/>
          <w:sz w:val="24"/>
          <w:szCs w:val="24"/>
          <w:lang w:val="es-MX"/>
        </w:rPr>
        <w:t xml:space="preserve"> es, asimismo</w:t>
      </w:r>
      <w:r w:rsidR="00E95A3B">
        <w:rPr>
          <w:rFonts w:ascii="Arial" w:hAnsi="Arial" w:cs="Arial"/>
          <w:sz w:val="24"/>
          <w:szCs w:val="24"/>
          <w:lang w:val="es-MX"/>
        </w:rPr>
        <w:t>,</w:t>
      </w:r>
      <w:r w:rsidRPr="00E527D2">
        <w:rPr>
          <w:rFonts w:ascii="Arial" w:hAnsi="Arial" w:cs="Arial"/>
          <w:sz w:val="24"/>
          <w:szCs w:val="24"/>
          <w:lang w:val="es-MX"/>
        </w:rPr>
        <w:t xml:space="preserve"> un hecho importante a destacar. Tenemos el Partido del Buen Gobierno (</w:t>
      </w:r>
      <w:r w:rsidR="00E43675" w:rsidRPr="00E527D2">
        <w:rPr>
          <w:rFonts w:ascii="Arial" w:hAnsi="Arial" w:cs="Arial"/>
          <w:sz w:val="24"/>
          <w:szCs w:val="24"/>
          <w:lang w:val="es-MX"/>
        </w:rPr>
        <w:t>Jorge Nieto</w:t>
      </w:r>
      <w:r w:rsidRPr="00E527D2">
        <w:rPr>
          <w:rFonts w:ascii="Arial" w:hAnsi="Arial" w:cs="Arial"/>
          <w:sz w:val="24"/>
          <w:szCs w:val="24"/>
          <w:lang w:val="es-MX"/>
        </w:rPr>
        <w:t>)</w:t>
      </w:r>
      <w:r w:rsidR="00E43675" w:rsidRPr="00E527D2">
        <w:rPr>
          <w:rFonts w:ascii="Arial" w:hAnsi="Arial" w:cs="Arial"/>
          <w:sz w:val="24"/>
          <w:szCs w:val="24"/>
          <w:lang w:val="es-MX"/>
        </w:rPr>
        <w:t xml:space="preserve">, </w:t>
      </w:r>
      <w:r w:rsidRPr="00E527D2">
        <w:rPr>
          <w:rFonts w:ascii="Arial" w:hAnsi="Arial" w:cs="Arial"/>
          <w:sz w:val="24"/>
          <w:szCs w:val="24"/>
          <w:lang w:val="es-MX"/>
        </w:rPr>
        <w:t xml:space="preserve">Ahora Nación (Alfonso López Chau) y figuras </w:t>
      </w:r>
      <w:r w:rsidR="00E527D2" w:rsidRPr="00E527D2">
        <w:rPr>
          <w:rFonts w:ascii="Arial" w:hAnsi="Arial" w:cs="Arial"/>
          <w:sz w:val="24"/>
          <w:szCs w:val="24"/>
          <w:lang w:val="es-MX"/>
        </w:rPr>
        <w:t xml:space="preserve">íntegras y democráticas </w:t>
      </w:r>
      <w:r w:rsidRPr="00E527D2">
        <w:rPr>
          <w:rFonts w:ascii="Arial" w:hAnsi="Arial" w:cs="Arial"/>
          <w:sz w:val="24"/>
          <w:szCs w:val="24"/>
          <w:lang w:val="es-MX"/>
        </w:rPr>
        <w:t xml:space="preserve">como </w:t>
      </w:r>
      <w:r w:rsidR="00E43675" w:rsidRPr="00E527D2">
        <w:rPr>
          <w:rFonts w:ascii="Arial" w:hAnsi="Arial" w:cs="Arial"/>
          <w:sz w:val="24"/>
          <w:szCs w:val="24"/>
          <w:lang w:val="es-MX"/>
        </w:rPr>
        <w:t>Marisol Pérez Tello</w:t>
      </w:r>
      <w:r w:rsidRPr="00E527D2">
        <w:rPr>
          <w:rFonts w:ascii="Arial" w:hAnsi="Arial" w:cs="Arial"/>
          <w:sz w:val="24"/>
          <w:szCs w:val="24"/>
          <w:lang w:val="es-MX"/>
        </w:rPr>
        <w:t xml:space="preserve"> y </w:t>
      </w:r>
      <w:r w:rsidR="00E43675" w:rsidRPr="00E527D2">
        <w:rPr>
          <w:rFonts w:ascii="Arial" w:hAnsi="Arial" w:cs="Arial"/>
          <w:sz w:val="24"/>
          <w:szCs w:val="24"/>
          <w:lang w:val="es-MX"/>
        </w:rPr>
        <w:t>Mesías Guevara</w:t>
      </w:r>
      <w:r w:rsidRPr="00E527D2">
        <w:rPr>
          <w:rFonts w:ascii="Arial" w:hAnsi="Arial" w:cs="Arial"/>
          <w:sz w:val="24"/>
          <w:szCs w:val="24"/>
          <w:lang w:val="es-MX"/>
        </w:rPr>
        <w:t>.</w:t>
      </w:r>
    </w:p>
    <w:p w14:paraId="6E54997E" w14:textId="7824F15B" w:rsidR="00E43675" w:rsidRPr="00E527D2" w:rsidRDefault="00303D24" w:rsidP="00303D24">
      <w:pPr>
        <w:jc w:val="both"/>
        <w:rPr>
          <w:rFonts w:ascii="Arial" w:hAnsi="Arial" w:cs="Arial"/>
          <w:sz w:val="24"/>
          <w:szCs w:val="24"/>
          <w:lang w:val="es-MX"/>
        </w:rPr>
      </w:pPr>
      <w:r w:rsidRPr="00E527D2">
        <w:rPr>
          <w:rFonts w:ascii="Arial" w:hAnsi="Arial" w:cs="Arial"/>
          <w:sz w:val="24"/>
          <w:szCs w:val="24"/>
          <w:lang w:val="es-MX"/>
        </w:rPr>
        <w:lastRenderedPageBreak/>
        <w:t xml:space="preserve">+  </w:t>
      </w:r>
      <w:r w:rsidR="00461F15" w:rsidRPr="00E527D2">
        <w:rPr>
          <w:rFonts w:ascii="Arial" w:hAnsi="Arial" w:cs="Arial"/>
          <w:sz w:val="24"/>
          <w:szCs w:val="24"/>
          <w:lang w:val="es-MX"/>
        </w:rPr>
        <w:t>Ha habido una i</w:t>
      </w:r>
      <w:r w:rsidR="00E43675" w:rsidRPr="00E527D2">
        <w:rPr>
          <w:rFonts w:ascii="Arial" w:hAnsi="Arial" w:cs="Arial"/>
          <w:sz w:val="24"/>
          <w:szCs w:val="24"/>
          <w:lang w:val="es-MX"/>
        </w:rPr>
        <w:t xml:space="preserve">mportante </w:t>
      </w:r>
      <w:r w:rsidR="00E43675" w:rsidRPr="00E527D2">
        <w:rPr>
          <w:rFonts w:ascii="Arial" w:hAnsi="Arial" w:cs="Arial"/>
          <w:b/>
          <w:bCs/>
          <w:sz w:val="24"/>
          <w:szCs w:val="24"/>
          <w:lang w:val="es-MX"/>
        </w:rPr>
        <w:t>p</w:t>
      </w:r>
      <w:r w:rsidR="00461F15" w:rsidRPr="00E527D2">
        <w:rPr>
          <w:rFonts w:ascii="Arial" w:hAnsi="Arial" w:cs="Arial"/>
          <w:b/>
          <w:bCs/>
          <w:sz w:val="24"/>
          <w:szCs w:val="24"/>
          <w:lang w:val="es-MX"/>
        </w:rPr>
        <w:t xml:space="preserve">articipación </w:t>
      </w:r>
      <w:r w:rsidR="00E43675" w:rsidRPr="00E527D2">
        <w:rPr>
          <w:rFonts w:ascii="Arial" w:hAnsi="Arial" w:cs="Arial"/>
          <w:b/>
          <w:bCs/>
          <w:sz w:val="24"/>
          <w:szCs w:val="24"/>
          <w:lang w:val="es-MX"/>
        </w:rPr>
        <w:t>juvenil</w:t>
      </w:r>
      <w:r w:rsidR="00E43675" w:rsidRPr="00E527D2">
        <w:rPr>
          <w:rFonts w:ascii="Arial" w:hAnsi="Arial" w:cs="Arial"/>
          <w:sz w:val="24"/>
          <w:szCs w:val="24"/>
          <w:lang w:val="es-MX"/>
        </w:rPr>
        <w:t xml:space="preserve"> en redes</w:t>
      </w:r>
      <w:r w:rsidR="00461F15" w:rsidRPr="00E527D2">
        <w:rPr>
          <w:rFonts w:ascii="Arial" w:hAnsi="Arial" w:cs="Arial"/>
          <w:sz w:val="24"/>
          <w:szCs w:val="24"/>
          <w:lang w:val="es-MX"/>
        </w:rPr>
        <w:t xml:space="preserve"> sociales, sobre todo en los casos de los candidatos </w:t>
      </w:r>
      <w:r w:rsidR="00E43675" w:rsidRPr="00E527D2">
        <w:rPr>
          <w:rFonts w:ascii="Arial" w:hAnsi="Arial" w:cs="Arial"/>
          <w:sz w:val="24"/>
          <w:szCs w:val="24"/>
          <w:lang w:val="es-MX"/>
        </w:rPr>
        <w:t>Belmont</w:t>
      </w:r>
      <w:r w:rsidR="00D448D6" w:rsidRPr="00E527D2">
        <w:rPr>
          <w:rFonts w:ascii="Arial" w:hAnsi="Arial" w:cs="Arial"/>
          <w:sz w:val="24"/>
          <w:szCs w:val="24"/>
          <w:lang w:val="es-MX"/>
        </w:rPr>
        <w:t xml:space="preserve"> y</w:t>
      </w:r>
      <w:r w:rsidR="00E43675" w:rsidRPr="00E527D2">
        <w:rPr>
          <w:rFonts w:ascii="Arial" w:hAnsi="Arial" w:cs="Arial"/>
          <w:sz w:val="24"/>
          <w:szCs w:val="24"/>
          <w:lang w:val="es-MX"/>
        </w:rPr>
        <w:t xml:space="preserve"> Nieto</w:t>
      </w:r>
      <w:r w:rsidR="00D448D6" w:rsidRPr="00E527D2">
        <w:rPr>
          <w:rFonts w:ascii="Arial" w:hAnsi="Arial" w:cs="Arial"/>
          <w:sz w:val="24"/>
          <w:szCs w:val="24"/>
          <w:lang w:val="es-MX"/>
        </w:rPr>
        <w:t>. A</w:t>
      </w:r>
      <w:r w:rsidR="00E43675" w:rsidRPr="00E527D2">
        <w:rPr>
          <w:rFonts w:ascii="Arial" w:hAnsi="Arial" w:cs="Arial"/>
          <w:sz w:val="24"/>
          <w:szCs w:val="24"/>
          <w:lang w:val="es-MX"/>
        </w:rPr>
        <w:t>cuña</w:t>
      </w:r>
      <w:r w:rsidR="00461F15" w:rsidRPr="00E527D2">
        <w:rPr>
          <w:rFonts w:ascii="Arial" w:hAnsi="Arial" w:cs="Arial"/>
          <w:sz w:val="24"/>
          <w:szCs w:val="24"/>
          <w:lang w:val="es-MX"/>
        </w:rPr>
        <w:t xml:space="preserve"> y</w:t>
      </w:r>
      <w:r w:rsidR="00E43675" w:rsidRPr="00E527D2">
        <w:rPr>
          <w:rFonts w:ascii="Arial" w:hAnsi="Arial" w:cs="Arial"/>
          <w:sz w:val="24"/>
          <w:szCs w:val="24"/>
          <w:lang w:val="es-MX"/>
        </w:rPr>
        <w:t xml:space="preserve"> Luna</w:t>
      </w:r>
      <w:r w:rsidR="00D448D6" w:rsidRPr="00E527D2">
        <w:rPr>
          <w:rFonts w:ascii="Arial" w:hAnsi="Arial" w:cs="Arial"/>
          <w:sz w:val="24"/>
          <w:szCs w:val="24"/>
          <w:lang w:val="es-MX"/>
        </w:rPr>
        <w:t xml:space="preserve"> también buscaron posicionarse con la juventud en el mundo digital, pero no les resultó</w:t>
      </w:r>
      <w:r w:rsidR="00461F15" w:rsidRPr="00E527D2">
        <w:rPr>
          <w:rFonts w:ascii="Arial" w:hAnsi="Arial" w:cs="Arial"/>
          <w:sz w:val="24"/>
          <w:szCs w:val="24"/>
          <w:lang w:val="es-MX"/>
        </w:rPr>
        <w:t>.</w:t>
      </w:r>
      <w:r w:rsidR="005428F0" w:rsidRPr="00E527D2">
        <w:rPr>
          <w:rFonts w:ascii="Arial" w:hAnsi="Arial" w:cs="Arial"/>
          <w:sz w:val="24"/>
          <w:szCs w:val="24"/>
          <w:lang w:val="es-MX"/>
        </w:rPr>
        <w:t xml:space="preserve"> Recordemos que en estas elecciones votaban </w:t>
      </w:r>
      <w:r w:rsidR="005428F0" w:rsidRPr="00E527D2">
        <w:rPr>
          <w:rFonts w:ascii="Arial" w:hAnsi="Arial" w:cs="Arial"/>
          <w:sz w:val="24"/>
          <w:szCs w:val="24"/>
          <w:lang w:val="en-US"/>
        </w:rPr>
        <w:t>6,717,293</w:t>
      </w:r>
      <w:r w:rsidR="005428F0" w:rsidRPr="00E527D2">
        <w:rPr>
          <w:rFonts w:ascii="Arial" w:hAnsi="Arial" w:cs="Arial"/>
          <w:sz w:val="24"/>
          <w:szCs w:val="24"/>
        </w:rPr>
        <w:t xml:space="preserve"> jóvenes, de los cuales </w:t>
      </w:r>
      <w:r w:rsidR="005428F0" w:rsidRPr="00E527D2">
        <w:rPr>
          <w:rFonts w:ascii="Arial" w:hAnsi="Arial" w:cs="Arial"/>
          <w:sz w:val="24"/>
          <w:szCs w:val="24"/>
          <w:lang w:val="en-US"/>
        </w:rPr>
        <w:t xml:space="preserve">2,518,576 lo </w:t>
      </w:r>
      <w:proofErr w:type="spellStart"/>
      <w:r w:rsidR="005428F0" w:rsidRPr="00E527D2">
        <w:rPr>
          <w:rFonts w:ascii="Arial" w:hAnsi="Arial" w:cs="Arial"/>
          <w:sz w:val="24"/>
          <w:szCs w:val="24"/>
          <w:lang w:val="en-US"/>
        </w:rPr>
        <w:t>hacían</w:t>
      </w:r>
      <w:proofErr w:type="spellEnd"/>
      <w:r w:rsidR="005428F0" w:rsidRPr="00E527D2">
        <w:rPr>
          <w:rFonts w:ascii="Arial" w:hAnsi="Arial" w:cs="Arial"/>
          <w:sz w:val="24"/>
          <w:szCs w:val="24"/>
          <w:lang w:val="en-US"/>
        </w:rPr>
        <w:t xml:space="preserve"> </w:t>
      </w:r>
      <w:proofErr w:type="spellStart"/>
      <w:r w:rsidR="005428F0" w:rsidRPr="00E527D2">
        <w:rPr>
          <w:rFonts w:ascii="Arial" w:hAnsi="Arial" w:cs="Arial"/>
          <w:sz w:val="24"/>
          <w:szCs w:val="24"/>
          <w:lang w:val="en-US"/>
        </w:rPr>
        <w:t>por</w:t>
      </w:r>
      <w:proofErr w:type="spellEnd"/>
      <w:r w:rsidR="005428F0" w:rsidRPr="00E527D2">
        <w:rPr>
          <w:rFonts w:ascii="Arial" w:hAnsi="Arial" w:cs="Arial"/>
          <w:sz w:val="24"/>
          <w:szCs w:val="24"/>
          <w:lang w:val="en-US"/>
        </w:rPr>
        <w:t xml:space="preserve"> </w:t>
      </w:r>
      <w:proofErr w:type="spellStart"/>
      <w:r w:rsidR="005428F0" w:rsidRPr="00E527D2">
        <w:rPr>
          <w:rFonts w:ascii="Arial" w:hAnsi="Arial" w:cs="Arial"/>
          <w:sz w:val="24"/>
          <w:szCs w:val="24"/>
          <w:lang w:val="en-US"/>
        </w:rPr>
        <w:t>primera</w:t>
      </w:r>
      <w:proofErr w:type="spellEnd"/>
      <w:r w:rsidR="005428F0" w:rsidRPr="00E527D2">
        <w:rPr>
          <w:rFonts w:ascii="Arial" w:hAnsi="Arial" w:cs="Arial"/>
          <w:sz w:val="24"/>
          <w:szCs w:val="24"/>
          <w:lang w:val="en-US"/>
        </w:rPr>
        <w:t xml:space="preserve"> </w:t>
      </w:r>
      <w:proofErr w:type="spellStart"/>
      <w:r w:rsidR="005428F0" w:rsidRPr="00E527D2">
        <w:rPr>
          <w:rFonts w:ascii="Arial" w:hAnsi="Arial" w:cs="Arial"/>
          <w:sz w:val="24"/>
          <w:szCs w:val="24"/>
          <w:lang w:val="en-US"/>
        </w:rPr>
        <w:t>vez</w:t>
      </w:r>
      <w:proofErr w:type="spellEnd"/>
      <w:r w:rsidR="005428F0" w:rsidRPr="00E527D2">
        <w:rPr>
          <w:rFonts w:ascii="Arial" w:hAnsi="Arial" w:cs="Arial"/>
          <w:sz w:val="24"/>
          <w:szCs w:val="24"/>
          <w:lang w:val="en-US"/>
        </w:rPr>
        <w:t>.</w:t>
      </w:r>
    </w:p>
    <w:p w14:paraId="3E917541" w14:textId="2D95A80B" w:rsidR="00E43675" w:rsidRPr="00E527D2" w:rsidRDefault="00461F15" w:rsidP="00461F15">
      <w:pPr>
        <w:jc w:val="both"/>
        <w:rPr>
          <w:rFonts w:ascii="Arial" w:hAnsi="Arial" w:cs="Arial"/>
          <w:sz w:val="24"/>
          <w:szCs w:val="24"/>
          <w:lang w:val="es-MX"/>
        </w:rPr>
      </w:pPr>
      <w:r w:rsidRPr="00E527D2">
        <w:rPr>
          <w:rFonts w:ascii="Arial" w:hAnsi="Arial" w:cs="Arial"/>
          <w:sz w:val="24"/>
          <w:szCs w:val="24"/>
          <w:lang w:val="es-MX"/>
        </w:rPr>
        <w:t>+ A pesar de la complejidad del proceso</w:t>
      </w:r>
      <w:r w:rsidR="00E95A3B">
        <w:rPr>
          <w:rFonts w:ascii="Arial" w:hAnsi="Arial" w:cs="Arial"/>
          <w:sz w:val="24"/>
          <w:szCs w:val="24"/>
          <w:lang w:val="es-MX"/>
        </w:rPr>
        <w:t>,</w:t>
      </w:r>
      <w:r w:rsidRPr="00E527D2">
        <w:rPr>
          <w:rFonts w:ascii="Arial" w:hAnsi="Arial" w:cs="Arial"/>
          <w:sz w:val="24"/>
          <w:szCs w:val="24"/>
          <w:lang w:val="es-MX"/>
        </w:rPr>
        <w:t xml:space="preserve"> y contra la mayoría de </w:t>
      </w:r>
      <w:proofErr w:type="gramStart"/>
      <w:r w:rsidRPr="00E527D2">
        <w:rPr>
          <w:rFonts w:ascii="Arial" w:hAnsi="Arial" w:cs="Arial"/>
          <w:sz w:val="24"/>
          <w:szCs w:val="24"/>
          <w:lang w:val="es-MX"/>
        </w:rPr>
        <w:t>pronósticos</w:t>
      </w:r>
      <w:proofErr w:type="gramEnd"/>
      <w:r w:rsidR="00E95A3B">
        <w:rPr>
          <w:rFonts w:ascii="Arial" w:hAnsi="Arial" w:cs="Arial"/>
          <w:sz w:val="24"/>
          <w:szCs w:val="24"/>
          <w:lang w:val="es-MX"/>
        </w:rPr>
        <w:t>,</w:t>
      </w:r>
      <w:r w:rsidRPr="00E527D2">
        <w:rPr>
          <w:rFonts w:ascii="Arial" w:hAnsi="Arial" w:cs="Arial"/>
          <w:sz w:val="24"/>
          <w:szCs w:val="24"/>
          <w:lang w:val="es-MX"/>
        </w:rPr>
        <w:t xml:space="preserve"> las elecciones se desarrollaron sin mayores manifestaciones de </w:t>
      </w:r>
      <w:r w:rsidR="00E43675" w:rsidRPr="00E527D2">
        <w:rPr>
          <w:rFonts w:ascii="Arial" w:hAnsi="Arial" w:cs="Arial"/>
          <w:sz w:val="24"/>
          <w:szCs w:val="24"/>
          <w:lang w:val="es-MX"/>
        </w:rPr>
        <w:t>violencia</w:t>
      </w:r>
      <w:r w:rsidRPr="00E527D2">
        <w:rPr>
          <w:rFonts w:ascii="Arial" w:hAnsi="Arial" w:cs="Arial"/>
          <w:sz w:val="24"/>
          <w:szCs w:val="24"/>
          <w:lang w:val="es-MX"/>
        </w:rPr>
        <w:t>.</w:t>
      </w:r>
    </w:p>
    <w:p w14:paraId="50AF8362" w14:textId="0237B375" w:rsidR="00E43675" w:rsidRPr="00E527D2" w:rsidRDefault="009E2CC2" w:rsidP="00D448D6">
      <w:pPr>
        <w:jc w:val="both"/>
        <w:rPr>
          <w:rFonts w:ascii="Arial" w:hAnsi="Arial" w:cs="Arial"/>
          <w:sz w:val="24"/>
          <w:szCs w:val="24"/>
          <w:lang w:val="es-ES"/>
        </w:rPr>
      </w:pPr>
      <w:r w:rsidRPr="00E527D2">
        <w:rPr>
          <w:rFonts w:ascii="Arial" w:hAnsi="Arial" w:cs="Arial"/>
          <w:sz w:val="24"/>
          <w:szCs w:val="24"/>
          <w:lang w:val="es-MX"/>
        </w:rPr>
        <w:t>+ Hemos asistido a una i</w:t>
      </w:r>
      <w:r w:rsidR="00E43675" w:rsidRPr="00E527D2">
        <w:rPr>
          <w:rFonts w:ascii="Arial" w:hAnsi="Arial" w:cs="Arial"/>
          <w:sz w:val="24"/>
          <w:szCs w:val="24"/>
          <w:lang w:val="es-MX"/>
        </w:rPr>
        <w:t xml:space="preserve">mportante </w:t>
      </w:r>
      <w:r w:rsidR="00E43675" w:rsidRPr="00E527D2">
        <w:rPr>
          <w:rFonts w:ascii="Arial" w:hAnsi="Arial" w:cs="Arial"/>
          <w:b/>
          <w:bCs/>
          <w:sz w:val="24"/>
          <w:szCs w:val="24"/>
          <w:lang w:val="es-MX"/>
        </w:rPr>
        <w:t>participación popular</w:t>
      </w:r>
      <w:r w:rsidR="00E43675" w:rsidRPr="00E527D2">
        <w:rPr>
          <w:rFonts w:ascii="Arial" w:hAnsi="Arial" w:cs="Arial"/>
          <w:sz w:val="24"/>
          <w:szCs w:val="24"/>
          <w:lang w:val="es-MX"/>
        </w:rPr>
        <w:t xml:space="preserve"> en las urnas. A pesar de</w:t>
      </w:r>
      <w:r w:rsidRPr="00E527D2">
        <w:rPr>
          <w:rFonts w:ascii="Arial" w:hAnsi="Arial" w:cs="Arial"/>
          <w:sz w:val="24"/>
          <w:szCs w:val="24"/>
          <w:lang w:val="es-MX"/>
        </w:rPr>
        <w:t xml:space="preserve"> que solo el</w:t>
      </w:r>
      <w:r w:rsidR="00E43675" w:rsidRPr="00E527D2">
        <w:rPr>
          <w:rFonts w:ascii="Arial" w:hAnsi="Arial" w:cs="Arial"/>
          <w:sz w:val="24"/>
          <w:szCs w:val="24"/>
          <w:lang w:val="es-MX"/>
        </w:rPr>
        <w:t xml:space="preserve"> </w:t>
      </w:r>
      <w:r w:rsidR="00E43675" w:rsidRPr="00E527D2">
        <w:rPr>
          <w:rFonts w:ascii="Arial" w:hAnsi="Arial" w:cs="Arial"/>
          <w:sz w:val="24"/>
          <w:szCs w:val="24"/>
          <w:lang w:val="es-ES"/>
        </w:rPr>
        <w:t xml:space="preserve">10% </w:t>
      </w:r>
      <w:r w:rsidRPr="00E527D2">
        <w:rPr>
          <w:rFonts w:ascii="Arial" w:hAnsi="Arial" w:cs="Arial"/>
          <w:sz w:val="24"/>
          <w:szCs w:val="24"/>
          <w:lang w:val="es-ES"/>
        </w:rPr>
        <w:t xml:space="preserve">de la Opinión Pública manifiesta estar satisfecha con el desempeño de nuestra </w:t>
      </w:r>
      <w:r w:rsidR="00E43675" w:rsidRPr="00E527D2">
        <w:rPr>
          <w:rFonts w:ascii="Arial" w:hAnsi="Arial" w:cs="Arial"/>
          <w:sz w:val="24"/>
          <w:szCs w:val="24"/>
          <w:lang w:val="es-ES"/>
        </w:rPr>
        <w:t xml:space="preserve">democracia, y que </w:t>
      </w:r>
      <w:r w:rsidRPr="00E527D2">
        <w:rPr>
          <w:rFonts w:ascii="Arial" w:hAnsi="Arial" w:cs="Arial"/>
          <w:sz w:val="24"/>
          <w:szCs w:val="24"/>
          <w:lang w:val="es-ES"/>
        </w:rPr>
        <w:t xml:space="preserve">un importante </w:t>
      </w:r>
      <w:r w:rsidR="00E527D2">
        <w:rPr>
          <w:rFonts w:ascii="Arial" w:hAnsi="Arial" w:cs="Arial"/>
          <w:sz w:val="24"/>
          <w:szCs w:val="24"/>
          <w:lang w:val="es-ES"/>
        </w:rPr>
        <w:t xml:space="preserve">sector </w:t>
      </w:r>
      <w:r w:rsidR="00E43675" w:rsidRPr="00E527D2">
        <w:rPr>
          <w:rFonts w:ascii="Arial" w:hAnsi="Arial" w:cs="Arial"/>
          <w:sz w:val="24"/>
          <w:szCs w:val="24"/>
          <w:lang w:val="es-ES"/>
        </w:rPr>
        <w:t xml:space="preserve">piensa </w:t>
      </w:r>
      <w:r w:rsidRPr="00E527D2">
        <w:rPr>
          <w:rFonts w:ascii="Arial" w:hAnsi="Arial" w:cs="Arial"/>
          <w:sz w:val="24"/>
          <w:szCs w:val="24"/>
          <w:lang w:val="es-ES"/>
        </w:rPr>
        <w:t xml:space="preserve">que </w:t>
      </w:r>
      <w:r w:rsidR="00E43675" w:rsidRPr="00E527D2">
        <w:rPr>
          <w:rFonts w:ascii="Arial" w:hAnsi="Arial" w:cs="Arial"/>
          <w:sz w:val="24"/>
          <w:szCs w:val="24"/>
          <w:lang w:val="es-ES"/>
        </w:rPr>
        <w:t xml:space="preserve">se gobierna para </w:t>
      </w:r>
      <w:r w:rsidRPr="00E527D2">
        <w:rPr>
          <w:rFonts w:ascii="Arial" w:hAnsi="Arial" w:cs="Arial"/>
          <w:sz w:val="24"/>
          <w:szCs w:val="24"/>
          <w:lang w:val="es-ES"/>
        </w:rPr>
        <w:t xml:space="preserve">los </w:t>
      </w:r>
      <w:r w:rsidR="00E43675" w:rsidRPr="00E527D2">
        <w:rPr>
          <w:rFonts w:ascii="Arial" w:hAnsi="Arial" w:cs="Arial"/>
          <w:sz w:val="24"/>
          <w:szCs w:val="24"/>
          <w:lang w:val="es-ES"/>
        </w:rPr>
        <w:t>ricos y Lima</w:t>
      </w:r>
      <w:r w:rsidRPr="00E527D2">
        <w:rPr>
          <w:rFonts w:ascii="Arial" w:hAnsi="Arial" w:cs="Arial"/>
          <w:sz w:val="24"/>
          <w:szCs w:val="24"/>
          <w:lang w:val="es-ES"/>
        </w:rPr>
        <w:t xml:space="preserve">, hubo una asistencia masiva en las urnas.  Es así </w:t>
      </w:r>
      <w:proofErr w:type="gramStart"/>
      <w:r w:rsidRPr="00E527D2">
        <w:rPr>
          <w:rFonts w:ascii="Arial" w:hAnsi="Arial" w:cs="Arial"/>
          <w:sz w:val="24"/>
          <w:szCs w:val="24"/>
          <w:lang w:val="es-ES"/>
        </w:rPr>
        <w:t>que</w:t>
      </w:r>
      <w:proofErr w:type="gramEnd"/>
      <w:r w:rsidRPr="00E527D2">
        <w:rPr>
          <w:rFonts w:ascii="Arial" w:hAnsi="Arial" w:cs="Arial"/>
          <w:sz w:val="24"/>
          <w:szCs w:val="24"/>
          <w:lang w:val="es-ES"/>
        </w:rPr>
        <w:t xml:space="preserve"> disminuyeron tanto las ausencias como los votos blancos y nulos. Ello también es fruto del gran </w:t>
      </w:r>
      <w:r w:rsidR="00E43675" w:rsidRPr="00E527D2">
        <w:rPr>
          <w:rFonts w:ascii="Arial" w:hAnsi="Arial" w:cs="Arial"/>
          <w:sz w:val="24"/>
          <w:szCs w:val="24"/>
          <w:lang w:val="es-ES"/>
        </w:rPr>
        <w:t xml:space="preserve"> esfuerzo de</w:t>
      </w:r>
      <w:r w:rsidRPr="00E527D2">
        <w:rPr>
          <w:rFonts w:ascii="Arial" w:hAnsi="Arial" w:cs="Arial"/>
          <w:sz w:val="24"/>
          <w:szCs w:val="24"/>
          <w:lang w:val="es-ES"/>
        </w:rPr>
        <w:t>splegado por la</w:t>
      </w:r>
      <w:r w:rsidR="00E43675" w:rsidRPr="00E527D2">
        <w:rPr>
          <w:rFonts w:ascii="Arial" w:hAnsi="Arial" w:cs="Arial"/>
          <w:sz w:val="24"/>
          <w:szCs w:val="24"/>
          <w:lang w:val="es-ES"/>
        </w:rPr>
        <w:t xml:space="preserve"> sociedad civil </w:t>
      </w:r>
      <w:r w:rsidRPr="00E527D2">
        <w:rPr>
          <w:rFonts w:ascii="Arial" w:hAnsi="Arial" w:cs="Arial"/>
          <w:sz w:val="24"/>
          <w:szCs w:val="24"/>
          <w:lang w:val="es-ES"/>
        </w:rPr>
        <w:t>para proporcionar información a la</w:t>
      </w:r>
      <w:r w:rsidR="00E43675" w:rsidRPr="00E527D2">
        <w:rPr>
          <w:rFonts w:ascii="Arial" w:hAnsi="Arial" w:cs="Arial"/>
          <w:sz w:val="24"/>
          <w:szCs w:val="24"/>
          <w:lang w:val="es-ES"/>
        </w:rPr>
        <w:t xml:space="preserve"> gente para </w:t>
      </w:r>
      <w:r w:rsidRPr="00E527D2">
        <w:rPr>
          <w:rFonts w:ascii="Arial" w:hAnsi="Arial" w:cs="Arial"/>
          <w:sz w:val="24"/>
          <w:szCs w:val="24"/>
          <w:lang w:val="es-ES"/>
        </w:rPr>
        <w:t xml:space="preserve">entender la complejidad de la cédula de votación. </w:t>
      </w:r>
      <w:r w:rsidR="005E06EA">
        <w:rPr>
          <w:rFonts w:ascii="Arial" w:hAnsi="Arial" w:cs="Arial"/>
          <w:sz w:val="24"/>
          <w:szCs w:val="24"/>
          <w:lang w:val="es-ES"/>
        </w:rPr>
        <w:t>T</w:t>
      </w:r>
      <w:r w:rsidRPr="00E527D2">
        <w:rPr>
          <w:rFonts w:ascii="Arial" w:hAnsi="Arial" w:cs="Arial"/>
          <w:sz w:val="24"/>
          <w:szCs w:val="24"/>
          <w:lang w:val="es-ES"/>
        </w:rPr>
        <w:t>ambién hay que reconocer que la población n</w:t>
      </w:r>
      <w:r w:rsidR="00E43675" w:rsidRPr="00E527D2">
        <w:rPr>
          <w:rFonts w:ascii="Arial" w:hAnsi="Arial" w:cs="Arial"/>
          <w:sz w:val="24"/>
          <w:szCs w:val="24"/>
          <w:lang w:val="es-ES"/>
        </w:rPr>
        <w:t>o se dej</w:t>
      </w:r>
      <w:r w:rsidRPr="00E527D2">
        <w:rPr>
          <w:rFonts w:ascii="Arial" w:hAnsi="Arial" w:cs="Arial"/>
          <w:sz w:val="24"/>
          <w:szCs w:val="24"/>
          <w:lang w:val="es-ES"/>
        </w:rPr>
        <w:t>ó influenciar</w:t>
      </w:r>
      <w:r w:rsidR="00E43675" w:rsidRPr="00E527D2">
        <w:rPr>
          <w:rFonts w:ascii="Arial" w:hAnsi="Arial" w:cs="Arial"/>
          <w:sz w:val="24"/>
          <w:szCs w:val="24"/>
          <w:lang w:val="es-ES"/>
        </w:rPr>
        <w:t xml:space="preserve"> por la propaganda electoral millonaria, </w:t>
      </w:r>
      <w:proofErr w:type="spellStart"/>
      <w:r w:rsidR="00E43675" w:rsidRPr="00E527D2">
        <w:rPr>
          <w:rFonts w:ascii="Arial" w:hAnsi="Arial" w:cs="Arial"/>
          <w:sz w:val="24"/>
          <w:szCs w:val="24"/>
          <w:lang w:val="es-ES"/>
        </w:rPr>
        <w:t>influencers</w:t>
      </w:r>
      <w:proofErr w:type="spellEnd"/>
      <w:r w:rsidR="00E43675" w:rsidRPr="00E527D2">
        <w:rPr>
          <w:rFonts w:ascii="Arial" w:hAnsi="Arial" w:cs="Arial"/>
          <w:sz w:val="24"/>
          <w:szCs w:val="24"/>
          <w:lang w:val="es-ES"/>
        </w:rPr>
        <w:t xml:space="preserve"> contratados y noticias falsas</w:t>
      </w:r>
      <w:r w:rsidR="00E527D2">
        <w:rPr>
          <w:rFonts w:ascii="Arial" w:hAnsi="Arial" w:cs="Arial"/>
          <w:sz w:val="24"/>
          <w:szCs w:val="24"/>
          <w:lang w:val="es-ES"/>
        </w:rPr>
        <w:t xml:space="preserve"> (las famosas </w:t>
      </w:r>
      <w:proofErr w:type="spellStart"/>
      <w:proofErr w:type="gramStart"/>
      <w:r w:rsidR="00E527D2">
        <w:rPr>
          <w:rFonts w:ascii="Arial" w:hAnsi="Arial" w:cs="Arial"/>
          <w:sz w:val="24"/>
          <w:szCs w:val="24"/>
          <w:lang w:val="es-ES"/>
        </w:rPr>
        <w:t>fake</w:t>
      </w:r>
      <w:proofErr w:type="spellEnd"/>
      <w:r w:rsidR="00E527D2">
        <w:rPr>
          <w:rFonts w:ascii="Arial" w:hAnsi="Arial" w:cs="Arial"/>
          <w:sz w:val="24"/>
          <w:szCs w:val="24"/>
          <w:lang w:val="es-ES"/>
        </w:rPr>
        <w:t xml:space="preserve"> </w:t>
      </w:r>
      <w:proofErr w:type="spellStart"/>
      <w:r w:rsidR="00E527D2">
        <w:rPr>
          <w:rFonts w:ascii="Arial" w:hAnsi="Arial" w:cs="Arial"/>
          <w:sz w:val="24"/>
          <w:szCs w:val="24"/>
          <w:lang w:val="es-ES"/>
        </w:rPr>
        <w:t>news</w:t>
      </w:r>
      <w:proofErr w:type="spellEnd"/>
      <w:proofErr w:type="gramEnd"/>
      <w:r w:rsidR="00E527D2">
        <w:rPr>
          <w:rFonts w:ascii="Arial" w:hAnsi="Arial" w:cs="Arial"/>
          <w:sz w:val="24"/>
          <w:szCs w:val="24"/>
          <w:lang w:val="es-ES"/>
        </w:rPr>
        <w:t>)</w:t>
      </w:r>
      <w:r w:rsidRPr="00E527D2">
        <w:rPr>
          <w:rFonts w:ascii="Arial" w:hAnsi="Arial" w:cs="Arial"/>
          <w:sz w:val="24"/>
          <w:szCs w:val="24"/>
          <w:lang w:val="es-ES"/>
        </w:rPr>
        <w:t>.</w:t>
      </w:r>
    </w:p>
    <w:p w14:paraId="209D8523" w14:textId="3261056B" w:rsidR="00D448D6" w:rsidRPr="00E527D2" w:rsidRDefault="00D448D6" w:rsidP="00D448D6">
      <w:pPr>
        <w:jc w:val="both"/>
        <w:rPr>
          <w:rFonts w:ascii="Arial" w:hAnsi="Arial" w:cs="Arial"/>
          <w:sz w:val="24"/>
          <w:szCs w:val="24"/>
          <w:lang w:val="es-ES"/>
        </w:rPr>
      </w:pPr>
      <w:r w:rsidRPr="00E527D2">
        <w:rPr>
          <w:rFonts w:ascii="Arial" w:hAnsi="Arial" w:cs="Arial"/>
          <w:sz w:val="24"/>
          <w:szCs w:val="24"/>
          <w:lang w:val="es-ES"/>
        </w:rPr>
        <w:t>+ Se abre la p</w:t>
      </w:r>
      <w:proofErr w:type="spellStart"/>
      <w:r w:rsidR="00E43675" w:rsidRPr="00E527D2">
        <w:rPr>
          <w:rFonts w:ascii="Arial" w:hAnsi="Arial" w:cs="Arial"/>
          <w:sz w:val="24"/>
          <w:szCs w:val="24"/>
          <w:lang w:val="es-MX"/>
        </w:rPr>
        <w:t>osibilidad</w:t>
      </w:r>
      <w:proofErr w:type="spellEnd"/>
      <w:r w:rsidR="00E43675" w:rsidRPr="00E527D2">
        <w:rPr>
          <w:rFonts w:ascii="Arial" w:hAnsi="Arial" w:cs="Arial"/>
          <w:sz w:val="24"/>
          <w:szCs w:val="24"/>
          <w:lang w:val="es-MX"/>
        </w:rPr>
        <w:t xml:space="preserve"> de que se configure </w:t>
      </w:r>
      <w:r w:rsidR="00E43675" w:rsidRPr="00E527D2">
        <w:rPr>
          <w:rFonts w:ascii="Arial" w:hAnsi="Arial" w:cs="Arial"/>
          <w:b/>
          <w:bCs/>
          <w:sz w:val="24"/>
          <w:szCs w:val="24"/>
          <w:lang w:val="es-MX"/>
        </w:rPr>
        <w:t>un mejor Congreso</w:t>
      </w:r>
      <w:r w:rsidRPr="00E527D2">
        <w:rPr>
          <w:rFonts w:ascii="Arial" w:hAnsi="Arial" w:cs="Arial"/>
          <w:sz w:val="24"/>
          <w:szCs w:val="24"/>
          <w:lang w:val="es-MX"/>
        </w:rPr>
        <w:t>, por varios factores: ninguna agrupación tiene la mayoría, han ingresado personas con una trayectoria limpia de corrupción y con capacidad de legislar</w:t>
      </w:r>
      <w:r w:rsidR="00BD496A" w:rsidRPr="00E527D2">
        <w:rPr>
          <w:rFonts w:ascii="Arial" w:hAnsi="Arial" w:cs="Arial"/>
          <w:sz w:val="24"/>
          <w:szCs w:val="24"/>
          <w:lang w:val="es-MX"/>
        </w:rPr>
        <w:t>, que difícilmente pactarán con los partidos del pacto mafioso que si lograron representación parlamentaria: Fuerza Popular (Keiko Fujimori) y Renovación Popular (Rafael López Aliaga).</w:t>
      </w:r>
      <w:r w:rsidRPr="00E527D2">
        <w:rPr>
          <w:rFonts w:ascii="Arial" w:hAnsi="Arial" w:cs="Arial"/>
          <w:sz w:val="24"/>
          <w:szCs w:val="24"/>
          <w:lang w:val="es-ES"/>
        </w:rPr>
        <w:t xml:space="preserve"> </w:t>
      </w:r>
    </w:p>
    <w:p w14:paraId="6F130274" w14:textId="4F199CB5" w:rsidR="00BD496A" w:rsidRPr="00E527D2" w:rsidRDefault="00D448D6" w:rsidP="00D448D6">
      <w:pPr>
        <w:jc w:val="both"/>
        <w:rPr>
          <w:rFonts w:ascii="Arial" w:hAnsi="Arial" w:cs="Arial"/>
          <w:sz w:val="24"/>
          <w:szCs w:val="24"/>
          <w:lang w:val="es-MX"/>
        </w:rPr>
      </w:pPr>
      <w:r w:rsidRPr="00E527D2">
        <w:rPr>
          <w:rFonts w:ascii="Arial" w:hAnsi="Arial" w:cs="Arial"/>
          <w:sz w:val="24"/>
          <w:szCs w:val="24"/>
          <w:lang w:val="es-ES"/>
        </w:rPr>
        <w:t xml:space="preserve">+ </w:t>
      </w:r>
      <w:r w:rsidR="00E43675" w:rsidRPr="00E527D2">
        <w:rPr>
          <w:rFonts w:ascii="Arial" w:hAnsi="Arial" w:cs="Arial"/>
          <w:sz w:val="24"/>
          <w:szCs w:val="24"/>
          <w:lang w:val="es-MX"/>
        </w:rPr>
        <w:t>Disminuye</w:t>
      </w:r>
      <w:r w:rsidR="00BD496A" w:rsidRPr="00E527D2">
        <w:rPr>
          <w:rFonts w:ascii="Arial" w:hAnsi="Arial" w:cs="Arial"/>
          <w:sz w:val="24"/>
          <w:szCs w:val="24"/>
          <w:lang w:val="es-MX"/>
        </w:rPr>
        <w:t xml:space="preserve"> la</w:t>
      </w:r>
      <w:r w:rsidR="00E43675" w:rsidRPr="00E527D2">
        <w:rPr>
          <w:rFonts w:ascii="Arial" w:hAnsi="Arial" w:cs="Arial"/>
          <w:sz w:val="24"/>
          <w:szCs w:val="24"/>
          <w:lang w:val="es-MX"/>
        </w:rPr>
        <w:t xml:space="preserve"> posibilidad de </w:t>
      </w:r>
      <w:r w:rsidR="00E43675" w:rsidRPr="00E527D2">
        <w:rPr>
          <w:rFonts w:ascii="Arial" w:hAnsi="Arial" w:cs="Arial"/>
          <w:b/>
          <w:bCs/>
          <w:sz w:val="24"/>
          <w:szCs w:val="24"/>
          <w:lang w:val="es-MX"/>
        </w:rPr>
        <w:t>vacancias</w:t>
      </w:r>
      <w:r w:rsidR="00E43675" w:rsidRPr="00E527D2">
        <w:rPr>
          <w:rFonts w:ascii="Arial" w:hAnsi="Arial" w:cs="Arial"/>
          <w:sz w:val="24"/>
          <w:szCs w:val="24"/>
          <w:lang w:val="es-MX"/>
        </w:rPr>
        <w:t xml:space="preserve"> </w:t>
      </w:r>
      <w:proofErr w:type="spellStart"/>
      <w:r w:rsidR="00E43675" w:rsidRPr="00E527D2">
        <w:rPr>
          <w:rFonts w:ascii="Arial" w:hAnsi="Arial" w:cs="Arial"/>
          <w:sz w:val="24"/>
          <w:szCs w:val="24"/>
          <w:lang w:val="es-MX"/>
        </w:rPr>
        <w:t>express</w:t>
      </w:r>
      <w:proofErr w:type="spellEnd"/>
      <w:r w:rsidR="00E43675" w:rsidRPr="00E527D2">
        <w:rPr>
          <w:rFonts w:ascii="Arial" w:hAnsi="Arial" w:cs="Arial"/>
          <w:sz w:val="24"/>
          <w:szCs w:val="24"/>
          <w:lang w:val="es-MX"/>
        </w:rPr>
        <w:t>,</w:t>
      </w:r>
      <w:r w:rsidR="00BD496A" w:rsidRPr="00E527D2">
        <w:rPr>
          <w:rFonts w:ascii="Arial" w:hAnsi="Arial" w:cs="Arial"/>
          <w:sz w:val="24"/>
          <w:szCs w:val="24"/>
          <w:lang w:val="es-MX"/>
        </w:rPr>
        <w:t xml:space="preserve"> lo que puede ofrecer una</w:t>
      </w:r>
      <w:r w:rsidR="00E43675" w:rsidRPr="00E527D2">
        <w:rPr>
          <w:rFonts w:ascii="Arial" w:hAnsi="Arial" w:cs="Arial"/>
          <w:sz w:val="24"/>
          <w:szCs w:val="24"/>
          <w:lang w:val="es-MX"/>
        </w:rPr>
        <w:t xml:space="preserve"> relativa mayor estabilidad.</w:t>
      </w:r>
      <w:r w:rsidR="00BD496A" w:rsidRPr="00E527D2">
        <w:rPr>
          <w:rFonts w:ascii="Arial" w:hAnsi="Arial" w:cs="Arial"/>
          <w:sz w:val="24"/>
          <w:szCs w:val="24"/>
          <w:lang w:val="es-MX"/>
        </w:rPr>
        <w:t xml:space="preserve"> Recordemos que hemos tenido 8 presidentes cuando deberían haber sido solo dos.</w:t>
      </w:r>
      <w:r w:rsidR="00E43675" w:rsidRPr="00E527D2">
        <w:rPr>
          <w:rFonts w:ascii="Arial" w:hAnsi="Arial" w:cs="Arial"/>
          <w:sz w:val="24"/>
          <w:szCs w:val="24"/>
          <w:lang w:val="es-MX"/>
        </w:rPr>
        <w:t xml:space="preserve"> </w:t>
      </w:r>
    </w:p>
    <w:p w14:paraId="15F2831D" w14:textId="69985590" w:rsidR="005E06EA" w:rsidRPr="00E527D2" w:rsidRDefault="008641E2" w:rsidP="009F28D5">
      <w:pPr>
        <w:ind w:firstLine="360"/>
        <w:jc w:val="both"/>
        <w:rPr>
          <w:rFonts w:ascii="Arial" w:hAnsi="Arial" w:cs="Arial"/>
          <w:sz w:val="24"/>
          <w:szCs w:val="24"/>
          <w:lang w:val="es-MX"/>
        </w:rPr>
      </w:pPr>
      <w:r w:rsidRPr="00E527D2">
        <w:rPr>
          <w:rFonts w:ascii="Arial" w:hAnsi="Arial" w:cs="Arial"/>
          <w:sz w:val="24"/>
          <w:szCs w:val="24"/>
          <w:lang w:val="es-MX"/>
        </w:rPr>
        <w:t>Actualmente</w:t>
      </w:r>
      <w:r w:rsidR="005E06EA">
        <w:rPr>
          <w:rFonts w:ascii="Arial" w:hAnsi="Arial" w:cs="Arial"/>
          <w:sz w:val="24"/>
          <w:szCs w:val="24"/>
          <w:lang w:val="es-MX"/>
        </w:rPr>
        <w:t>, gracias al actual Tribunal Constitucional nombrado por el pacto mafioso,</w:t>
      </w:r>
      <w:r w:rsidRPr="00E527D2">
        <w:rPr>
          <w:rFonts w:ascii="Arial" w:hAnsi="Arial" w:cs="Arial"/>
          <w:sz w:val="24"/>
          <w:szCs w:val="24"/>
          <w:lang w:val="es-MX"/>
        </w:rPr>
        <w:t xml:space="preserve"> para vacar a un presidente solo se </w:t>
      </w:r>
      <w:r w:rsidR="00E43675" w:rsidRPr="00E527D2">
        <w:rPr>
          <w:rFonts w:ascii="Arial" w:hAnsi="Arial" w:cs="Arial"/>
          <w:sz w:val="24"/>
          <w:szCs w:val="24"/>
          <w:lang w:val="es-MX"/>
        </w:rPr>
        <w:t xml:space="preserve">necesita </w:t>
      </w:r>
      <w:r w:rsidRPr="00E527D2">
        <w:rPr>
          <w:rFonts w:ascii="Arial" w:hAnsi="Arial" w:cs="Arial"/>
          <w:sz w:val="24"/>
          <w:szCs w:val="24"/>
          <w:lang w:val="es-MX"/>
        </w:rPr>
        <w:t xml:space="preserve">reunir </w:t>
      </w:r>
      <w:r w:rsidR="00E43675" w:rsidRPr="00E527D2">
        <w:rPr>
          <w:rFonts w:ascii="Arial" w:hAnsi="Arial" w:cs="Arial"/>
          <w:sz w:val="24"/>
          <w:szCs w:val="24"/>
          <w:lang w:val="es-MX"/>
        </w:rPr>
        <w:t>87 votos</w:t>
      </w:r>
      <w:r w:rsidRPr="00E527D2">
        <w:rPr>
          <w:rFonts w:ascii="Arial" w:hAnsi="Arial" w:cs="Arial"/>
          <w:sz w:val="24"/>
          <w:szCs w:val="24"/>
          <w:lang w:val="es-MX"/>
        </w:rPr>
        <w:t>, sin mayor justificación. A partir de Julio del 2026 se requerirá del voto de 87 personas</w:t>
      </w:r>
      <w:r w:rsidR="00E43675" w:rsidRPr="00E527D2">
        <w:rPr>
          <w:rFonts w:ascii="Arial" w:hAnsi="Arial" w:cs="Arial"/>
          <w:sz w:val="24"/>
          <w:szCs w:val="24"/>
          <w:lang w:val="es-MX"/>
        </w:rPr>
        <w:t xml:space="preserve"> en diputados</w:t>
      </w:r>
      <w:r w:rsidRPr="00E527D2">
        <w:rPr>
          <w:rFonts w:ascii="Arial" w:hAnsi="Arial" w:cs="Arial"/>
          <w:sz w:val="24"/>
          <w:szCs w:val="24"/>
          <w:lang w:val="es-MX"/>
        </w:rPr>
        <w:t xml:space="preserve"> y</w:t>
      </w:r>
      <w:r w:rsidR="00E43675" w:rsidRPr="00E527D2">
        <w:rPr>
          <w:rFonts w:ascii="Arial" w:hAnsi="Arial" w:cs="Arial"/>
          <w:sz w:val="24"/>
          <w:szCs w:val="24"/>
          <w:lang w:val="es-MX"/>
        </w:rPr>
        <w:t xml:space="preserve"> 41 en senadores</w:t>
      </w:r>
      <w:r w:rsidRPr="00E527D2">
        <w:rPr>
          <w:rFonts w:ascii="Arial" w:hAnsi="Arial" w:cs="Arial"/>
          <w:sz w:val="24"/>
          <w:szCs w:val="24"/>
          <w:lang w:val="es-MX"/>
        </w:rPr>
        <w:t>, que dada la posible distribución de curules</w:t>
      </w:r>
      <w:r w:rsidR="005E06EA">
        <w:rPr>
          <w:rFonts w:ascii="Arial" w:hAnsi="Arial" w:cs="Arial"/>
          <w:sz w:val="24"/>
          <w:szCs w:val="24"/>
          <w:lang w:val="es-MX"/>
        </w:rPr>
        <w:t xml:space="preserve"> que presentamos a continuación</w:t>
      </w:r>
      <w:r w:rsidRPr="00E527D2">
        <w:rPr>
          <w:rFonts w:ascii="Arial" w:hAnsi="Arial" w:cs="Arial"/>
          <w:sz w:val="24"/>
          <w:szCs w:val="24"/>
          <w:lang w:val="es-MX"/>
        </w:rPr>
        <w:t xml:space="preserve"> lo hace más difíci</w:t>
      </w:r>
      <w:r w:rsidR="005E06EA">
        <w:rPr>
          <w:rFonts w:ascii="Arial" w:hAnsi="Arial" w:cs="Arial"/>
          <w:sz w:val="24"/>
          <w:szCs w:val="24"/>
          <w:lang w:val="es-MX"/>
        </w:rPr>
        <w:t>l:</w:t>
      </w:r>
    </w:p>
    <w:p w14:paraId="139CA051" w14:textId="77777777" w:rsidR="005E06EA" w:rsidRPr="00E527D2" w:rsidRDefault="005E06EA" w:rsidP="005E06EA">
      <w:pPr>
        <w:jc w:val="both"/>
        <w:rPr>
          <w:rFonts w:ascii="Arial" w:hAnsi="Arial" w:cs="Arial"/>
          <w:sz w:val="24"/>
          <w:szCs w:val="24"/>
          <w:lang w:val="es-MX"/>
        </w:rPr>
      </w:pPr>
      <w:r w:rsidRPr="00E527D2">
        <w:rPr>
          <w:rFonts w:ascii="Arial" w:hAnsi="Arial" w:cs="Arial"/>
          <w:b/>
          <w:bCs/>
          <w:sz w:val="24"/>
          <w:szCs w:val="24"/>
          <w:u w:val="single"/>
          <w:lang w:val="es-MX"/>
        </w:rPr>
        <w:t>Senado</w:t>
      </w:r>
      <w:r>
        <w:rPr>
          <w:rFonts w:ascii="Arial" w:hAnsi="Arial" w:cs="Arial"/>
          <w:b/>
          <w:bCs/>
          <w:sz w:val="24"/>
          <w:szCs w:val="24"/>
          <w:lang w:val="es-MX"/>
        </w:rPr>
        <w:t xml:space="preserve">, </w:t>
      </w:r>
      <w:r w:rsidRPr="000221EE">
        <w:rPr>
          <w:rFonts w:ascii="Arial" w:hAnsi="Arial" w:cs="Arial"/>
          <w:sz w:val="24"/>
          <w:szCs w:val="24"/>
          <w:lang w:val="es-MX"/>
        </w:rPr>
        <w:t>posible composición</w:t>
      </w:r>
      <w:r w:rsidRPr="00E527D2">
        <w:rPr>
          <w:rFonts w:ascii="Arial" w:hAnsi="Arial" w:cs="Arial"/>
          <w:sz w:val="24"/>
          <w:szCs w:val="24"/>
          <w:lang w:val="es-MX"/>
        </w:rPr>
        <w:t xml:space="preserve"> </w:t>
      </w:r>
    </w:p>
    <w:p w14:paraId="7ABF006A" w14:textId="77777777" w:rsidR="005E06EA" w:rsidRPr="00E527D2" w:rsidRDefault="005E06EA" w:rsidP="005E06EA">
      <w:pPr>
        <w:spacing w:after="0" w:line="240" w:lineRule="auto"/>
        <w:jc w:val="both"/>
        <w:rPr>
          <w:rFonts w:ascii="Arial" w:hAnsi="Arial" w:cs="Arial"/>
          <w:sz w:val="24"/>
          <w:szCs w:val="24"/>
          <w:lang w:val="es-MX"/>
        </w:rPr>
      </w:pPr>
      <w:r w:rsidRPr="00E527D2">
        <w:rPr>
          <w:rFonts w:ascii="Arial" w:hAnsi="Arial" w:cs="Arial"/>
          <w:sz w:val="24"/>
          <w:szCs w:val="24"/>
          <w:lang w:val="es-MX"/>
        </w:rPr>
        <w:t xml:space="preserve">Fuerza Popular 22 congresistas, Renovación Popular 8: posible bloque de  </w:t>
      </w:r>
      <w:r>
        <w:rPr>
          <w:rFonts w:ascii="Arial" w:hAnsi="Arial" w:cs="Arial"/>
          <w:sz w:val="24"/>
          <w:szCs w:val="24"/>
          <w:lang w:val="es-MX"/>
        </w:rPr>
        <w:t xml:space="preserve">  </w:t>
      </w:r>
      <w:r w:rsidRPr="00E527D2">
        <w:rPr>
          <w:rFonts w:ascii="Arial" w:hAnsi="Arial" w:cs="Arial"/>
          <w:sz w:val="24"/>
          <w:szCs w:val="24"/>
          <w:lang w:val="es-MX"/>
        </w:rPr>
        <w:t>ultraderecha: 30</w:t>
      </w:r>
    </w:p>
    <w:p w14:paraId="0C7FDD2B" w14:textId="77777777" w:rsidR="005E06EA" w:rsidRPr="00E527D2" w:rsidRDefault="005E06EA" w:rsidP="005E06EA">
      <w:pPr>
        <w:spacing w:after="0" w:line="240" w:lineRule="auto"/>
        <w:jc w:val="both"/>
        <w:rPr>
          <w:rFonts w:ascii="Arial" w:hAnsi="Arial" w:cs="Arial"/>
          <w:sz w:val="24"/>
          <w:szCs w:val="24"/>
          <w:lang w:val="es-MX"/>
        </w:rPr>
      </w:pPr>
      <w:r w:rsidRPr="00E527D2">
        <w:rPr>
          <w:rFonts w:ascii="Arial" w:hAnsi="Arial" w:cs="Arial"/>
          <w:sz w:val="24"/>
          <w:szCs w:val="24"/>
          <w:lang w:val="es-MX"/>
        </w:rPr>
        <w:t>Juntos por el Perú 1</w:t>
      </w:r>
      <w:r>
        <w:rPr>
          <w:rFonts w:ascii="Arial" w:hAnsi="Arial" w:cs="Arial"/>
          <w:sz w:val="24"/>
          <w:szCs w:val="24"/>
          <w:lang w:val="es-MX"/>
        </w:rPr>
        <w:t>4</w:t>
      </w:r>
      <w:r w:rsidRPr="00E527D2">
        <w:rPr>
          <w:rFonts w:ascii="Arial" w:hAnsi="Arial" w:cs="Arial"/>
          <w:sz w:val="24"/>
          <w:szCs w:val="24"/>
          <w:lang w:val="es-MX"/>
        </w:rPr>
        <w:t>, Ahora Nación 4: posible bloque de izquierda: 1</w:t>
      </w:r>
      <w:r>
        <w:rPr>
          <w:rFonts w:ascii="Arial" w:hAnsi="Arial" w:cs="Arial"/>
          <w:sz w:val="24"/>
          <w:szCs w:val="24"/>
          <w:lang w:val="es-MX"/>
        </w:rPr>
        <w:t>8</w:t>
      </w:r>
      <w:r w:rsidRPr="00E527D2">
        <w:rPr>
          <w:rFonts w:ascii="Arial" w:hAnsi="Arial" w:cs="Arial"/>
          <w:sz w:val="24"/>
          <w:szCs w:val="24"/>
          <w:lang w:val="es-MX"/>
        </w:rPr>
        <w:t xml:space="preserve"> </w:t>
      </w:r>
    </w:p>
    <w:p w14:paraId="64102FBB" w14:textId="5264ECCE" w:rsidR="005E06EA" w:rsidRDefault="005E06EA" w:rsidP="001B2363">
      <w:pPr>
        <w:spacing w:after="0" w:line="240" w:lineRule="auto"/>
        <w:jc w:val="both"/>
        <w:rPr>
          <w:rFonts w:ascii="Arial" w:hAnsi="Arial" w:cs="Arial"/>
          <w:sz w:val="24"/>
          <w:szCs w:val="24"/>
          <w:lang w:val="es-MX"/>
        </w:rPr>
      </w:pPr>
      <w:r w:rsidRPr="00E527D2">
        <w:rPr>
          <w:rFonts w:ascii="Arial" w:hAnsi="Arial" w:cs="Arial"/>
          <w:sz w:val="24"/>
          <w:szCs w:val="24"/>
          <w:lang w:val="es-MX"/>
        </w:rPr>
        <w:t xml:space="preserve">Buen Gobierno </w:t>
      </w:r>
      <w:r>
        <w:rPr>
          <w:rFonts w:ascii="Arial" w:hAnsi="Arial" w:cs="Arial"/>
          <w:sz w:val="24"/>
          <w:szCs w:val="24"/>
          <w:lang w:val="es-MX"/>
        </w:rPr>
        <w:t>7</w:t>
      </w:r>
      <w:r w:rsidRPr="00E527D2">
        <w:rPr>
          <w:rFonts w:ascii="Arial" w:hAnsi="Arial" w:cs="Arial"/>
          <w:sz w:val="24"/>
          <w:szCs w:val="24"/>
          <w:lang w:val="es-MX"/>
        </w:rPr>
        <w:t xml:space="preserve"> (¿Centro?)</w:t>
      </w:r>
      <w:r w:rsidR="001B2363">
        <w:rPr>
          <w:rFonts w:ascii="Arial" w:hAnsi="Arial" w:cs="Arial"/>
          <w:sz w:val="24"/>
          <w:szCs w:val="24"/>
          <w:lang w:val="es-MX"/>
        </w:rPr>
        <w:t xml:space="preserve">.                </w:t>
      </w:r>
      <w:r w:rsidRPr="00E527D2">
        <w:rPr>
          <w:rFonts w:ascii="Arial" w:hAnsi="Arial" w:cs="Arial"/>
          <w:sz w:val="24"/>
          <w:szCs w:val="24"/>
          <w:lang w:val="es-MX"/>
        </w:rPr>
        <w:t>Por definir</w:t>
      </w:r>
      <w:r>
        <w:rPr>
          <w:rFonts w:ascii="Arial" w:hAnsi="Arial" w:cs="Arial"/>
          <w:sz w:val="24"/>
          <w:szCs w:val="24"/>
          <w:lang w:val="es-MX"/>
        </w:rPr>
        <w:t xml:space="preserve"> orientación</w:t>
      </w:r>
      <w:r w:rsidRPr="00E527D2">
        <w:rPr>
          <w:rFonts w:ascii="Arial" w:hAnsi="Arial" w:cs="Arial"/>
          <w:sz w:val="24"/>
          <w:szCs w:val="24"/>
          <w:lang w:val="es-MX"/>
        </w:rPr>
        <w:t xml:space="preserve">: 5 </w:t>
      </w:r>
      <w:r>
        <w:rPr>
          <w:rFonts w:ascii="Arial" w:hAnsi="Arial" w:cs="Arial"/>
          <w:sz w:val="24"/>
          <w:szCs w:val="24"/>
          <w:lang w:val="es-MX"/>
        </w:rPr>
        <w:t xml:space="preserve">de </w:t>
      </w:r>
      <w:r w:rsidRPr="00E527D2">
        <w:rPr>
          <w:rFonts w:ascii="Arial" w:hAnsi="Arial" w:cs="Arial"/>
          <w:sz w:val="24"/>
          <w:szCs w:val="24"/>
          <w:lang w:val="es-MX"/>
        </w:rPr>
        <w:t>Obras</w:t>
      </w:r>
    </w:p>
    <w:p w14:paraId="5C04140A" w14:textId="77777777" w:rsidR="005E06EA" w:rsidRPr="00E527D2" w:rsidRDefault="005E06EA" w:rsidP="005E06EA">
      <w:pPr>
        <w:spacing w:after="0" w:line="240" w:lineRule="auto"/>
        <w:jc w:val="both"/>
        <w:rPr>
          <w:rFonts w:ascii="Arial" w:hAnsi="Arial" w:cs="Arial"/>
          <w:sz w:val="24"/>
          <w:szCs w:val="24"/>
          <w:lang w:val="es-MX"/>
        </w:rPr>
      </w:pPr>
      <w:r w:rsidRPr="00E527D2">
        <w:rPr>
          <w:rFonts w:ascii="Arial" w:hAnsi="Arial" w:cs="Arial"/>
          <w:sz w:val="24"/>
          <w:szCs w:val="24"/>
          <w:lang w:val="es-MX"/>
        </w:rPr>
        <w:t xml:space="preserve"> </w:t>
      </w:r>
    </w:p>
    <w:p w14:paraId="2381AE2F" w14:textId="111AB762" w:rsidR="005E06EA" w:rsidRPr="00E527D2" w:rsidRDefault="005E06EA" w:rsidP="005E06EA">
      <w:pPr>
        <w:ind w:firstLine="708"/>
        <w:jc w:val="both"/>
        <w:rPr>
          <w:rFonts w:ascii="Arial" w:hAnsi="Arial" w:cs="Arial"/>
          <w:sz w:val="24"/>
          <w:szCs w:val="24"/>
          <w:lang w:val="es-MX"/>
        </w:rPr>
      </w:pPr>
      <w:r w:rsidRPr="00E527D2">
        <w:rPr>
          <w:rFonts w:ascii="Arial" w:hAnsi="Arial" w:cs="Arial"/>
          <w:sz w:val="24"/>
          <w:szCs w:val="24"/>
          <w:lang w:val="es-MX"/>
        </w:rPr>
        <w:t>Para lograr que no</w:t>
      </w:r>
      <w:r>
        <w:rPr>
          <w:rFonts w:ascii="Arial" w:hAnsi="Arial" w:cs="Arial"/>
          <w:sz w:val="24"/>
          <w:szCs w:val="24"/>
          <w:lang w:val="es-MX"/>
        </w:rPr>
        <w:t xml:space="preserve"> </w:t>
      </w:r>
      <w:r w:rsidRPr="00E527D2">
        <w:rPr>
          <w:rFonts w:ascii="Arial" w:hAnsi="Arial" w:cs="Arial"/>
          <w:sz w:val="24"/>
          <w:szCs w:val="24"/>
          <w:lang w:val="es-MX"/>
        </w:rPr>
        <w:t>vaquen</w:t>
      </w:r>
      <w:r>
        <w:rPr>
          <w:rFonts w:ascii="Arial" w:hAnsi="Arial" w:cs="Arial"/>
          <w:sz w:val="24"/>
          <w:szCs w:val="24"/>
          <w:lang w:val="es-MX"/>
        </w:rPr>
        <w:t xml:space="preserve"> a quien salga elegido</w:t>
      </w:r>
      <w:r w:rsidRPr="00E527D2">
        <w:rPr>
          <w:rFonts w:ascii="Arial" w:hAnsi="Arial" w:cs="Arial"/>
          <w:sz w:val="24"/>
          <w:szCs w:val="24"/>
          <w:lang w:val="es-MX"/>
        </w:rPr>
        <w:t xml:space="preserve"> se requieren 21 votos</w:t>
      </w:r>
      <w:r w:rsidR="009F28D5">
        <w:rPr>
          <w:rFonts w:ascii="Arial" w:hAnsi="Arial" w:cs="Arial"/>
          <w:sz w:val="24"/>
          <w:szCs w:val="24"/>
          <w:lang w:val="es-MX"/>
        </w:rPr>
        <w:t xml:space="preserve"> en el Senado</w:t>
      </w:r>
      <w:r w:rsidRPr="00E527D2">
        <w:rPr>
          <w:rFonts w:ascii="Arial" w:hAnsi="Arial" w:cs="Arial"/>
          <w:sz w:val="24"/>
          <w:szCs w:val="24"/>
          <w:lang w:val="es-MX"/>
        </w:rPr>
        <w:t xml:space="preserve">, que Keiko tiene asegurados. Para legislar (aprobar las leyes que mande Diputados) se requieren 31 votos. Para nombrar </w:t>
      </w:r>
      <w:r>
        <w:rPr>
          <w:rFonts w:ascii="Arial" w:hAnsi="Arial" w:cs="Arial"/>
          <w:sz w:val="24"/>
          <w:szCs w:val="24"/>
          <w:lang w:val="es-MX"/>
        </w:rPr>
        <w:t xml:space="preserve">altas </w:t>
      </w:r>
      <w:r w:rsidRPr="00E527D2">
        <w:rPr>
          <w:rFonts w:ascii="Arial" w:hAnsi="Arial" w:cs="Arial"/>
          <w:sz w:val="24"/>
          <w:szCs w:val="24"/>
          <w:lang w:val="es-MX"/>
        </w:rPr>
        <w:t>autoridades se necesitan 41 votos, as</w:t>
      </w:r>
      <w:r>
        <w:rPr>
          <w:rFonts w:ascii="Arial" w:hAnsi="Arial" w:cs="Arial"/>
          <w:sz w:val="24"/>
          <w:szCs w:val="24"/>
          <w:lang w:val="es-MX"/>
        </w:rPr>
        <w:t>í</w:t>
      </w:r>
      <w:r w:rsidRPr="00E527D2">
        <w:rPr>
          <w:rFonts w:ascii="Arial" w:hAnsi="Arial" w:cs="Arial"/>
          <w:sz w:val="24"/>
          <w:szCs w:val="24"/>
          <w:lang w:val="es-MX"/>
        </w:rPr>
        <w:t xml:space="preserve"> como también para modificar la Constitución.</w:t>
      </w:r>
    </w:p>
    <w:p w14:paraId="4103FFCA" w14:textId="77777777" w:rsidR="005E06EA" w:rsidRPr="00E527D2" w:rsidRDefault="005E06EA" w:rsidP="005E06EA">
      <w:pPr>
        <w:jc w:val="both"/>
        <w:rPr>
          <w:rFonts w:ascii="Arial" w:hAnsi="Arial" w:cs="Arial"/>
          <w:b/>
          <w:bCs/>
          <w:sz w:val="24"/>
          <w:szCs w:val="24"/>
          <w:lang w:val="es-MX"/>
        </w:rPr>
      </w:pPr>
      <w:r w:rsidRPr="00E527D2">
        <w:rPr>
          <w:rFonts w:ascii="Arial" w:hAnsi="Arial" w:cs="Arial"/>
          <w:b/>
          <w:bCs/>
          <w:sz w:val="24"/>
          <w:szCs w:val="24"/>
          <w:lang w:val="es-MX"/>
        </w:rPr>
        <w:lastRenderedPageBreak/>
        <w:t>Diputados</w:t>
      </w:r>
      <w:r w:rsidRPr="00C441BA">
        <w:rPr>
          <w:rFonts w:ascii="Arial" w:hAnsi="Arial" w:cs="Arial"/>
          <w:sz w:val="24"/>
          <w:szCs w:val="24"/>
          <w:lang w:val="es-MX"/>
        </w:rPr>
        <w:t>, posible conformación</w:t>
      </w:r>
      <w:r>
        <w:rPr>
          <w:rFonts w:ascii="Arial" w:hAnsi="Arial" w:cs="Arial"/>
          <w:b/>
          <w:bCs/>
          <w:sz w:val="24"/>
          <w:szCs w:val="24"/>
          <w:lang w:val="es-MX"/>
        </w:rPr>
        <w:t>:</w:t>
      </w:r>
    </w:p>
    <w:p w14:paraId="5178C37F" w14:textId="77777777" w:rsidR="005E06EA" w:rsidRPr="00E527D2" w:rsidRDefault="005E06EA" w:rsidP="005E06EA">
      <w:pPr>
        <w:spacing w:after="0"/>
        <w:jc w:val="both"/>
        <w:rPr>
          <w:rFonts w:ascii="Arial" w:hAnsi="Arial" w:cs="Arial"/>
          <w:sz w:val="24"/>
          <w:szCs w:val="24"/>
          <w:lang w:val="es-MX"/>
        </w:rPr>
      </w:pPr>
      <w:r w:rsidRPr="00E527D2">
        <w:rPr>
          <w:rFonts w:ascii="Arial" w:hAnsi="Arial" w:cs="Arial"/>
          <w:sz w:val="24"/>
          <w:szCs w:val="24"/>
          <w:lang w:val="es-MX"/>
        </w:rPr>
        <w:t>Fuerza Popular tendría 4</w:t>
      </w:r>
      <w:r>
        <w:rPr>
          <w:rFonts w:ascii="Arial" w:hAnsi="Arial" w:cs="Arial"/>
          <w:sz w:val="24"/>
          <w:szCs w:val="24"/>
          <w:lang w:val="es-MX"/>
        </w:rPr>
        <w:t>1</w:t>
      </w:r>
      <w:r w:rsidRPr="00E527D2">
        <w:rPr>
          <w:rFonts w:ascii="Arial" w:hAnsi="Arial" w:cs="Arial"/>
          <w:sz w:val="24"/>
          <w:szCs w:val="24"/>
          <w:lang w:val="es-MX"/>
        </w:rPr>
        <w:t xml:space="preserve"> y Renovación Popular 16</w:t>
      </w:r>
    </w:p>
    <w:p w14:paraId="20F0B42F" w14:textId="77777777" w:rsidR="005E06EA" w:rsidRPr="00E527D2" w:rsidRDefault="005E06EA" w:rsidP="005E06EA">
      <w:pPr>
        <w:spacing w:after="0"/>
        <w:jc w:val="both"/>
        <w:rPr>
          <w:rFonts w:ascii="Arial" w:hAnsi="Arial" w:cs="Arial"/>
          <w:sz w:val="24"/>
          <w:szCs w:val="24"/>
          <w:lang w:val="es-MX"/>
        </w:rPr>
      </w:pPr>
      <w:r w:rsidRPr="00E527D2">
        <w:rPr>
          <w:rFonts w:ascii="Arial" w:hAnsi="Arial" w:cs="Arial"/>
          <w:sz w:val="24"/>
          <w:szCs w:val="24"/>
          <w:lang w:val="es-MX"/>
        </w:rPr>
        <w:t>Juntos por el Perú 3</w:t>
      </w:r>
      <w:r>
        <w:rPr>
          <w:rFonts w:ascii="Arial" w:hAnsi="Arial" w:cs="Arial"/>
          <w:sz w:val="24"/>
          <w:szCs w:val="24"/>
          <w:lang w:val="es-MX"/>
        </w:rPr>
        <w:t>4</w:t>
      </w:r>
      <w:r w:rsidRPr="00E527D2">
        <w:rPr>
          <w:rFonts w:ascii="Arial" w:hAnsi="Arial" w:cs="Arial"/>
          <w:sz w:val="24"/>
          <w:szCs w:val="24"/>
          <w:lang w:val="es-MX"/>
        </w:rPr>
        <w:t xml:space="preserve"> y Ahora Nación 10</w:t>
      </w:r>
    </w:p>
    <w:p w14:paraId="3E51E229" w14:textId="4124E5E2" w:rsidR="005E06EA" w:rsidRDefault="005E06EA" w:rsidP="001B2363">
      <w:pPr>
        <w:spacing w:after="0"/>
        <w:jc w:val="both"/>
        <w:rPr>
          <w:rFonts w:ascii="Arial" w:hAnsi="Arial" w:cs="Arial"/>
          <w:sz w:val="24"/>
          <w:szCs w:val="24"/>
          <w:lang w:val="es-MX"/>
        </w:rPr>
      </w:pPr>
      <w:r>
        <w:rPr>
          <w:rFonts w:ascii="Arial" w:hAnsi="Arial" w:cs="Arial"/>
          <w:sz w:val="24"/>
          <w:szCs w:val="24"/>
          <w:lang w:val="es-MX"/>
        </w:rPr>
        <w:t>Buen Gobierno  15</w:t>
      </w:r>
      <w:r w:rsidR="001B2363">
        <w:rPr>
          <w:rFonts w:ascii="Arial" w:hAnsi="Arial" w:cs="Arial"/>
          <w:sz w:val="24"/>
          <w:szCs w:val="24"/>
          <w:lang w:val="es-MX"/>
        </w:rPr>
        <w:t xml:space="preserve">       y    </w:t>
      </w:r>
      <w:r w:rsidRPr="00E527D2">
        <w:rPr>
          <w:rFonts w:ascii="Arial" w:hAnsi="Arial" w:cs="Arial"/>
          <w:sz w:val="24"/>
          <w:szCs w:val="24"/>
          <w:lang w:val="es-MX"/>
        </w:rPr>
        <w:t>Obras 1</w:t>
      </w:r>
      <w:r>
        <w:rPr>
          <w:rFonts w:ascii="Arial" w:hAnsi="Arial" w:cs="Arial"/>
          <w:sz w:val="24"/>
          <w:szCs w:val="24"/>
          <w:lang w:val="es-MX"/>
        </w:rPr>
        <w:t>4</w:t>
      </w:r>
    </w:p>
    <w:p w14:paraId="665E1B81" w14:textId="77777777" w:rsidR="005E06EA" w:rsidRPr="00E527D2" w:rsidRDefault="005E06EA" w:rsidP="005E06EA">
      <w:pPr>
        <w:spacing w:after="0"/>
        <w:jc w:val="both"/>
        <w:rPr>
          <w:rFonts w:ascii="Arial" w:hAnsi="Arial" w:cs="Arial"/>
          <w:sz w:val="24"/>
          <w:szCs w:val="24"/>
          <w:lang w:val="es-MX"/>
        </w:rPr>
      </w:pPr>
    </w:p>
    <w:p w14:paraId="300C90CA" w14:textId="0F0C3A49" w:rsidR="0082054F" w:rsidRDefault="008641E2" w:rsidP="00E527D2">
      <w:pPr>
        <w:ind w:firstLine="360"/>
        <w:jc w:val="both"/>
        <w:rPr>
          <w:rFonts w:ascii="Arial" w:hAnsi="Arial" w:cs="Arial"/>
          <w:sz w:val="24"/>
          <w:szCs w:val="24"/>
          <w:lang w:val="es-419"/>
        </w:rPr>
      </w:pPr>
      <w:r w:rsidRPr="00E527D2">
        <w:rPr>
          <w:rFonts w:ascii="Arial" w:hAnsi="Arial" w:cs="Arial"/>
          <w:sz w:val="24"/>
          <w:szCs w:val="24"/>
          <w:lang w:val="es-MX"/>
        </w:rPr>
        <w:t xml:space="preserve">Lo mencionado líneas arriba nos permite afirmar que tenemos una mejor </w:t>
      </w:r>
      <w:r w:rsidR="000A3E68">
        <w:rPr>
          <w:rFonts w:ascii="Arial" w:hAnsi="Arial" w:cs="Arial"/>
          <w:sz w:val="24"/>
          <w:szCs w:val="24"/>
          <w:lang w:val="es-MX"/>
        </w:rPr>
        <w:t>oportunidad</w:t>
      </w:r>
      <w:r w:rsidRPr="00E527D2">
        <w:rPr>
          <w:rFonts w:ascii="Arial" w:hAnsi="Arial" w:cs="Arial"/>
          <w:sz w:val="24"/>
          <w:szCs w:val="24"/>
          <w:lang w:val="es-MX"/>
        </w:rPr>
        <w:t xml:space="preserve"> de revertir lo que </w:t>
      </w:r>
      <w:r w:rsidR="006F63A7" w:rsidRPr="00E527D2">
        <w:rPr>
          <w:rFonts w:ascii="Arial" w:hAnsi="Arial" w:cs="Arial"/>
          <w:sz w:val="24"/>
          <w:szCs w:val="24"/>
          <w:lang w:val="es-419"/>
        </w:rPr>
        <w:t>e</w:t>
      </w:r>
      <w:r w:rsidR="004D440F" w:rsidRPr="004D440F">
        <w:rPr>
          <w:rFonts w:ascii="Arial" w:hAnsi="Arial" w:cs="Arial"/>
          <w:sz w:val="24"/>
          <w:szCs w:val="24"/>
          <w:lang w:val="es-419"/>
        </w:rPr>
        <w:t>n los últimos cinco años</w:t>
      </w:r>
      <w:r w:rsidR="00E24958" w:rsidRPr="00E527D2">
        <w:rPr>
          <w:rFonts w:ascii="Arial" w:hAnsi="Arial" w:cs="Arial"/>
          <w:sz w:val="24"/>
          <w:szCs w:val="24"/>
          <w:lang w:val="es-419"/>
        </w:rPr>
        <w:t xml:space="preserve"> </w:t>
      </w:r>
      <w:r w:rsidR="006F63A7" w:rsidRPr="00E527D2">
        <w:rPr>
          <w:rFonts w:ascii="Arial" w:hAnsi="Arial" w:cs="Arial"/>
          <w:sz w:val="24"/>
          <w:szCs w:val="24"/>
          <w:lang w:val="es-419"/>
        </w:rPr>
        <w:t xml:space="preserve">los partidos del pacto mafioso </w:t>
      </w:r>
      <w:r w:rsidR="004D440F" w:rsidRPr="004D440F">
        <w:rPr>
          <w:rFonts w:ascii="Arial" w:hAnsi="Arial" w:cs="Arial"/>
          <w:sz w:val="24"/>
          <w:szCs w:val="24"/>
          <w:lang w:val="es-419"/>
        </w:rPr>
        <w:t xml:space="preserve"> han coincidido en promover y respaldar</w:t>
      </w:r>
      <w:r w:rsidR="00E24958" w:rsidRPr="00E527D2">
        <w:rPr>
          <w:rFonts w:ascii="Arial" w:hAnsi="Arial" w:cs="Arial"/>
          <w:sz w:val="24"/>
          <w:szCs w:val="24"/>
          <w:lang w:val="es-419"/>
        </w:rPr>
        <w:t>:</w:t>
      </w:r>
      <w:r w:rsidR="004D440F" w:rsidRPr="004D440F">
        <w:rPr>
          <w:rFonts w:ascii="Arial" w:hAnsi="Arial" w:cs="Arial"/>
          <w:sz w:val="24"/>
          <w:szCs w:val="24"/>
          <w:lang w:val="es-419"/>
        </w:rPr>
        <w:t xml:space="preserve"> </w:t>
      </w:r>
      <w:r w:rsidR="009F28D5">
        <w:rPr>
          <w:rFonts w:ascii="Arial" w:hAnsi="Arial" w:cs="Arial"/>
          <w:sz w:val="24"/>
          <w:szCs w:val="24"/>
          <w:lang w:val="es-419"/>
        </w:rPr>
        <w:t xml:space="preserve">las llamadas leyes pro crimen (que Fuerza Popular y Renovación Popular niegan que existan), las </w:t>
      </w:r>
      <w:r w:rsidR="004D440F" w:rsidRPr="004D440F">
        <w:rPr>
          <w:rFonts w:ascii="Arial" w:hAnsi="Arial" w:cs="Arial"/>
          <w:sz w:val="24"/>
          <w:szCs w:val="24"/>
          <w:lang w:val="es-419"/>
        </w:rPr>
        <w:t>iniciativas que afectan el acceso a la justicia</w:t>
      </w:r>
      <w:r w:rsidR="0082054F">
        <w:rPr>
          <w:rFonts w:ascii="Arial" w:hAnsi="Arial" w:cs="Arial"/>
          <w:sz w:val="24"/>
          <w:szCs w:val="24"/>
          <w:lang w:val="es-419"/>
        </w:rPr>
        <w:t xml:space="preserve"> de los más pobres (como por ejemplo la ley APCI)</w:t>
      </w:r>
      <w:r w:rsidR="004D440F" w:rsidRPr="004D440F">
        <w:rPr>
          <w:rFonts w:ascii="Arial" w:hAnsi="Arial" w:cs="Arial"/>
          <w:sz w:val="24"/>
          <w:szCs w:val="24"/>
          <w:lang w:val="es-419"/>
        </w:rPr>
        <w:t>,</w:t>
      </w:r>
      <w:r w:rsidR="0082054F">
        <w:rPr>
          <w:rFonts w:ascii="Arial" w:hAnsi="Arial" w:cs="Arial"/>
          <w:sz w:val="24"/>
          <w:szCs w:val="24"/>
          <w:lang w:val="es-419"/>
        </w:rPr>
        <w:t xml:space="preserve"> las que afectan nuestro derecho a recibir una </w:t>
      </w:r>
      <w:r w:rsidR="004D440F" w:rsidRPr="004D440F">
        <w:rPr>
          <w:rFonts w:ascii="Arial" w:hAnsi="Arial" w:cs="Arial"/>
          <w:sz w:val="24"/>
          <w:szCs w:val="24"/>
          <w:lang w:val="es-419"/>
        </w:rPr>
        <w:t>educación</w:t>
      </w:r>
      <w:r w:rsidR="0082054F">
        <w:rPr>
          <w:rFonts w:ascii="Arial" w:hAnsi="Arial" w:cs="Arial"/>
          <w:sz w:val="24"/>
          <w:szCs w:val="24"/>
          <w:lang w:val="es-419"/>
        </w:rPr>
        <w:t xml:space="preserve"> de calidad (como la destrucción de la SUNEDU) y</w:t>
      </w:r>
      <w:r w:rsidR="004D440F" w:rsidRPr="004D440F">
        <w:rPr>
          <w:rFonts w:ascii="Arial" w:hAnsi="Arial" w:cs="Arial"/>
          <w:sz w:val="24"/>
          <w:szCs w:val="24"/>
          <w:lang w:val="es-419"/>
        </w:rPr>
        <w:t xml:space="preserve"> </w:t>
      </w:r>
      <w:r w:rsidR="006C6F40">
        <w:rPr>
          <w:rFonts w:ascii="Arial" w:hAnsi="Arial" w:cs="Arial"/>
          <w:sz w:val="24"/>
          <w:szCs w:val="24"/>
          <w:lang w:val="es-419"/>
        </w:rPr>
        <w:t>e</w:t>
      </w:r>
      <w:r w:rsidR="004D440F" w:rsidRPr="004D440F">
        <w:rPr>
          <w:rFonts w:ascii="Arial" w:hAnsi="Arial" w:cs="Arial"/>
          <w:sz w:val="24"/>
          <w:szCs w:val="24"/>
          <w:lang w:val="es-419"/>
        </w:rPr>
        <w:t>l</w:t>
      </w:r>
      <w:r w:rsidR="0082054F">
        <w:rPr>
          <w:rFonts w:ascii="Arial" w:hAnsi="Arial" w:cs="Arial"/>
          <w:sz w:val="24"/>
          <w:szCs w:val="24"/>
          <w:lang w:val="es-419"/>
        </w:rPr>
        <w:t xml:space="preserve"> cuidado del</w:t>
      </w:r>
      <w:r w:rsidR="004D440F" w:rsidRPr="004D440F">
        <w:rPr>
          <w:rFonts w:ascii="Arial" w:hAnsi="Arial" w:cs="Arial"/>
          <w:sz w:val="24"/>
          <w:szCs w:val="24"/>
          <w:lang w:val="es-419"/>
        </w:rPr>
        <w:t xml:space="preserve"> medio ambiente</w:t>
      </w:r>
      <w:r w:rsidR="009F28D5">
        <w:rPr>
          <w:rFonts w:ascii="Arial" w:hAnsi="Arial" w:cs="Arial"/>
          <w:sz w:val="24"/>
          <w:szCs w:val="24"/>
          <w:lang w:val="es-419"/>
        </w:rPr>
        <w:t xml:space="preserve"> </w:t>
      </w:r>
      <w:r w:rsidR="009F28D5" w:rsidRPr="004D440F">
        <w:rPr>
          <w:rFonts w:ascii="Arial" w:hAnsi="Arial" w:cs="Arial"/>
          <w:sz w:val="24"/>
          <w:szCs w:val="24"/>
          <w:lang w:val="es-419"/>
        </w:rPr>
        <w:t>(</w:t>
      </w:r>
      <w:r w:rsidR="000A3E68">
        <w:rPr>
          <w:rFonts w:ascii="Arial" w:hAnsi="Arial" w:cs="Arial"/>
          <w:sz w:val="24"/>
          <w:szCs w:val="24"/>
          <w:lang w:val="es-419"/>
        </w:rPr>
        <w:t xml:space="preserve">la </w:t>
      </w:r>
      <w:r w:rsidR="009F28D5" w:rsidRPr="004D440F">
        <w:rPr>
          <w:rFonts w:ascii="Arial" w:hAnsi="Arial" w:cs="Arial"/>
          <w:sz w:val="24"/>
          <w:szCs w:val="24"/>
          <w:lang w:val="es-419"/>
        </w:rPr>
        <w:t xml:space="preserve">llamada </w:t>
      </w:r>
      <w:r w:rsidR="000A3E68">
        <w:rPr>
          <w:rFonts w:ascii="Arial" w:hAnsi="Arial" w:cs="Arial"/>
          <w:sz w:val="24"/>
          <w:szCs w:val="24"/>
          <w:lang w:val="es-419"/>
        </w:rPr>
        <w:t xml:space="preserve">ley </w:t>
      </w:r>
      <w:r w:rsidR="009F28D5" w:rsidRPr="004D440F">
        <w:rPr>
          <w:rFonts w:ascii="Arial" w:hAnsi="Arial" w:cs="Arial"/>
          <w:sz w:val="24"/>
          <w:szCs w:val="24"/>
          <w:lang w:val="es-419"/>
        </w:rPr>
        <w:t>“</w:t>
      </w:r>
      <w:proofErr w:type="spellStart"/>
      <w:r w:rsidR="009F28D5" w:rsidRPr="004D440F">
        <w:rPr>
          <w:rFonts w:ascii="Arial" w:hAnsi="Arial" w:cs="Arial"/>
          <w:sz w:val="24"/>
          <w:szCs w:val="24"/>
          <w:lang w:val="es-419"/>
        </w:rPr>
        <w:t>antiforestal</w:t>
      </w:r>
      <w:proofErr w:type="spellEnd"/>
      <w:r w:rsidR="009F28D5" w:rsidRPr="004D440F">
        <w:rPr>
          <w:rFonts w:ascii="Arial" w:hAnsi="Arial" w:cs="Arial"/>
          <w:sz w:val="24"/>
          <w:szCs w:val="24"/>
          <w:lang w:val="es-419"/>
        </w:rPr>
        <w:t>”</w:t>
      </w:r>
      <w:r w:rsidR="0082054F">
        <w:rPr>
          <w:rFonts w:ascii="Arial" w:hAnsi="Arial" w:cs="Arial"/>
          <w:sz w:val="24"/>
          <w:szCs w:val="24"/>
          <w:lang w:val="es-419"/>
        </w:rPr>
        <w:t xml:space="preserve"> </w:t>
      </w:r>
      <w:r w:rsidR="0082054F" w:rsidRPr="004D440F">
        <w:rPr>
          <w:rFonts w:ascii="Arial" w:hAnsi="Arial" w:cs="Arial"/>
          <w:sz w:val="24"/>
          <w:szCs w:val="24"/>
          <w:lang w:val="es-419"/>
        </w:rPr>
        <w:t>que flexibilizó el cambio de uso de suelo en la Amazonía</w:t>
      </w:r>
      <w:r w:rsidR="00F04F8D">
        <w:rPr>
          <w:rFonts w:ascii="Arial" w:hAnsi="Arial" w:cs="Arial"/>
          <w:sz w:val="24"/>
          <w:szCs w:val="24"/>
          <w:lang w:val="es-419"/>
        </w:rPr>
        <w:t xml:space="preserve"> y</w:t>
      </w:r>
      <w:r w:rsidR="00F04F8D" w:rsidRPr="004D440F">
        <w:rPr>
          <w:rFonts w:ascii="Arial" w:hAnsi="Arial" w:cs="Arial"/>
          <w:sz w:val="24"/>
          <w:szCs w:val="24"/>
          <w:lang w:val="es-419"/>
        </w:rPr>
        <w:t xml:space="preserve"> </w:t>
      </w:r>
      <w:r w:rsidR="00F04F8D">
        <w:rPr>
          <w:rFonts w:ascii="Arial" w:hAnsi="Arial" w:cs="Arial"/>
          <w:sz w:val="24"/>
          <w:szCs w:val="24"/>
          <w:lang w:val="es-419"/>
        </w:rPr>
        <w:t>la ampliación del REINFO</w:t>
      </w:r>
      <w:r w:rsidR="009F28D5" w:rsidRPr="004D440F">
        <w:rPr>
          <w:rFonts w:ascii="Arial" w:hAnsi="Arial" w:cs="Arial"/>
          <w:sz w:val="24"/>
          <w:szCs w:val="24"/>
          <w:lang w:val="es-419"/>
        </w:rPr>
        <w:t>)</w:t>
      </w:r>
      <w:r w:rsidR="0082054F">
        <w:rPr>
          <w:rFonts w:ascii="Arial" w:hAnsi="Arial" w:cs="Arial"/>
          <w:sz w:val="24"/>
          <w:szCs w:val="24"/>
          <w:lang w:val="es-419"/>
        </w:rPr>
        <w:t>.</w:t>
      </w:r>
    </w:p>
    <w:p w14:paraId="018B049D" w14:textId="77777777" w:rsidR="009E7253" w:rsidRDefault="0082054F" w:rsidP="00E527D2">
      <w:pPr>
        <w:ind w:firstLine="360"/>
        <w:jc w:val="both"/>
        <w:rPr>
          <w:rFonts w:ascii="Arial" w:hAnsi="Arial" w:cs="Arial"/>
          <w:sz w:val="24"/>
          <w:szCs w:val="24"/>
          <w:lang w:val="es-419"/>
        </w:rPr>
      </w:pPr>
      <w:r>
        <w:rPr>
          <w:rFonts w:ascii="Arial" w:hAnsi="Arial" w:cs="Arial"/>
          <w:sz w:val="24"/>
          <w:szCs w:val="24"/>
          <w:lang w:val="es-419"/>
        </w:rPr>
        <w:t xml:space="preserve"> Pero también la ofensiva contra</w:t>
      </w:r>
      <w:r w:rsidR="004D440F" w:rsidRPr="004D440F">
        <w:rPr>
          <w:rFonts w:ascii="Arial" w:hAnsi="Arial" w:cs="Arial"/>
          <w:sz w:val="24"/>
          <w:szCs w:val="24"/>
          <w:lang w:val="es-419"/>
        </w:rPr>
        <w:t xml:space="preserve"> los derechos sexuales y reproductivos</w:t>
      </w:r>
      <w:r w:rsidR="00E24958" w:rsidRPr="00E527D2">
        <w:rPr>
          <w:rFonts w:ascii="Arial" w:hAnsi="Arial" w:cs="Arial"/>
          <w:sz w:val="24"/>
          <w:szCs w:val="24"/>
          <w:lang w:val="es-419"/>
        </w:rPr>
        <w:t>,</w:t>
      </w:r>
      <w:r>
        <w:rPr>
          <w:rFonts w:ascii="Arial" w:hAnsi="Arial" w:cs="Arial"/>
          <w:sz w:val="24"/>
          <w:szCs w:val="24"/>
          <w:lang w:val="es-419"/>
        </w:rPr>
        <w:t xml:space="preserve"> la prohibición</w:t>
      </w:r>
      <w:r w:rsidR="004D440F" w:rsidRPr="004D440F">
        <w:rPr>
          <w:rFonts w:ascii="Arial" w:hAnsi="Arial" w:cs="Arial"/>
          <w:sz w:val="24"/>
          <w:szCs w:val="24"/>
          <w:lang w:val="es-419"/>
        </w:rPr>
        <w:t xml:space="preserve"> </w:t>
      </w:r>
      <w:r>
        <w:rPr>
          <w:rFonts w:ascii="Arial" w:hAnsi="Arial" w:cs="Arial"/>
          <w:sz w:val="24"/>
          <w:szCs w:val="24"/>
          <w:lang w:val="es-419"/>
        </w:rPr>
        <w:t>d</w:t>
      </w:r>
      <w:r w:rsidR="00E24958" w:rsidRPr="00E527D2">
        <w:rPr>
          <w:rFonts w:ascii="Arial" w:hAnsi="Arial" w:cs="Arial"/>
          <w:sz w:val="24"/>
          <w:szCs w:val="24"/>
          <w:lang w:val="es-419"/>
        </w:rPr>
        <w:t>el lenguaje inclusivo</w:t>
      </w:r>
      <w:r w:rsidR="006C6F40">
        <w:rPr>
          <w:rFonts w:ascii="Arial" w:hAnsi="Arial" w:cs="Arial"/>
          <w:sz w:val="24"/>
          <w:szCs w:val="24"/>
          <w:lang w:val="es-419"/>
        </w:rPr>
        <w:t xml:space="preserve"> y de toda referencia al enfoque de género en las políticas públicas. Asimismo, </w:t>
      </w:r>
      <w:r w:rsidR="00F04F8D">
        <w:rPr>
          <w:rFonts w:ascii="Arial" w:hAnsi="Arial" w:cs="Arial"/>
          <w:sz w:val="24"/>
          <w:szCs w:val="24"/>
          <w:lang w:val="es-419"/>
        </w:rPr>
        <w:t>las normas que han afectado</w:t>
      </w:r>
      <w:r w:rsidR="00E24958" w:rsidRPr="00E527D2">
        <w:rPr>
          <w:rFonts w:ascii="Arial" w:hAnsi="Arial" w:cs="Arial"/>
          <w:sz w:val="24"/>
          <w:szCs w:val="24"/>
          <w:lang w:val="es-419"/>
        </w:rPr>
        <w:t xml:space="preserve"> </w:t>
      </w:r>
      <w:r w:rsidR="004D440F" w:rsidRPr="004D440F">
        <w:rPr>
          <w:rFonts w:ascii="Arial" w:hAnsi="Arial" w:cs="Arial"/>
          <w:sz w:val="24"/>
          <w:szCs w:val="24"/>
          <w:lang w:val="es-419"/>
        </w:rPr>
        <w:t>la institucionalidad</w:t>
      </w:r>
      <w:r w:rsidR="00E24958" w:rsidRPr="00E527D2">
        <w:rPr>
          <w:rFonts w:ascii="Arial" w:hAnsi="Arial" w:cs="Arial"/>
          <w:sz w:val="24"/>
          <w:szCs w:val="24"/>
          <w:lang w:val="es-419"/>
        </w:rPr>
        <w:t xml:space="preserve"> democrática</w:t>
      </w:r>
      <w:r w:rsidR="006C6F40">
        <w:rPr>
          <w:rFonts w:ascii="Arial" w:hAnsi="Arial" w:cs="Arial"/>
          <w:sz w:val="24"/>
          <w:szCs w:val="24"/>
          <w:lang w:val="es-419"/>
        </w:rPr>
        <w:t>, concentrando todo el poder en el Congreso</w:t>
      </w:r>
      <w:r w:rsidR="00E24958" w:rsidRPr="00E527D2">
        <w:rPr>
          <w:rFonts w:ascii="Arial" w:hAnsi="Arial" w:cs="Arial"/>
          <w:sz w:val="24"/>
          <w:szCs w:val="24"/>
          <w:lang w:val="es-419"/>
        </w:rPr>
        <w:t xml:space="preserve">, </w:t>
      </w:r>
      <w:r w:rsidR="004D440F" w:rsidRPr="004D440F">
        <w:rPr>
          <w:rFonts w:ascii="Arial" w:hAnsi="Arial" w:cs="Arial"/>
          <w:sz w:val="24"/>
          <w:szCs w:val="24"/>
          <w:lang w:val="es-419"/>
        </w:rPr>
        <w:t>las denominadas leyes de impunidad para casos de violaciones de derechos humanos</w:t>
      </w:r>
      <w:r w:rsidR="00E24958" w:rsidRPr="00E527D2">
        <w:rPr>
          <w:rFonts w:ascii="Arial" w:hAnsi="Arial" w:cs="Arial"/>
          <w:sz w:val="24"/>
          <w:szCs w:val="24"/>
          <w:lang w:val="es-419"/>
        </w:rPr>
        <w:t>, etc.</w:t>
      </w:r>
    </w:p>
    <w:p w14:paraId="5CBE4E52" w14:textId="34321CE3" w:rsidR="00E43675" w:rsidRPr="00E527D2" w:rsidRDefault="004D440F" w:rsidP="00E527D2">
      <w:pPr>
        <w:ind w:firstLine="360"/>
        <w:jc w:val="both"/>
        <w:rPr>
          <w:rFonts w:ascii="Arial" w:hAnsi="Arial" w:cs="Arial"/>
          <w:sz w:val="24"/>
          <w:szCs w:val="24"/>
          <w:lang w:val="es-MX"/>
        </w:rPr>
      </w:pPr>
      <w:r w:rsidRPr="004D440F">
        <w:rPr>
          <w:rFonts w:ascii="Arial" w:hAnsi="Arial" w:cs="Arial"/>
          <w:sz w:val="24"/>
          <w:szCs w:val="24"/>
          <w:lang w:val="es-419"/>
        </w:rPr>
        <w:t xml:space="preserve"> </w:t>
      </w:r>
    </w:p>
    <w:p w14:paraId="729123FA" w14:textId="40363581" w:rsidR="004D440F" w:rsidRDefault="00B26E66" w:rsidP="00F23695">
      <w:pPr>
        <w:jc w:val="both"/>
        <w:rPr>
          <w:rFonts w:ascii="Arial" w:hAnsi="Arial" w:cs="Arial"/>
          <w:b/>
          <w:bCs/>
          <w:sz w:val="24"/>
          <w:szCs w:val="24"/>
        </w:rPr>
      </w:pPr>
      <w:r w:rsidRPr="00E527D2">
        <w:rPr>
          <w:rFonts w:ascii="Arial" w:hAnsi="Arial" w:cs="Arial"/>
          <w:b/>
          <w:bCs/>
          <w:sz w:val="24"/>
          <w:szCs w:val="24"/>
        </w:rPr>
        <w:t xml:space="preserve">LO </w:t>
      </w:r>
      <w:r w:rsidR="004D440F" w:rsidRPr="00E527D2">
        <w:rPr>
          <w:rFonts w:ascii="Arial" w:hAnsi="Arial" w:cs="Arial"/>
          <w:b/>
          <w:bCs/>
          <w:sz w:val="24"/>
          <w:szCs w:val="24"/>
        </w:rPr>
        <w:t>NEGATIVO</w:t>
      </w:r>
    </w:p>
    <w:p w14:paraId="2BE5CA6E" w14:textId="42906A91" w:rsidR="009E7253" w:rsidRPr="009E7253" w:rsidRDefault="009E7253" w:rsidP="00F23695">
      <w:pPr>
        <w:jc w:val="both"/>
        <w:rPr>
          <w:rFonts w:ascii="Arial" w:hAnsi="Arial" w:cs="Arial"/>
          <w:sz w:val="24"/>
          <w:szCs w:val="24"/>
        </w:rPr>
      </w:pPr>
      <w:r>
        <w:rPr>
          <w:rFonts w:ascii="Arial" w:hAnsi="Arial" w:cs="Arial"/>
          <w:b/>
          <w:bCs/>
          <w:sz w:val="24"/>
          <w:szCs w:val="24"/>
        </w:rPr>
        <w:tab/>
      </w:r>
      <w:r w:rsidRPr="009E7253">
        <w:rPr>
          <w:rFonts w:ascii="Arial" w:hAnsi="Arial" w:cs="Arial"/>
          <w:sz w:val="24"/>
          <w:szCs w:val="24"/>
        </w:rPr>
        <w:t>Pero</w:t>
      </w:r>
      <w:r>
        <w:rPr>
          <w:rFonts w:ascii="Arial" w:hAnsi="Arial" w:cs="Arial"/>
          <w:sz w:val="24"/>
          <w:szCs w:val="24"/>
        </w:rPr>
        <w:t xml:space="preserve"> también debemos destacar algunos aspectos negativos:</w:t>
      </w:r>
    </w:p>
    <w:p w14:paraId="4306C41D" w14:textId="5EC34BDE" w:rsidR="00513492" w:rsidRPr="004D440F" w:rsidRDefault="00222DF1" w:rsidP="00513492">
      <w:pPr>
        <w:jc w:val="both"/>
        <w:rPr>
          <w:rFonts w:ascii="Arial" w:hAnsi="Arial" w:cs="Arial"/>
          <w:sz w:val="24"/>
          <w:szCs w:val="24"/>
          <w:lang w:val="es-MX"/>
        </w:rPr>
      </w:pPr>
      <w:r w:rsidRPr="00E527D2">
        <w:rPr>
          <w:rFonts w:ascii="Arial" w:hAnsi="Arial" w:cs="Arial"/>
          <w:sz w:val="24"/>
          <w:szCs w:val="24"/>
          <w:lang w:val="es-ES"/>
        </w:rPr>
        <w:t>+ La g</w:t>
      </w:r>
      <w:r w:rsidR="004D440F" w:rsidRPr="004D440F">
        <w:rPr>
          <w:rFonts w:ascii="Arial" w:hAnsi="Arial" w:cs="Arial"/>
          <w:sz w:val="24"/>
          <w:szCs w:val="24"/>
          <w:lang w:val="es-ES"/>
        </w:rPr>
        <w:t>ran tensión y agitación antes y después</w:t>
      </w:r>
      <w:r w:rsidRPr="00E527D2">
        <w:rPr>
          <w:rFonts w:ascii="Arial" w:hAnsi="Arial" w:cs="Arial"/>
          <w:sz w:val="24"/>
          <w:szCs w:val="24"/>
          <w:lang w:val="es-ES"/>
        </w:rPr>
        <w:t xml:space="preserve"> de la primera vuelta, debido a la </w:t>
      </w:r>
      <w:r w:rsidR="009E7253">
        <w:rPr>
          <w:rFonts w:ascii="Arial" w:hAnsi="Arial" w:cs="Arial"/>
          <w:sz w:val="24"/>
          <w:szCs w:val="24"/>
          <w:lang w:val="es-ES"/>
        </w:rPr>
        <w:t xml:space="preserve">narrativa de fraude impulsada por López Aliaga, la </w:t>
      </w:r>
      <w:r w:rsidRPr="00E527D2">
        <w:rPr>
          <w:rFonts w:ascii="Arial" w:hAnsi="Arial" w:cs="Arial"/>
          <w:sz w:val="24"/>
          <w:szCs w:val="24"/>
          <w:lang w:val="es-ES"/>
        </w:rPr>
        <w:t>proliferación de noticias falsas</w:t>
      </w:r>
      <w:r w:rsidR="004D440F" w:rsidRPr="004D440F">
        <w:rPr>
          <w:rFonts w:ascii="Arial" w:hAnsi="Arial" w:cs="Arial"/>
          <w:sz w:val="24"/>
          <w:szCs w:val="24"/>
          <w:lang w:val="es-ES"/>
        </w:rPr>
        <w:t>,</w:t>
      </w:r>
      <w:r w:rsidRPr="00E527D2">
        <w:rPr>
          <w:rFonts w:ascii="Arial" w:hAnsi="Arial" w:cs="Arial"/>
          <w:sz w:val="24"/>
          <w:szCs w:val="24"/>
          <w:lang w:val="es-ES"/>
        </w:rPr>
        <w:t xml:space="preserve"> insultos racistas y descalificación del que no piensa como uno, lo que resulta</w:t>
      </w:r>
      <w:r w:rsidR="004D440F" w:rsidRPr="004D440F">
        <w:rPr>
          <w:rFonts w:ascii="Arial" w:hAnsi="Arial" w:cs="Arial"/>
          <w:sz w:val="24"/>
          <w:szCs w:val="24"/>
          <w:lang w:val="es-ES"/>
        </w:rPr>
        <w:t xml:space="preserve"> estresante</w:t>
      </w:r>
      <w:r w:rsidRPr="00E527D2">
        <w:rPr>
          <w:rFonts w:ascii="Arial" w:hAnsi="Arial" w:cs="Arial"/>
          <w:sz w:val="24"/>
          <w:szCs w:val="24"/>
          <w:lang w:val="es-ES"/>
        </w:rPr>
        <w:t>,</w:t>
      </w:r>
      <w:r w:rsidR="004D440F" w:rsidRPr="004D440F">
        <w:rPr>
          <w:rFonts w:ascii="Arial" w:hAnsi="Arial" w:cs="Arial"/>
          <w:sz w:val="24"/>
          <w:szCs w:val="24"/>
          <w:lang w:val="es-ES"/>
        </w:rPr>
        <w:t xml:space="preserve"> agotador</w:t>
      </w:r>
      <w:r w:rsidRPr="00E527D2">
        <w:rPr>
          <w:rFonts w:ascii="Arial" w:hAnsi="Arial" w:cs="Arial"/>
          <w:sz w:val="24"/>
          <w:szCs w:val="24"/>
          <w:lang w:val="es-ES"/>
        </w:rPr>
        <w:t xml:space="preserve"> y deteriora nuestras relaciones sociales. Realmente es vergo</w:t>
      </w:r>
      <w:r w:rsidR="00EF1D3F">
        <w:rPr>
          <w:rFonts w:ascii="Arial" w:hAnsi="Arial" w:cs="Arial"/>
          <w:sz w:val="24"/>
          <w:szCs w:val="24"/>
          <w:lang w:val="es-ES"/>
        </w:rPr>
        <w:t>n</w:t>
      </w:r>
      <w:r w:rsidRPr="00E527D2">
        <w:rPr>
          <w:rFonts w:ascii="Arial" w:hAnsi="Arial" w:cs="Arial"/>
          <w:sz w:val="24"/>
          <w:szCs w:val="24"/>
          <w:lang w:val="es-ES"/>
        </w:rPr>
        <w:t xml:space="preserve">zoso </w:t>
      </w:r>
      <w:r w:rsidR="0050546B" w:rsidRPr="00E527D2">
        <w:rPr>
          <w:rFonts w:ascii="Arial" w:hAnsi="Arial" w:cs="Arial"/>
          <w:sz w:val="24"/>
          <w:szCs w:val="24"/>
          <w:lang w:val="es-ES"/>
        </w:rPr>
        <w:t xml:space="preserve">el </w:t>
      </w:r>
      <w:r w:rsidR="0050546B" w:rsidRPr="00E527D2">
        <w:rPr>
          <w:rFonts w:ascii="Arial" w:hAnsi="Arial" w:cs="Arial"/>
          <w:sz w:val="24"/>
          <w:szCs w:val="24"/>
          <w:lang w:val="es-MX"/>
        </w:rPr>
        <w:t>d</w:t>
      </w:r>
      <w:r w:rsidR="004D440F" w:rsidRPr="004D440F">
        <w:rPr>
          <w:rFonts w:ascii="Arial" w:hAnsi="Arial" w:cs="Arial"/>
          <w:sz w:val="24"/>
          <w:szCs w:val="24"/>
          <w:lang w:val="es-MX"/>
        </w:rPr>
        <w:t xml:space="preserve">esborde discriminatorio en redes contra </w:t>
      </w:r>
      <w:r w:rsidR="0050546B" w:rsidRPr="00E527D2">
        <w:rPr>
          <w:rFonts w:ascii="Arial" w:hAnsi="Arial" w:cs="Arial"/>
          <w:sz w:val="24"/>
          <w:szCs w:val="24"/>
          <w:lang w:val="es-MX"/>
        </w:rPr>
        <w:t xml:space="preserve">la </w:t>
      </w:r>
      <w:r w:rsidR="004D440F" w:rsidRPr="004D440F">
        <w:rPr>
          <w:rFonts w:ascii="Arial" w:hAnsi="Arial" w:cs="Arial"/>
          <w:sz w:val="24"/>
          <w:szCs w:val="24"/>
          <w:lang w:val="es-MX"/>
        </w:rPr>
        <w:t xml:space="preserve">población andina con </w:t>
      </w:r>
      <w:r w:rsidR="009E7253">
        <w:rPr>
          <w:rFonts w:ascii="Arial" w:hAnsi="Arial" w:cs="Arial"/>
          <w:sz w:val="24"/>
          <w:szCs w:val="24"/>
          <w:lang w:val="es-MX"/>
        </w:rPr>
        <w:t xml:space="preserve">los </w:t>
      </w:r>
      <w:r w:rsidR="004D440F" w:rsidRPr="004D440F">
        <w:rPr>
          <w:rFonts w:ascii="Arial" w:hAnsi="Arial" w:cs="Arial"/>
          <w:sz w:val="24"/>
          <w:szCs w:val="24"/>
          <w:lang w:val="es-MX"/>
        </w:rPr>
        <w:t>estereotipos de siempre</w:t>
      </w:r>
      <w:r w:rsidR="0050546B" w:rsidRPr="00E527D2">
        <w:rPr>
          <w:rFonts w:ascii="Arial" w:hAnsi="Arial" w:cs="Arial"/>
          <w:sz w:val="24"/>
          <w:szCs w:val="24"/>
          <w:lang w:val="es-MX"/>
        </w:rPr>
        <w:t>.</w:t>
      </w:r>
    </w:p>
    <w:p w14:paraId="43A9B19A" w14:textId="77777777" w:rsidR="002B5841" w:rsidRPr="00E144FA" w:rsidRDefault="0050546B" w:rsidP="00F23695">
      <w:pPr>
        <w:jc w:val="both"/>
        <w:rPr>
          <w:rFonts w:ascii="Arial" w:hAnsi="Arial" w:cs="Arial"/>
          <w:b/>
          <w:bCs/>
          <w:sz w:val="24"/>
          <w:szCs w:val="24"/>
          <w:lang w:val="es-MX"/>
        </w:rPr>
      </w:pPr>
      <w:r w:rsidRPr="00E527D2">
        <w:rPr>
          <w:rFonts w:ascii="Arial" w:hAnsi="Arial" w:cs="Arial"/>
          <w:sz w:val="24"/>
          <w:szCs w:val="24"/>
          <w:lang w:val="es-MX"/>
        </w:rPr>
        <w:t xml:space="preserve">+ </w:t>
      </w:r>
      <w:r w:rsidRPr="00E144FA">
        <w:rPr>
          <w:rFonts w:ascii="Arial" w:hAnsi="Arial" w:cs="Arial"/>
          <w:b/>
          <w:bCs/>
          <w:i/>
          <w:iCs/>
          <w:sz w:val="24"/>
          <w:szCs w:val="24"/>
          <w:u w:val="single"/>
          <w:lang w:val="es-MX"/>
        </w:rPr>
        <w:t xml:space="preserve">Las fallas operativas de la Oficina Nacional de Procesos electorales </w:t>
      </w:r>
      <w:r w:rsidR="004D440F" w:rsidRPr="004D440F">
        <w:rPr>
          <w:rFonts w:ascii="Arial" w:hAnsi="Arial" w:cs="Arial"/>
          <w:b/>
          <w:bCs/>
          <w:i/>
          <w:iCs/>
          <w:sz w:val="24"/>
          <w:szCs w:val="24"/>
          <w:u w:val="single"/>
          <w:lang w:val="es-MX"/>
        </w:rPr>
        <w:t xml:space="preserve"> </w:t>
      </w:r>
      <w:r w:rsidRPr="00E144FA">
        <w:rPr>
          <w:rFonts w:ascii="Arial" w:hAnsi="Arial" w:cs="Arial"/>
          <w:b/>
          <w:bCs/>
          <w:i/>
          <w:iCs/>
          <w:sz w:val="24"/>
          <w:szCs w:val="24"/>
          <w:u w:val="single"/>
          <w:lang w:val="es-MX"/>
        </w:rPr>
        <w:t>(</w:t>
      </w:r>
      <w:r w:rsidR="004D440F" w:rsidRPr="004D440F">
        <w:rPr>
          <w:rFonts w:ascii="Arial" w:hAnsi="Arial" w:cs="Arial"/>
          <w:b/>
          <w:bCs/>
          <w:i/>
          <w:iCs/>
          <w:sz w:val="24"/>
          <w:szCs w:val="24"/>
          <w:u w:val="single"/>
          <w:lang w:val="es-MX"/>
        </w:rPr>
        <w:t>ONPE</w:t>
      </w:r>
      <w:r w:rsidRPr="00E144FA">
        <w:rPr>
          <w:rFonts w:ascii="Arial" w:hAnsi="Arial" w:cs="Arial"/>
          <w:b/>
          <w:bCs/>
          <w:sz w:val="24"/>
          <w:szCs w:val="24"/>
          <w:lang w:val="es-MX"/>
        </w:rPr>
        <w:t xml:space="preserve">) </w:t>
      </w:r>
    </w:p>
    <w:p w14:paraId="08652D01" w14:textId="39C16B9E" w:rsidR="00921ED0" w:rsidRPr="00E527D2" w:rsidRDefault="002B5841" w:rsidP="002B5841">
      <w:pPr>
        <w:ind w:firstLine="708"/>
        <w:jc w:val="both"/>
        <w:rPr>
          <w:rFonts w:ascii="Arial" w:hAnsi="Arial" w:cs="Arial"/>
          <w:sz w:val="24"/>
          <w:szCs w:val="24"/>
          <w:lang w:val="es-MX"/>
        </w:rPr>
      </w:pPr>
      <w:r w:rsidRPr="00E527D2">
        <w:rPr>
          <w:rFonts w:ascii="Arial" w:hAnsi="Arial" w:cs="Arial"/>
          <w:sz w:val="24"/>
          <w:szCs w:val="24"/>
          <w:lang w:val="es-MX"/>
        </w:rPr>
        <w:t>E</w:t>
      </w:r>
      <w:r w:rsidR="0050546B" w:rsidRPr="00E527D2">
        <w:rPr>
          <w:rFonts w:ascii="Arial" w:hAnsi="Arial" w:cs="Arial"/>
          <w:sz w:val="24"/>
          <w:szCs w:val="24"/>
          <w:lang w:val="es-MX"/>
        </w:rPr>
        <w:t>n Lima</w:t>
      </w:r>
      <w:r w:rsidRPr="00E527D2">
        <w:rPr>
          <w:rFonts w:ascii="Arial" w:hAnsi="Arial" w:cs="Arial"/>
          <w:sz w:val="24"/>
          <w:szCs w:val="24"/>
          <w:lang w:val="es-MX"/>
        </w:rPr>
        <w:t xml:space="preserve"> h</w:t>
      </w:r>
      <w:r w:rsidR="0050546B" w:rsidRPr="00E527D2">
        <w:rPr>
          <w:rFonts w:ascii="Arial" w:hAnsi="Arial" w:cs="Arial"/>
          <w:sz w:val="24"/>
          <w:szCs w:val="24"/>
          <w:lang w:val="es-MX"/>
        </w:rPr>
        <w:t>ub</w:t>
      </w:r>
      <w:r w:rsidR="00EF1D3F">
        <w:rPr>
          <w:rFonts w:ascii="Arial" w:hAnsi="Arial" w:cs="Arial"/>
          <w:sz w:val="24"/>
          <w:szCs w:val="24"/>
          <w:lang w:val="es-MX"/>
        </w:rPr>
        <w:t>o</w:t>
      </w:r>
      <w:r w:rsidR="0050546B" w:rsidRPr="00E527D2">
        <w:rPr>
          <w:rFonts w:ascii="Arial" w:hAnsi="Arial" w:cs="Arial"/>
          <w:sz w:val="24"/>
          <w:szCs w:val="24"/>
          <w:lang w:val="es-MX"/>
        </w:rPr>
        <w:t xml:space="preserve"> retrasos</w:t>
      </w:r>
      <w:r w:rsidR="004D440F" w:rsidRPr="004D440F">
        <w:rPr>
          <w:rFonts w:ascii="Arial" w:hAnsi="Arial" w:cs="Arial"/>
          <w:sz w:val="24"/>
          <w:szCs w:val="24"/>
          <w:lang w:val="es-MX"/>
        </w:rPr>
        <w:t xml:space="preserve"> significativos en la distribución del material electoral, problemas con el funcionamiento y las conexiones de las computadoras</w:t>
      </w:r>
      <w:r w:rsidR="009E7253">
        <w:rPr>
          <w:rFonts w:ascii="Arial" w:hAnsi="Arial" w:cs="Arial"/>
          <w:sz w:val="24"/>
          <w:szCs w:val="24"/>
          <w:lang w:val="es-MX"/>
        </w:rPr>
        <w:t xml:space="preserve"> etc</w:t>
      </w:r>
      <w:r w:rsidR="004D440F" w:rsidRPr="004D440F">
        <w:rPr>
          <w:rFonts w:ascii="Arial" w:hAnsi="Arial" w:cs="Arial"/>
          <w:sz w:val="24"/>
          <w:szCs w:val="24"/>
          <w:lang w:val="es-MX"/>
        </w:rPr>
        <w:t xml:space="preserve">. </w:t>
      </w:r>
      <w:r w:rsidR="0050546B" w:rsidRPr="00E527D2">
        <w:rPr>
          <w:rFonts w:ascii="Arial" w:hAnsi="Arial" w:cs="Arial"/>
          <w:sz w:val="24"/>
          <w:szCs w:val="24"/>
          <w:lang w:val="es-MX"/>
        </w:rPr>
        <w:t xml:space="preserve">Si bien hay la necesidad de una </w:t>
      </w:r>
      <w:r w:rsidR="004D440F" w:rsidRPr="004D440F">
        <w:rPr>
          <w:rFonts w:ascii="Arial" w:hAnsi="Arial" w:cs="Arial"/>
          <w:sz w:val="24"/>
          <w:szCs w:val="24"/>
          <w:lang w:val="es-MX"/>
        </w:rPr>
        <w:t>investigación a fondo</w:t>
      </w:r>
      <w:r w:rsidR="00921ED0" w:rsidRPr="00E527D2">
        <w:rPr>
          <w:rFonts w:ascii="Arial" w:hAnsi="Arial" w:cs="Arial"/>
          <w:sz w:val="24"/>
          <w:szCs w:val="24"/>
          <w:lang w:val="es-MX"/>
        </w:rPr>
        <w:t xml:space="preserve"> para deslindar responsabilidades y también aclarar si hubo corrupción en </w:t>
      </w:r>
      <w:r w:rsidR="0098096F" w:rsidRPr="00E527D2">
        <w:rPr>
          <w:rFonts w:ascii="Arial" w:hAnsi="Arial" w:cs="Arial"/>
          <w:sz w:val="24"/>
          <w:szCs w:val="24"/>
          <w:lang w:val="es-MX"/>
        </w:rPr>
        <w:t>l</w:t>
      </w:r>
      <w:r w:rsidR="00921ED0" w:rsidRPr="00E527D2">
        <w:rPr>
          <w:rFonts w:ascii="Arial" w:hAnsi="Arial" w:cs="Arial"/>
          <w:sz w:val="24"/>
          <w:szCs w:val="24"/>
          <w:lang w:val="es-MX"/>
        </w:rPr>
        <w:t xml:space="preserve">a contratación de la empresa distribuidora o sabotaje interno, </w:t>
      </w:r>
      <w:r w:rsidR="0050546B" w:rsidRPr="00E527D2">
        <w:rPr>
          <w:rFonts w:ascii="Arial" w:hAnsi="Arial" w:cs="Arial"/>
          <w:sz w:val="24"/>
          <w:szCs w:val="24"/>
          <w:lang w:val="es-MX"/>
        </w:rPr>
        <w:t>hay que señalar que las fallas fueron sobredimensionad</w:t>
      </w:r>
      <w:r w:rsidR="00EF1D3F">
        <w:rPr>
          <w:rFonts w:ascii="Arial" w:hAnsi="Arial" w:cs="Arial"/>
          <w:sz w:val="24"/>
          <w:szCs w:val="24"/>
          <w:lang w:val="es-MX"/>
        </w:rPr>
        <w:t>a</w:t>
      </w:r>
      <w:r w:rsidR="0050546B" w:rsidRPr="00E527D2">
        <w:rPr>
          <w:rFonts w:ascii="Arial" w:hAnsi="Arial" w:cs="Arial"/>
          <w:sz w:val="24"/>
          <w:szCs w:val="24"/>
          <w:lang w:val="es-MX"/>
        </w:rPr>
        <w:t>s con un claro objetivo político: lograr apartar al Señor</w:t>
      </w:r>
      <w:r w:rsidR="001B0321" w:rsidRPr="00E527D2">
        <w:rPr>
          <w:rFonts w:ascii="Arial" w:hAnsi="Arial" w:cs="Arial"/>
          <w:sz w:val="24"/>
          <w:szCs w:val="24"/>
          <w:lang w:val="es-MX"/>
        </w:rPr>
        <w:t xml:space="preserve"> Piero</w:t>
      </w:r>
      <w:r w:rsidR="0050546B" w:rsidRPr="00E527D2">
        <w:rPr>
          <w:rFonts w:ascii="Arial" w:hAnsi="Arial" w:cs="Arial"/>
          <w:sz w:val="24"/>
          <w:szCs w:val="24"/>
          <w:lang w:val="es-MX"/>
        </w:rPr>
        <w:t xml:space="preserve"> Corvetto de la dirección de la ONPE</w:t>
      </w:r>
      <w:r w:rsidR="0098096F" w:rsidRPr="00E527D2">
        <w:rPr>
          <w:rFonts w:ascii="Arial" w:hAnsi="Arial" w:cs="Arial"/>
          <w:sz w:val="24"/>
          <w:szCs w:val="24"/>
          <w:lang w:val="es-MX"/>
        </w:rPr>
        <w:t>, objetivo que tenían desde el 202</w:t>
      </w:r>
      <w:r w:rsidR="009E7253">
        <w:rPr>
          <w:rFonts w:ascii="Arial" w:hAnsi="Arial" w:cs="Arial"/>
          <w:sz w:val="24"/>
          <w:szCs w:val="24"/>
          <w:lang w:val="es-MX"/>
        </w:rPr>
        <w:t>1</w:t>
      </w:r>
      <w:r w:rsidR="00EF1D3F">
        <w:rPr>
          <w:rFonts w:ascii="Arial" w:hAnsi="Arial" w:cs="Arial"/>
          <w:sz w:val="24"/>
          <w:szCs w:val="24"/>
          <w:lang w:val="es-MX"/>
        </w:rPr>
        <w:t xml:space="preserve">, cuando no accedió a prestarse a la maniobra </w:t>
      </w:r>
      <w:proofErr w:type="spellStart"/>
      <w:r w:rsidR="00EF1D3F">
        <w:rPr>
          <w:rFonts w:ascii="Arial" w:hAnsi="Arial" w:cs="Arial"/>
          <w:sz w:val="24"/>
          <w:szCs w:val="24"/>
          <w:lang w:val="es-MX"/>
        </w:rPr>
        <w:t>fraudista</w:t>
      </w:r>
      <w:proofErr w:type="spellEnd"/>
      <w:r w:rsidR="00EF1D3F">
        <w:rPr>
          <w:rFonts w:ascii="Arial" w:hAnsi="Arial" w:cs="Arial"/>
          <w:sz w:val="24"/>
          <w:szCs w:val="24"/>
          <w:lang w:val="es-MX"/>
        </w:rPr>
        <w:t xml:space="preserve"> montada por Keiko Fujimori.</w:t>
      </w:r>
    </w:p>
    <w:p w14:paraId="7476DEE0" w14:textId="0664183F" w:rsidR="002E6F24" w:rsidRPr="00E527D2" w:rsidRDefault="00921ED0" w:rsidP="002B5841">
      <w:pPr>
        <w:ind w:firstLine="708"/>
        <w:jc w:val="both"/>
        <w:rPr>
          <w:rFonts w:ascii="Arial" w:hAnsi="Arial" w:cs="Arial"/>
          <w:sz w:val="24"/>
          <w:szCs w:val="24"/>
          <w:lang w:val="es-MX"/>
        </w:rPr>
      </w:pPr>
      <w:r w:rsidRPr="00E527D2">
        <w:rPr>
          <w:rFonts w:ascii="Arial" w:hAnsi="Arial" w:cs="Arial"/>
          <w:sz w:val="24"/>
          <w:szCs w:val="24"/>
          <w:lang w:val="es-MX"/>
        </w:rPr>
        <w:lastRenderedPageBreak/>
        <w:t xml:space="preserve">Este </w:t>
      </w:r>
      <w:r w:rsidR="0050546B" w:rsidRPr="00E527D2">
        <w:rPr>
          <w:rFonts w:ascii="Arial" w:hAnsi="Arial" w:cs="Arial"/>
          <w:sz w:val="24"/>
          <w:szCs w:val="24"/>
          <w:lang w:val="es-MX"/>
        </w:rPr>
        <w:t>objetivo se evidenció en el actuar concertado de los medios de comunicación concentrados (el Grupo El Comercio, Panameri</w:t>
      </w:r>
      <w:r w:rsidR="00957D95" w:rsidRPr="00E527D2">
        <w:rPr>
          <w:rFonts w:ascii="Arial" w:hAnsi="Arial" w:cs="Arial"/>
          <w:sz w:val="24"/>
          <w:szCs w:val="24"/>
          <w:lang w:val="es-MX"/>
        </w:rPr>
        <w:t>c</w:t>
      </w:r>
      <w:r w:rsidR="0050546B" w:rsidRPr="00E527D2">
        <w:rPr>
          <w:rFonts w:ascii="Arial" w:hAnsi="Arial" w:cs="Arial"/>
          <w:sz w:val="24"/>
          <w:szCs w:val="24"/>
          <w:lang w:val="es-MX"/>
        </w:rPr>
        <w:t xml:space="preserve">ana </w:t>
      </w:r>
      <w:proofErr w:type="spellStart"/>
      <w:r w:rsidR="0050546B" w:rsidRPr="00E527D2">
        <w:rPr>
          <w:rFonts w:ascii="Arial" w:hAnsi="Arial" w:cs="Arial"/>
          <w:sz w:val="24"/>
          <w:szCs w:val="24"/>
          <w:lang w:val="es-MX"/>
        </w:rPr>
        <w:t>Willax</w:t>
      </w:r>
      <w:proofErr w:type="spellEnd"/>
      <w:r w:rsidR="0050546B" w:rsidRPr="00E527D2">
        <w:rPr>
          <w:rFonts w:ascii="Arial" w:hAnsi="Arial" w:cs="Arial"/>
          <w:sz w:val="24"/>
          <w:szCs w:val="24"/>
          <w:lang w:val="es-MX"/>
        </w:rPr>
        <w:t xml:space="preserve"> etc.),</w:t>
      </w:r>
      <w:r w:rsidR="00957D95" w:rsidRPr="00E527D2">
        <w:rPr>
          <w:rFonts w:ascii="Arial" w:hAnsi="Arial" w:cs="Arial"/>
          <w:sz w:val="24"/>
          <w:szCs w:val="24"/>
          <w:lang w:val="es-MX"/>
        </w:rPr>
        <w:t xml:space="preserve"> que alegremente alimentaron la narrativa de fraude</w:t>
      </w:r>
      <w:r w:rsidR="00A87D12" w:rsidRPr="00E527D2">
        <w:rPr>
          <w:rFonts w:ascii="Arial" w:hAnsi="Arial" w:cs="Arial"/>
          <w:sz w:val="24"/>
          <w:szCs w:val="24"/>
          <w:lang w:val="es-MX"/>
        </w:rPr>
        <w:t xml:space="preserve"> que </w:t>
      </w:r>
      <w:r w:rsidR="00957D95" w:rsidRPr="00E527D2">
        <w:rPr>
          <w:rFonts w:ascii="Arial" w:hAnsi="Arial" w:cs="Arial"/>
          <w:sz w:val="24"/>
          <w:szCs w:val="24"/>
          <w:lang w:val="es-MX"/>
        </w:rPr>
        <w:t>López Aliaga</w:t>
      </w:r>
      <w:r w:rsidR="00A87D12" w:rsidRPr="00E527D2">
        <w:rPr>
          <w:rFonts w:ascii="Arial" w:hAnsi="Arial" w:cs="Arial"/>
          <w:sz w:val="24"/>
          <w:szCs w:val="24"/>
          <w:lang w:val="es-MX"/>
        </w:rPr>
        <w:t xml:space="preserve"> había resucitado dos semanas antes. En efecto</w:t>
      </w:r>
      <w:r w:rsidR="001B0321" w:rsidRPr="00E527D2">
        <w:rPr>
          <w:rFonts w:ascii="Arial" w:hAnsi="Arial" w:cs="Arial"/>
          <w:sz w:val="24"/>
          <w:szCs w:val="24"/>
          <w:lang w:val="es-MX"/>
        </w:rPr>
        <w:t>,</w:t>
      </w:r>
      <w:r w:rsidR="00A87D12" w:rsidRPr="00E527D2">
        <w:rPr>
          <w:rFonts w:ascii="Arial" w:hAnsi="Arial" w:cs="Arial"/>
          <w:sz w:val="24"/>
          <w:szCs w:val="24"/>
          <w:lang w:val="es-MX"/>
        </w:rPr>
        <w:t xml:space="preserve"> estos medios</w:t>
      </w:r>
      <w:r w:rsidR="00130B6D" w:rsidRPr="00130B6D">
        <w:rPr>
          <w:rFonts w:ascii="Arial" w:hAnsi="Arial" w:cs="Arial"/>
          <w:sz w:val="24"/>
          <w:szCs w:val="24"/>
          <w:lang w:val="es-419"/>
        </w:rPr>
        <w:t xml:space="preserve"> no se limitaban a reportar las tardanzas o suspensiones del sufragio en diversos locales, sino que se hacían eco de la hipótesis de fraude</w:t>
      </w:r>
      <w:r w:rsidR="00A87D12" w:rsidRPr="00E527D2">
        <w:rPr>
          <w:rFonts w:ascii="Arial" w:hAnsi="Arial" w:cs="Arial"/>
          <w:sz w:val="24"/>
          <w:szCs w:val="24"/>
          <w:lang w:val="es-419"/>
        </w:rPr>
        <w:t xml:space="preserve"> y no paran su monserga hasta el día de hoy.</w:t>
      </w:r>
    </w:p>
    <w:p w14:paraId="0A978CFA" w14:textId="0FD27E87" w:rsidR="00921ED0" w:rsidRPr="00E527D2" w:rsidRDefault="00130B6D" w:rsidP="002B5841">
      <w:pPr>
        <w:ind w:firstLine="708"/>
        <w:jc w:val="both"/>
        <w:rPr>
          <w:rFonts w:ascii="Arial" w:hAnsi="Arial" w:cs="Arial"/>
          <w:sz w:val="24"/>
          <w:szCs w:val="24"/>
          <w:lang w:val="es-419"/>
        </w:rPr>
      </w:pPr>
      <w:r w:rsidRPr="00130B6D">
        <w:rPr>
          <w:rFonts w:ascii="Arial" w:hAnsi="Arial" w:cs="Arial"/>
          <w:sz w:val="24"/>
          <w:szCs w:val="24"/>
          <w:lang w:val="es-419"/>
        </w:rPr>
        <w:t xml:space="preserve">Tampoco se puede pasar por alto la reacción inusualmente veloz de instituciones hoy capturadas por la coalición autoritaria en el poder, o alineadas con ella, que se sumaron de inmediato, mientras la jornada electoral estaba en marcha, a la deslegitimación de las autoridades y, por lo tanto, del proceso. </w:t>
      </w:r>
    </w:p>
    <w:p w14:paraId="2347E1E8" w14:textId="77777777" w:rsidR="002B5841" w:rsidRPr="00E527D2" w:rsidRDefault="00130B6D" w:rsidP="002B5841">
      <w:pPr>
        <w:ind w:firstLine="708"/>
        <w:jc w:val="both"/>
        <w:rPr>
          <w:rFonts w:ascii="Arial" w:hAnsi="Arial" w:cs="Arial"/>
          <w:sz w:val="24"/>
          <w:szCs w:val="24"/>
          <w:lang w:val="es-419"/>
        </w:rPr>
      </w:pPr>
      <w:r w:rsidRPr="00130B6D">
        <w:rPr>
          <w:rFonts w:ascii="Arial" w:hAnsi="Arial" w:cs="Arial"/>
          <w:sz w:val="24"/>
          <w:szCs w:val="24"/>
          <w:lang w:val="es-419"/>
        </w:rPr>
        <w:t xml:space="preserve">El Ministerio Público, hoy dirigido por Tomás Gálvez tras diversas maniobras </w:t>
      </w:r>
      <w:r w:rsidR="00921ED0" w:rsidRPr="00E527D2">
        <w:rPr>
          <w:rFonts w:ascii="Arial" w:hAnsi="Arial" w:cs="Arial"/>
          <w:sz w:val="24"/>
          <w:szCs w:val="24"/>
          <w:lang w:val="es-419"/>
        </w:rPr>
        <w:t>del pacto mafioso para despejarle el camino,</w:t>
      </w:r>
      <w:r w:rsidRPr="00130B6D">
        <w:rPr>
          <w:rFonts w:ascii="Arial" w:hAnsi="Arial" w:cs="Arial"/>
          <w:sz w:val="24"/>
          <w:szCs w:val="24"/>
          <w:lang w:val="es-419"/>
        </w:rPr>
        <w:t xml:space="preserve"> intervino locales de la ONPE</w:t>
      </w:r>
      <w:r w:rsidR="00921ED0" w:rsidRPr="00E527D2">
        <w:rPr>
          <w:rFonts w:ascii="Arial" w:hAnsi="Arial" w:cs="Arial"/>
          <w:sz w:val="24"/>
          <w:szCs w:val="24"/>
          <w:lang w:val="es-419"/>
        </w:rPr>
        <w:t>.</w:t>
      </w:r>
      <w:r w:rsidRPr="00130B6D">
        <w:rPr>
          <w:rFonts w:ascii="Arial" w:hAnsi="Arial" w:cs="Arial"/>
          <w:sz w:val="24"/>
          <w:szCs w:val="24"/>
          <w:lang w:val="es-419"/>
        </w:rPr>
        <w:t xml:space="preserve"> </w:t>
      </w:r>
      <w:r w:rsidR="00921ED0" w:rsidRPr="00E527D2">
        <w:rPr>
          <w:rFonts w:ascii="Arial" w:hAnsi="Arial" w:cs="Arial"/>
          <w:sz w:val="24"/>
          <w:szCs w:val="24"/>
          <w:lang w:val="es-419"/>
        </w:rPr>
        <w:t>L</w:t>
      </w:r>
      <w:r w:rsidRPr="00130B6D">
        <w:rPr>
          <w:rFonts w:ascii="Arial" w:hAnsi="Arial" w:cs="Arial"/>
          <w:sz w:val="24"/>
          <w:szCs w:val="24"/>
          <w:lang w:val="es-419"/>
        </w:rPr>
        <w:t xml:space="preserve">a Junta Nacional de Justicia </w:t>
      </w:r>
      <w:r w:rsidR="00921ED0" w:rsidRPr="00E527D2">
        <w:rPr>
          <w:rFonts w:ascii="Arial" w:hAnsi="Arial" w:cs="Arial"/>
          <w:sz w:val="24"/>
          <w:szCs w:val="24"/>
          <w:lang w:val="es-419"/>
        </w:rPr>
        <w:t xml:space="preserve">comunicó </w:t>
      </w:r>
      <w:r w:rsidRPr="00130B6D">
        <w:rPr>
          <w:rFonts w:ascii="Arial" w:hAnsi="Arial" w:cs="Arial"/>
          <w:sz w:val="24"/>
          <w:szCs w:val="24"/>
          <w:lang w:val="es-419"/>
        </w:rPr>
        <w:t xml:space="preserve">que revisaría el nombramiento de </w:t>
      </w:r>
      <w:proofErr w:type="spellStart"/>
      <w:r w:rsidR="00A87D12" w:rsidRPr="00E527D2">
        <w:rPr>
          <w:rFonts w:ascii="Arial" w:hAnsi="Arial" w:cs="Arial"/>
          <w:sz w:val="24"/>
          <w:szCs w:val="24"/>
          <w:lang w:val="es-419"/>
        </w:rPr>
        <w:t>Corvetto</w:t>
      </w:r>
      <w:proofErr w:type="spellEnd"/>
      <w:r w:rsidR="00A87D12" w:rsidRPr="00E527D2">
        <w:rPr>
          <w:rFonts w:ascii="Arial" w:hAnsi="Arial" w:cs="Arial"/>
          <w:sz w:val="24"/>
          <w:szCs w:val="24"/>
          <w:lang w:val="es-419"/>
        </w:rPr>
        <w:t>, sabiendo que eso no era posible porque</w:t>
      </w:r>
      <w:r w:rsidR="0098096F" w:rsidRPr="00E527D2">
        <w:rPr>
          <w:rFonts w:ascii="Arial" w:hAnsi="Arial" w:cs="Arial"/>
          <w:sz w:val="24"/>
          <w:szCs w:val="24"/>
          <w:lang w:val="es-419"/>
        </w:rPr>
        <w:t xml:space="preserve"> no hay nulidad de acto administrativo dos años después</w:t>
      </w:r>
      <w:r w:rsidR="00D86743" w:rsidRPr="00E527D2">
        <w:rPr>
          <w:rFonts w:ascii="Arial" w:hAnsi="Arial" w:cs="Arial"/>
          <w:sz w:val="24"/>
          <w:szCs w:val="24"/>
          <w:lang w:val="es-419"/>
        </w:rPr>
        <w:t>. E</w:t>
      </w:r>
      <w:r w:rsidRPr="00130B6D">
        <w:rPr>
          <w:rFonts w:ascii="Arial" w:hAnsi="Arial" w:cs="Arial"/>
          <w:sz w:val="24"/>
          <w:szCs w:val="24"/>
          <w:lang w:val="es-419"/>
        </w:rPr>
        <w:t>l Defensor del Pueblo,</w:t>
      </w:r>
      <w:r w:rsidR="00D86743" w:rsidRPr="00E527D2">
        <w:rPr>
          <w:rFonts w:ascii="Arial" w:hAnsi="Arial" w:cs="Arial"/>
          <w:sz w:val="24"/>
          <w:szCs w:val="24"/>
          <w:lang w:val="es-419"/>
        </w:rPr>
        <w:t xml:space="preserve"> ex abogado de Vladimir Cerrón y ficha impuesta</w:t>
      </w:r>
      <w:r w:rsidRPr="00130B6D">
        <w:rPr>
          <w:rFonts w:ascii="Arial" w:hAnsi="Arial" w:cs="Arial"/>
          <w:sz w:val="24"/>
          <w:szCs w:val="24"/>
          <w:lang w:val="es-419"/>
        </w:rPr>
        <w:t xml:space="preserve"> también </w:t>
      </w:r>
      <w:r w:rsidR="00D86743" w:rsidRPr="00E527D2">
        <w:rPr>
          <w:rFonts w:ascii="Arial" w:hAnsi="Arial" w:cs="Arial"/>
          <w:sz w:val="24"/>
          <w:szCs w:val="24"/>
          <w:lang w:val="es-419"/>
        </w:rPr>
        <w:t>por el</w:t>
      </w:r>
      <w:r w:rsidRPr="00130B6D">
        <w:rPr>
          <w:rFonts w:ascii="Arial" w:hAnsi="Arial" w:cs="Arial"/>
          <w:sz w:val="24"/>
          <w:szCs w:val="24"/>
          <w:lang w:val="es-419"/>
        </w:rPr>
        <w:t xml:space="preserve"> Congreso, se sum</w:t>
      </w:r>
      <w:r w:rsidR="001764F5" w:rsidRPr="00E527D2">
        <w:rPr>
          <w:rFonts w:ascii="Arial" w:hAnsi="Arial" w:cs="Arial"/>
          <w:sz w:val="24"/>
          <w:szCs w:val="24"/>
          <w:lang w:val="es-419"/>
        </w:rPr>
        <w:t>ó</w:t>
      </w:r>
      <w:r w:rsidRPr="00130B6D">
        <w:rPr>
          <w:rFonts w:ascii="Arial" w:hAnsi="Arial" w:cs="Arial"/>
          <w:sz w:val="24"/>
          <w:szCs w:val="24"/>
          <w:lang w:val="es-419"/>
        </w:rPr>
        <w:t xml:space="preserve"> a la generación de un discurso deslegitimador. </w:t>
      </w:r>
    </w:p>
    <w:p w14:paraId="3BBB6318" w14:textId="5812A573" w:rsidR="00B503EE" w:rsidRPr="00E527D2" w:rsidRDefault="00B503EE" w:rsidP="002B5841">
      <w:pPr>
        <w:ind w:firstLine="708"/>
        <w:jc w:val="both"/>
        <w:rPr>
          <w:rFonts w:ascii="Arial" w:hAnsi="Arial" w:cs="Arial"/>
          <w:sz w:val="24"/>
          <w:szCs w:val="24"/>
          <w:lang w:val="es-MX"/>
        </w:rPr>
      </w:pPr>
      <w:r w:rsidRPr="00E527D2">
        <w:rPr>
          <w:rFonts w:ascii="Arial" w:hAnsi="Arial" w:cs="Arial"/>
          <w:sz w:val="24"/>
          <w:szCs w:val="24"/>
          <w:lang w:val="es-419"/>
        </w:rPr>
        <w:t>Por último</w:t>
      </w:r>
      <w:r w:rsidR="001B0321" w:rsidRPr="00E527D2">
        <w:rPr>
          <w:rFonts w:ascii="Arial" w:hAnsi="Arial" w:cs="Arial"/>
          <w:sz w:val="24"/>
          <w:szCs w:val="24"/>
          <w:lang w:val="es-419"/>
        </w:rPr>
        <w:t>,</w:t>
      </w:r>
      <w:r w:rsidR="003C5400">
        <w:rPr>
          <w:rFonts w:ascii="Arial" w:hAnsi="Arial" w:cs="Arial"/>
          <w:sz w:val="24"/>
          <w:szCs w:val="24"/>
          <w:lang w:val="es-419"/>
        </w:rPr>
        <w:t xml:space="preserve"> la DIRCOCOR (División contra la Corrupción) de</w:t>
      </w:r>
      <w:r w:rsidRPr="00E527D2">
        <w:rPr>
          <w:rFonts w:ascii="Arial" w:hAnsi="Arial" w:cs="Arial"/>
          <w:sz w:val="24"/>
          <w:szCs w:val="24"/>
          <w:lang w:val="es-419"/>
        </w:rPr>
        <w:t xml:space="preserve"> </w:t>
      </w:r>
      <w:r w:rsidR="00957D95" w:rsidRPr="00E527D2">
        <w:rPr>
          <w:rFonts w:ascii="Arial" w:hAnsi="Arial" w:cs="Arial"/>
          <w:sz w:val="24"/>
          <w:szCs w:val="24"/>
          <w:lang w:val="es-MX"/>
        </w:rPr>
        <w:t>la Policía Nacional (que según nuestra Constitución no es deliberante)</w:t>
      </w:r>
      <w:r w:rsidR="003C5400">
        <w:rPr>
          <w:rFonts w:ascii="Arial" w:hAnsi="Arial" w:cs="Arial"/>
          <w:sz w:val="24"/>
          <w:szCs w:val="24"/>
          <w:lang w:val="es-MX"/>
        </w:rPr>
        <w:t>, actuando políticamente</w:t>
      </w:r>
      <w:r w:rsidR="0050546B" w:rsidRPr="00E527D2">
        <w:rPr>
          <w:rFonts w:ascii="Arial" w:hAnsi="Arial" w:cs="Arial"/>
          <w:sz w:val="24"/>
          <w:szCs w:val="24"/>
          <w:lang w:val="es-MX"/>
        </w:rPr>
        <w:t xml:space="preserve"> </w:t>
      </w:r>
      <w:r w:rsidR="001764F5" w:rsidRPr="00E527D2">
        <w:rPr>
          <w:rFonts w:ascii="Arial" w:hAnsi="Arial" w:cs="Arial"/>
          <w:sz w:val="24"/>
          <w:szCs w:val="24"/>
          <w:lang w:val="es-MX"/>
        </w:rPr>
        <w:t xml:space="preserve">procedió a detener </w:t>
      </w:r>
      <w:r w:rsidR="00EF1D3F">
        <w:rPr>
          <w:rFonts w:ascii="Arial" w:hAnsi="Arial" w:cs="Arial"/>
          <w:sz w:val="24"/>
          <w:szCs w:val="24"/>
          <w:lang w:val="es-MX"/>
        </w:rPr>
        <w:t xml:space="preserve">arbitrariamente </w:t>
      </w:r>
      <w:r w:rsidR="001764F5" w:rsidRPr="00E527D2">
        <w:rPr>
          <w:rFonts w:ascii="Arial" w:hAnsi="Arial" w:cs="Arial"/>
          <w:sz w:val="24"/>
          <w:szCs w:val="24"/>
          <w:lang w:val="es-MX"/>
        </w:rPr>
        <w:t>a</w:t>
      </w:r>
      <w:r w:rsidR="00C441BA">
        <w:rPr>
          <w:rFonts w:ascii="Arial" w:hAnsi="Arial" w:cs="Arial"/>
          <w:sz w:val="24"/>
          <w:szCs w:val="24"/>
          <w:lang w:val="es-MX"/>
        </w:rPr>
        <w:t>l</w:t>
      </w:r>
      <w:r w:rsidR="001764F5" w:rsidRPr="00E527D2">
        <w:rPr>
          <w:rFonts w:ascii="Arial" w:hAnsi="Arial" w:cs="Arial"/>
          <w:sz w:val="24"/>
          <w:szCs w:val="24"/>
          <w:lang w:val="es-MX"/>
        </w:rPr>
        <w:t xml:space="preserve"> Gerente</w:t>
      </w:r>
      <w:r w:rsidR="00C441BA">
        <w:rPr>
          <w:rFonts w:ascii="Arial" w:hAnsi="Arial" w:cs="Arial"/>
          <w:sz w:val="24"/>
          <w:szCs w:val="24"/>
          <w:lang w:val="es-MX"/>
        </w:rPr>
        <w:t xml:space="preserve"> de Gestión Electoral </w:t>
      </w:r>
      <w:r w:rsidR="001764F5" w:rsidRPr="00E527D2">
        <w:rPr>
          <w:rFonts w:ascii="Arial" w:hAnsi="Arial" w:cs="Arial"/>
          <w:sz w:val="24"/>
          <w:szCs w:val="24"/>
          <w:lang w:val="es-MX"/>
        </w:rPr>
        <w:t xml:space="preserve"> de la ONPE, </w:t>
      </w:r>
      <w:r w:rsidR="00C441BA">
        <w:rPr>
          <w:rFonts w:ascii="Arial" w:hAnsi="Arial" w:cs="Arial"/>
          <w:sz w:val="24"/>
          <w:szCs w:val="24"/>
          <w:lang w:val="es-MX"/>
        </w:rPr>
        <w:t xml:space="preserve">Samuel Samamé Blas, </w:t>
      </w:r>
      <w:r w:rsidR="001764F5" w:rsidRPr="00E527D2">
        <w:rPr>
          <w:rFonts w:ascii="Arial" w:hAnsi="Arial" w:cs="Arial"/>
          <w:sz w:val="24"/>
          <w:szCs w:val="24"/>
          <w:lang w:val="es-MX"/>
        </w:rPr>
        <w:t xml:space="preserve">alegando una supuesta flagrancia que nunca existió, </w:t>
      </w:r>
      <w:r w:rsidR="003C5400">
        <w:rPr>
          <w:rFonts w:ascii="Arial" w:hAnsi="Arial" w:cs="Arial"/>
          <w:sz w:val="24"/>
          <w:szCs w:val="24"/>
          <w:lang w:val="es-MX"/>
        </w:rPr>
        <w:t>alimentando</w:t>
      </w:r>
      <w:r w:rsidR="001764F5" w:rsidRPr="00E527D2">
        <w:rPr>
          <w:rFonts w:ascii="Arial" w:hAnsi="Arial" w:cs="Arial"/>
          <w:sz w:val="24"/>
          <w:szCs w:val="24"/>
          <w:lang w:val="es-MX"/>
        </w:rPr>
        <w:t xml:space="preserve"> la narrativa </w:t>
      </w:r>
      <w:proofErr w:type="spellStart"/>
      <w:r w:rsidR="001764F5" w:rsidRPr="00E527D2">
        <w:rPr>
          <w:rFonts w:ascii="Arial" w:hAnsi="Arial" w:cs="Arial"/>
          <w:sz w:val="24"/>
          <w:szCs w:val="24"/>
          <w:lang w:val="es-MX"/>
        </w:rPr>
        <w:t>fraudista</w:t>
      </w:r>
      <w:proofErr w:type="spellEnd"/>
      <w:r w:rsidR="003C5400">
        <w:rPr>
          <w:rFonts w:ascii="Arial" w:hAnsi="Arial" w:cs="Arial"/>
          <w:sz w:val="24"/>
          <w:szCs w:val="24"/>
          <w:lang w:val="es-MX"/>
        </w:rPr>
        <w:t>.</w:t>
      </w:r>
      <w:r w:rsidR="0098096F" w:rsidRPr="00E527D2">
        <w:rPr>
          <w:rFonts w:ascii="Arial" w:hAnsi="Arial" w:cs="Arial"/>
          <w:sz w:val="24"/>
          <w:szCs w:val="24"/>
          <w:lang w:val="es-MX"/>
        </w:rPr>
        <w:t xml:space="preserve"> </w:t>
      </w:r>
      <w:r w:rsidR="003C5400">
        <w:rPr>
          <w:rFonts w:ascii="Arial" w:hAnsi="Arial" w:cs="Arial"/>
          <w:sz w:val="24"/>
          <w:szCs w:val="24"/>
          <w:lang w:val="es-MX"/>
        </w:rPr>
        <w:t>A</w:t>
      </w:r>
      <w:r w:rsidR="0098096F" w:rsidRPr="00E527D2">
        <w:rPr>
          <w:rFonts w:ascii="Arial" w:hAnsi="Arial" w:cs="Arial"/>
          <w:sz w:val="24"/>
          <w:szCs w:val="24"/>
          <w:lang w:val="es-MX"/>
        </w:rPr>
        <w:t>demás</w:t>
      </w:r>
      <w:r w:rsidR="007E53DC">
        <w:rPr>
          <w:rFonts w:ascii="Arial" w:hAnsi="Arial" w:cs="Arial"/>
          <w:sz w:val="24"/>
          <w:szCs w:val="24"/>
          <w:lang w:val="es-MX"/>
        </w:rPr>
        <w:t xml:space="preserve">, desde la DIRNOC </w:t>
      </w:r>
      <w:r w:rsidR="0041536B">
        <w:rPr>
          <w:rFonts w:ascii="Arial" w:hAnsi="Arial" w:cs="Arial"/>
          <w:sz w:val="24"/>
          <w:szCs w:val="24"/>
          <w:lang w:val="es-MX"/>
        </w:rPr>
        <w:t xml:space="preserve">(Dirección Nacional de Orden y Seguridad) </w:t>
      </w:r>
      <w:r w:rsidR="007E53DC">
        <w:rPr>
          <w:rFonts w:ascii="Arial" w:hAnsi="Arial" w:cs="Arial"/>
          <w:sz w:val="24"/>
          <w:szCs w:val="24"/>
          <w:lang w:val="es-MX"/>
        </w:rPr>
        <w:t>y la DIRNIC</w:t>
      </w:r>
      <w:r w:rsidR="0041536B">
        <w:rPr>
          <w:rFonts w:ascii="Arial" w:hAnsi="Arial" w:cs="Arial"/>
          <w:sz w:val="24"/>
          <w:szCs w:val="24"/>
          <w:lang w:val="es-MX"/>
        </w:rPr>
        <w:t xml:space="preserve"> (Dirección Nacional de Investigación Criminal) se </w:t>
      </w:r>
      <w:r w:rsidR="0098096F" w:rsidRPr="00E527D2">
        <w:rPr>
          <w:rFonts w:ascii="Arial" w:hAnsi="Arial" w:cs="Arial"/>
          <w:sz w:val="24"/>
          <w:szCs w:val="24"/>
          <w:lang w:val="es-MX"/>
        </w:rPr>
        <w:t xml:space="preserve"> dict</w:t>
      </w:r>
      <w:r w:rsidR="0041536B">
        <w:rPr>
          <w:rFonts w:ascii="Arial" w:hAnsi="Arial" w:cs="Arial"/>
          <w:sz w:val="24"/>
          <w:szCs w:val="24"/>
          <w:lang w:val="es-MX"/>
        </w:rPr>
        <w:t>aron</w:t>
      </w:r>
      <w:r w:rsidR="0098096F" w:rsidRPr="00E527D2">
        <w:rPr>
          <w:rFonts w:ascii="Arial" w:hAnsi="Arial" w:cs="Arial"/>
          <w:sz w:val="24"/>
          <w:szCs w:val="24"/>
          <w:lang w:val="es-MX"/>
        </w:rPr>
        <w:t xml:space="preserve"> medidas para impedir la salida del país de </w:t>
      </w:r>
      <w:proofErr w:type="spellStart"/>
      <w:r w:rsidR="0098096F" w:rsidRPr="00E527D2">
        <w:rPr>
          <w:rFonts w:ascii="Arial" w:hAnsi="Arial" w:cs="Arial"/>
          <w:sz w:val="24"/>
          <w:szCs w:val="24"/>
          <w:lang w:val="es-MX"/>
        </w:rPr>
        <w:t>Corvetto</w:t>
      </w:r>
      <w:proofErr w:type="spellEnd"/>
      <w:r w:rsidR="0098096F" w:rsidRPr="00E527D2">
        <w:rPr>
          <w:rFonts w:ascii="Arial" w:hAnsi="Arial" w:cs="Arial"/>
          <w:sz w:val="24"/>
          <w:szCs w:val="24"/>
          <w:lang w:val="es-MX"/>
        </w:rPr>
        <w:t xml:space="preserve">, </w:t>
      </w:r>
      <w:r w:rsidR="0041536B">
        <w:rPr>
          <w:rFonts w:ascii="Arial" w:hAnsi="Arial" w:cs="Arial"/>
          <w:sz w:val="24"/>
          <w:szCs w:val="24"/>
          <w:lang w:val="es-MX"/>
        </w:rPr>
        <w:t>acción</w:t>
      </w:r>
      <w:r w:rsidR="0098096F" w:rsidRPr="00E527D2">
        <w:rPr>
          <w:rFonts w:ascii="Arial" w:hAnsi="Arial" w:cs="Arial"/>
          <w:sz w:val="24"/>
          <w:szCs w:val="24"/>
          <w:lang w:val="es-MX"/>
        </w:rPr>
        <w:t xml:space="preserve"> que nadie le</w:t>
      </w:r>
      <w:r w:rsidR="0041536B">
        <w:rPr>
          <w:rFonts w:ascii="Arial" w:hAnsi="Arial" w:cs="Arial"/>
          <w:sz w:val="24"/>
          <w:szCs w:val="24"/>
          <w:lang w:val="es-MX"/>
        </w:rPr>
        <w:t>s</w:t>
      </w:r>
      <w:r w:rsidR="0098096F" w:rsidRPr="00E527D2">
        <w:rPr>
          <w:rFonts w:ascii="Arial" w:hAnsi="Arial" w:cs="Arial"/>
          <w:sz w:val="24"/>
          <w:szCs w:val="24"/>
          <w:lang w:val="es-MX"/>
        </w:rPr>
        <w:t xml:space="preserve"> había solicitado.</w:t>
      </w:r>
      <w:r w:rsidR="0041536B">
        <w:rPr>
          <w:rFonts w:ascii="Arial" w:hAnsi="Arial" w:cs="Arial"/>
          <w:sz w:val="24"/>
          <w:szCs w:val="24"/>
          <w:lang w:val="es-MX"/>
        </w:rPr>
        <w:t xml:space="preserve"> Triste papel de la Policía Nacional prestándose al juego del pacto mafioso.</w:t>
      </w:r>
    </w:p>
    <w:p w14:paraId="3DC96E6B" w14:textId="77777777" w:rsidR="001B2363" w:rsidRDefault="002E6F24" w:rsidP="009E7253">
      <w:pPr>
        <w:ind w:firstLine="708"/>
        <w:jc w:val="both"/>
        <w:rPr>
          <w:rFonts w:ascii="Arial" w:hAnsi="Arial" w:cs="Arial"/>
          <w:sz w:val="24"/>
          <w:szCs w:val="24"/>
          <w:lang w:val="es-ES"/>
        </w:rPr>
      </w:pPr>
      <w:r w:rsidRPr="00E527D2">
        <w:rPr>
          <w:rFonts w:ascii="Arial" w:hAnsi="Arial" w:cs="Arial"/>
          <w:sz w:val="24"/>
          <w:szCs w:val="24"/>
          <w:lang w:val="es-ES"/>
        </w:rPr>
        <w:t>También entraron en acción g</w:t>
      </w:r>
      <w:r w:rsidR="002F57DF" w:rsidRPr="004D440F">
        <w:rPr>
          <w:rFonts w:ascii="Arial" w:hAnsi="Arial" w:cs="Arial"/>
          <w:sz w:val="24"/>
          <w:szCs w:val="24"/>
          <w:lang w:val="es-ES"/>
        </w:rPr>
        <w:t>remios vinculados a López Aliaga</w:t>
      </w:r>
      <w:r w:rsidR="001764F5" w:rsidRPr="00E527D2">
        <w:rPr>
          <w:rFonts w:ascii="Arial" w:hAnsi="Arial" w:cs="Arial"/>
          <w:sz w:val="24"/>
          <w:szCs w:val="24"/>
          <w:lang w:val="es-ES"/>
        </w:rPr>
        <w:t>, cuyos</w:t>
      </w:r>
      <w:r w:rsidR="00211A95">
        <w:rPr>
          <w:rFonts w:ascii="Arial" w:hAnsi="Arial" w:cs="Arial"/>
          <w:sz w:val="24"/>
          <w:szCs w:val="24"/>
          <w:lang w:val="es-ES"/>
        </w:rPr>
        <w:t xml:space="preserve"> </w:t>
      </w:r>
      <w:proofErr w:type="gramStart"/>
      <w:r w:rsidR="00211A95">
        <w:rPr>
          <w:rFonts w:ascii="Arial" w:hAnsi="Arial" w:cs="Arial"/>
          <w:sz w:val="24"/>
          <w:szCs w:val="24"/>
          <w:lang w:val="es-ES"/>
        </w:rPr>
        <w:t>ex directivos</w:t>
      </w:r>
      <w:proofErr w:type="gramEnd"/>
      <w:r w:rsidR="00211A95">
        <w:rPr>
          <w:rFonts w:ascii="Arial" w:hAnsi="Arial" w:cs="Arial"/>
          <w:sz w:val="24"/>
          <w:szCs w:val="24"/>
          <w:lang w:val="es-ES"/>
        </w:rPr>
        <w:t xml:space="preserve"> o</w:t>
      </w:r>
      <w:r w:rsidR="001764F5" w:rsidRPr="00E527D2">
        <w:rPr>
          <w:rFonts w:ascii="Arial" w:hAnsi="Arial" w:cs="Arial"/>
          <w:sz w:val="24"/>
          <w:szCs w:val="24"/>
          <w:lang w:val="es-ES"/>
        </w:rPr>
        <w:t xml:space="preserve"> directivos</w:t>
      </w:r>
      <w:r w:rsidR="00211A95">
        <w:rPr>
          <w:rFonts w:ascii="Arial" w:hAnsi="Arial" w:cs="Arial"/>
          <w:sz w:val="24"/>
          <w:szCs w:val="24"/>
          <w:lang w:val="es-ES"/>
        </w:rPr>
        <w:t>,</w:t>
      </w:r>
      <w:r w:rsidR="001764F5" w:rsidRPr="00E527D2">
        <w:rPr>
          <w:rFonts w:ascii="Arial" w:hAnsi="Arial" w:cs="Arial"/>
          <w:sz w:val="24"/>
          <w:szCs w:val="24"/>
          <w:lang w:val="es-ES"/>
        </w:rPr>
        <w:t xml:space="preserve"> postulaban o habían postulado en lista</w:t>
      </w:r>
      <w:r w:rsidR="001B0321" w:rsidRPr="00E527D2">
        <w:rPr>
          <w:rFonts w:ascii="Arial" w:hAnsi="Arial" w:cs="Arial"/>
          <w:sz w:val="24"/>
          <w:szCs w:val="24"/>
          <w:lang w:val="es-ES"/>
        </w:rPr>
        <w:t>s</w:t>
      </w:r>
      <w:r w:rsidR="001764F5" w:rsidRPr="00E527D2">
        <w:rPr>
          <w:rFonts w:ascii="Arial" w:hAnsi="Arial" w:cs="Arial"/>
          <w:sz w:val="24"/>
          <w:szCs w:val="24"/>
          <w:lang w:val="es-ES"/>
        </w:rPr>
        <w:t xml:space="preserve"> de Renovación Popular</w:t>
      </w:r>
      <w:r w:rsidR="009E7253">
        <w:rPr>
          <w:rFonts w:ascii="Arial" w:hAnsi="Arial" w:cs="Arial"/>
          <w:sz w:val="24"/>
          <w:szCs w:val="24"/>
          <w:lang w:val="es-ES"/>
        </w:rPr>
        <w:t>,</w:t>
      </w:r>
      <w:r w:rsidR="002F57DF" w:rsidRPr="004D440F">
        <w:rPr>
          <w:rFonts w:ascii="Arial" w:hAnsi="Arial" w:cs="Arial"/>
          <w:sz w:val="24"/>
          <w:szCs w:val="24"/>
          <w:lang w:val="es-ES"/>
        </w:rPr>
        <w:t xml:space="preserve"> pid</w:t>
      </w:r>
      <w:r w:rsidRPr="00E527D2">
        <w:rPr>
          <w:rFonts w:ascii="Arial" w:hAnsi="Arial" w:cs="Arial"/>
          <w:sz w:val="24"/>
          <w:szCs w:val="24"/>
          <w:lang w:val="es-ES"/>
        </w:rPr>
        <w:t xml:space="preserve">iendo la </w:t>
      </w:r>
      <w:r w:rsidR="002F57DF" w:rsidRPr="004D440F">
        <w:rPr>
          <w:rFonts w:ascii="Arial" w:hAnsi="Arial" w:cs="Arial"/>
          <w:sz w:val="24"/>
          <w:szCs w:val="24"/>
          <w:lang w:val="es-ES"/>
        </w:rPr>
        <w:t xml:space="preserve">remoción de </w:t>
      </w:r>
      <w:proofErr w:type="spellStart"/>
      <w:r w:rsidR="002F57DF" w:rsidRPr="004D440F">
        <w:rPr>
          <w:rFonts w:ascii="Arial" w:hAnsi="Arial" w:cs="Arial"/>
          <w:sz w:val="24"/>
          <w:szCs w:val="24"/>
          <w:lang w:val="es-ES"/>
        </w:rPr>
        <w:t>Corvetto</w:t>
      </w:r>
      <w:proofErr w:type="spellEnd"/>
      <w:r w:rsidR="002F57DF" w:rsidRPr="004D440F">
        <w:rPr>
          <w:rFonts w:ascii="Arial" w:hAnsi="Arial" w:cs="Arial"/>
          <w:sz w:val="24"/>
          <w:szCs w:val="24"/>
          <w:lang w:val="es-ES"/>
        </w:rPr>
        <w:t>.</w:t>
      </w:r>
      <w:r w:rsidRPr="00E527D2">
        <w:rPr>
          <w:rFonts w:ascii="Arial" w:hAnsi="Arial" w:cs="Arial"/>
          <w:sz w:val="24"/>
          <w:szCs w:val="24"/>
          <w:lang w:val="es-ES"/>
        </w:rPr>
        <w:t xml:space="preserve"> </w:t>
      </w:r>
      <w:r w:rsidR="009E7253">
        <w:rPr>
          <w:rFonts w:ascii="Arial" w:hAnsi="Arial" w:cs="Arial"/>
          <w:sz w:val="24"/>
          <w:szCs w:val="24"/>
          <w:lang w:val="es-ES"/>
        </w:rPr>
        <w:t xml:space="preserve"> </w:t>
      </w:r>
    </w:p>
    <w:p w14:paraId="2B510022" w14:textId="04DD6DC9" w:rsidR="002B5841" w:rsidRPr="009E7253" w:rsidRDefault="001764F5" w:rsidP="009E7253">
      <w:pPr>
        <w:ind w:firstLine="708"/>
        <w:jc w:val="both"/>
        <w:rPr>
          <w:rFonts w:ascii="Arial" w:hAnsi="Arial" w:cs="Arial"/>
          <w:sz w:val="24"/>
          <w:szCs w:val="24"/>
          <w:lang w:val="es-ES"/>
        </w:rPr>
      </w:pPr>
      <w:r w:rsidRPr="00E527D2">
        <w:rPr>
          <w:rFonts w:ascii="Arial" w:hAnsi="Arial" w:cs="Arial"/>
          <w:sz w:val="24"/>
          <w:szCs w:val="24"/>
          <w:lang w:val="es-MX"/>
        </w:rPr>
        <w:t xml:space="preserve">Cabe destacar el triste papel </w:t>
      </w:r>
      <w:r w:rsidR="009E7253">
        <w:rPr>
          <w:rFonts w:ascii="Arial" w:hAnsi="Arial" w:cs="Arial"/>
          <w:sz w:val="24"/>
          <w:szCs w:val="24"/>
          <w:lang w:val="es-MX"/>
        </w:rPr>
        <w:t xml:space="preserve">desempeñado </w:t>
      </w:r>
      <w:r w:rsidRPr="00E527D2">
        <w:rPr>
          <w:rFonts w:ascii="Arial" w:hAnsi="Arial" w:cs="Arial"/>
          <w:sz w:val="24"/>
          <w:szCs w:val="24"/>
          <w:lang w:val="es-MX"/>
        </w:rPr>
        <w:t xml:space="preserve"> por el Jurado Nacional de Elecciones, que, a diferencia del 2021, en lugar de solidarizarse con el resto de </w:t>
      </w:r>
      <w:proofErr w:type="gramStart"/>
      <w:r w:rsidRPr="00E527D2">
        <w:rPr>
          <w:rFonts w:ascii="Arial" w:hAnsi="Arial" w:cs="Arial"/>
          <w:sz w:val="24"/>
          <w:szCs w:val="24"/>
          <w:lang w:val="es-MX"/>
        </w:rPr>
        <w:t>organismos</w:t>
      </w:r>
      <w:proofErr w:type="gramEnd"/>
      <w:r w:rsidRPr="00E527D2">
        <w:rPr>
          <w:rFonts w:ascii="Arial" w:hAnsi="Arial" w:cs="Arial"/>
          <w:sz w:val="24"/>
          <w:szCs w:val="24"/>
          <w:lang w:val="es-MX"/>
        </w:rPr>
        <w:t xml:space="preserve"> electorales</w:t>
      </w:r>
      <w:r w:rsidR="009A6484" w:rsidRPr="00E527D2">
        <w:rPr>
          <w:rFonts w:ascii="Arial" w:hAnsi="Arial" w:cs="Arial"/>
          <w:sz w:val="24"/>
          <w:szCs w:val="24"/>
          <w:lang w:val="es-MX"/>
        </w:rPr>
        <w:t xml:space="preserve"> jugó, por acción y omisión, </w:t>
      </w:r>
      <w:r w:rsidRPr="00E527D2">
        <w:rPr>
          <w:rFonts w:ascii="Arial" w:hAnsi="Arial" w:cs="Arial"/>
          <w:sz w:val="24"/>
          <w:szCs w:val="24"/>
          <w:lang w:val="es-MX"/>
        </w:rPr>
        <w:t>a favor de las intenciones del pacto mafioso.</w:t>
      </w:r>
      <w:r w:rsidR="001B0321" w:rsidRPr="00E527D2">
        <w:rPr>
          <w:rFonts w:ascii="Arial" w:hAnsi="Arial" w:cs="Arial"/>
          <w:sz w:val="24"/>
          <w:szCs w:val="24"/>
          <w:lang w:val="es-MX"/>
        </w:rPr>
        <w:t xml:space="preserve"> Contrasta la rapidez de su Presidente, el Sr. Burneo, en poner denuncias penales</w:t>
      </w:r>
      <w:r w:rsidR="009A6484" w:rsidRPr="00E527D2">
        <w:rPr>
          <w:rFonts w:ascii="Arial" w:hAnsi="Arial" w:cs="Arial"/>
          <w:sz w:val="24"/>
          <w:szCs w:val="24"/>
          <w:lang w:val="es-MX"/>
        </w:rPr>
        <w:t xml:space="preserve"> injustificadas</w:t>
      </w:r>
      <w:r w:rsidR="001B0321" w:rsidRPr="00E527D2">
        <w:rPr>
          <w:rFonts w:ascii="Arial" w:hAnsi="Arial" w:cs="Arial"/>
          <w:sz w:val="24"/>
          <w:szCs w:val="24"/>
          <w:lang w:val="es-MX"/>
        </w:rPr>
        <w:t xml:space="preserve"> contra</w:t>
      </w:r>
      <w:r w:rsidR="009A6484" w:rsidRPr="00E527D2">
        <w:rPr>
          <w:rFonts w:ascii="Arial" w:hAnsi="Arial" w:cs="Arial"/>
          <w:sz w:val="24"/>
          <w:szCs w:val="24"/>
          <w:lang w:val="es-MX"/>
        </w:rPr>
        <w:t xml:space="preserve"> el jefe de la ONPE</w:t>
      </w:r>
      <w:r w:rsidR="001B0321" w:rsidRPr="00E527D2">
        <w:rPr>
          <w:rFonts w:ascii="Arial" w:hAnsi="Arial" w:cs="Arial"/>
          <w:sz w:val="24"/>
          <w:szCs w:val="24"/>
          <w:lang w:val="es-MX"/>
        </w:rPr>
        <w:t xml:space="preserve"> con su lentitud para enjuiciar al Sr. López Aliaga, que incluso amenazó en un m</w:t>
      </w:r>
      <w:r w:rsidR="0070241E" w:rsidRPr="00E527D2">
        <w:rPr>
          <w:rFonts w:ascii="Arial" w:hAnsi="Arial" w:cs="Arial"/>
          <w:sz w:val="24"/>
          <w:szCs w:val="24"/>
          <w:lang w:val="es-MX"/>
        </w:rPr>
        <w:t>i</w:t>
      </w:r>
      <w:r w:rsidR="001B0321" w:rsidRPr="00E527D2">
        <w:rPr>
          <w:rFonts w:ascii="Arial" w:hAnsi="Arial" w:cs="Arial"/>
          <w:sz w:val="24"/>
          <w:szCs w:val="24"/>
          <w:lang w:val="es-MX"/>
        </w:rPr>
        <w:t xml:space="preserve">tin </w:t>
      </w:r>
      <w:r w:rsidR="009E7253">
        <w:rPr>
          <w:rFonts w:ascii="Arial" w:hAnsi="Arial" w:cs="Arial"/>
          <w:sz w:val="24"/>
          <w:szCs w:val="24"/>
          <w:lang w:val="es-MX"/>
        </w:rPr>
        <w:t>con sodomizarlo</w:t>
      </w:r>
      <w:r w:rsidR="001B0321" w:rsidRPr="00E527D2">
        <w:rPr>
          <w:rFonts w:ascii="Arial" w:hAnsi="Arial" w:cs="Arial"/>
          <w:sz w:val="24"/>
          <w:szCs w:val="24"/>
          <w:lang w:val="es-MX"/>
        </w:rPr>
        <w:t xml:space="preserve"> si no accedía a su exigencia de anular las elecciones o realizar elecciones complementarias.</w:t>
      </w:r>
    </w:p>
    <w:p w14:paraId="6E5F7DB5" w14:textId="755F7D86" w:rsidR="001B0321" w:rsidRPr="00E527D2" w:rsidRDefault="0098096F" w:rsidP="002B5841">
      <w:pPr>
        <w:ind w:firstLine="708"/>
        <w:jc w:val="both"/>
        <w:rPr>
          <w:rFonts w:ascii="Arial" w:hAnsi="Arial" w:cs="Arial"/>
          <w:sz w:val="24"/>
          <w:szCs w:val="24"/>
          <w:lang w:val="es-MX"/>
        </w:rPr>
      </w:pPr>
      <w:r w:rsidRPr="00E527D2">
        <w:rPr>
          <w:rFonts w:ascii="Arial" w:hAnsi="Arial" w:cs="Arial"/>
          <w:sz w:val="24"/>
          <w:szCs w:val="24"/>
          <w:lang w:val="es-MX"/>
        </w:rPr>
        <w:t xml:space="preserve"> !Qué diferencia de actitud con la del Dr. Salas Arenas</w:t>
      </w:r>
      <w:r w:rsidR="0070241E" w:rsidRPr="00E527D2">
        <w:rPr>
          <w:rFonts w:ascii="Arial" w:hAnsi="Arial" w:cs="Arial"/>
          <w:sz w:val="24"/>
          <w:szCs w:val="24"/>
          <w:lang w:val="es-MX"/>
        </w:rPr>
        <w:t>!</w:t>
      </w:r>
      <w:r w:rsidRPr="00E527D2">
        <w:rPr>
          <w:rFonts w:ascii="Arial" w:hAnsi="Arial" w:cs="Arial"/>
          <w:sz w:val="24"/>
          <w:szCs w:val="24"/>
          <w:lang w:val="es-MX"/>
        </w:rPr>
        <w:t xml:space="preserve">, Presidente del JNE durante las elecciones del 2021, que en el intento </w:t>
      </w:r>
      <w:proofErr w:type="spellStart"/>
      <w:r w:rsidRPr="00E527D2">
        <w:rPr>
          <w:rFonts w:ascii="Arial" w:hAnsi="Arial" w:cs="Arial"/>
          <w:sz w:val="24"/>
          <w:szCs w:val="24"/>
          <w:lang w:val="es-MX"/>
        </w:rPr>
        <w:t>fraudista</w:t>
      </w:r>
      <w:proofErr w:type="spellEnd"/>
      <w:r w:rsidRPr="00E527D2">
        <w:rPr>
          <w:rFonts w:ascii="Arial" w:hAnsi="Arial" w:cs="Arial"/>
          <w:sz w:val="24"/>
          <w:szCs w:val="24"/>
          <w:lang w:val="es-MX"/>
        </w:rPr>
        <w:t xml:space="preserve"> del fujimorismo de</w:t>
      </w:r>
      <w:r w:rsidR="009E7253">
        <w:rPr>
          <w:rFonts w:ascii="Arial" w:hAnsi="Arial" w:cs="Arial"/>
          <w:sz w:val="24"/>
          <w:szCs w:val="24"/>
          <w:lang w:val="es-MX"/>
        </w:rPr>
        <w:t xml:space="preserve"> ese entonces</w:t>
      </w:r>
      <w:r w:rsidRPr="00E527D2">
        <w:rPr>
          <w:rFonts w:ascii="Arial" w:hAnsi="Arial" w:cs="Arial"/>
          <w:sz w:val="24"/>
          <w:szCs w:val="24"/>
          <w:lang w:val="es-MX"/>
        </w:rPr>
        <w:t xml:space="preserve"> act</w:t>
      </w:r>
      <w:r w:rsidR="0070241E" w:rsidRPr="00E527D2">
        <w:rPr>
          <w:rFonts w:ascii="Arial" w:hAnsi="Arial" w:cs="Arial"/>
          <w:sz w:val="24"/>
          <w:szCs w:val="24"/>
          <w:lang w:val="es-MX"/>
        </w:rPr>
        <w:t>uó</w:t>
      </w:r>
      <w:r w:rsidRPr="00E527D2">
        <w:rPr>
          <w:rFonts w:ascii="Arial" w:hAnsi="Arial" w:cs="Arial"/>
          <w:sz w:val="24"/>
          <w:szCs w:val="24"/>
          <w:lang w:val="es-MX"/>
        </w:rPr>
        <w:t xml:space="preserve"> en un solo frente con el </w:t>
      </w:r>
      <w:proofErr w:type="spellStart"/>
      <w:r w:rsidRPr="00E527D2">
        <w:rPr>
          <w:rFonts w:ascii="Arial" w:hAnsi="Arial" w:cs="Arial"/>
          <w:sz w:val="24"/>
          <w:szCs w:val="24"/>
          <w:lang w:val="es-MX"/>
        </w:rPr>
        <w:t>Sr.Corvetto</w:t>
      </w:r>
      <w:proofErr w:type="spellEnd"/>
      <w:r w:rsidRPr="00E527D2">
        <w:rPr>
          <w:rFonts w:ascii="Arial" w:hAnsi="Arial" w:cs="Arial"/>
          <w:sz w:val="24"/>
          <w:szCs w:val="24"/>
          <w:lang w:val="es-MX"/>
        </w:rPr>
        <w:t xml:space="preserve"> y por eso el pacto mafioso no paró hasta sacarlo del camino.</w:t>
      </w:r>
    </w:p>
    <w:p w14:paraId="6870903C" w14:textId="704E964C" w:rsidR="0070241E" w:rsidRPr="00E527D2" w:rsidRDefault="009A6484" w:rsidP="0070241E">
      <w:pPr>
        <w:ind w:firstLine="708"/>
        <w:jc w:val="both"/>
        <w:rPr>
          <w:rFonts w:ascii="Arial" w:hAnsi="Arial" w:cs="Arial"/>
          <w:sz w:val="24"/>
          <w:szCs w:val="24"/>
          <w:lang w:val="es-MX"/>
        </w:rPr>
      </w:pPr>
      <w:r w:rsidRPr="00E527D2">
        <w:rPr>
          <w:rFonts w:ascii="Arial" w:hAnsi="Arial" w:cs="Arial"/>
          <w:sz w:val="24"/>
          <w:szCs w:val="24"/>
          <w:lang w:val="es-MX"/>
        </w:rPr>
        <w:lastRenderedPageBreak/>
        <w:t>Es lamentable también que el linchamiento mediático al que fue sometido el digno señor Corvetto haya terminado quebrándolo y llevándolo a renunciar, lo que está prohibido por ley y que la Junta Nacional de Justicia en menos de hora y media</w:t>
      </w:r>
      <w:r w:rsidR="0070241E" w:rsidRPr="00E527D2">
        <w:rPr>
          <w:rFonts w:ascii="Arial" w:hAnsi="Arial" w:cs="Arial"/>
          <w:sz w:val="24"/>
          <w:szCs w:val="24"/>
          <w:lang w:val="es-MX"/>
        </w:rPr>
        <w:t xml:space="preserve"> </w:t>
      </w:r>
      <w:r w:rsidRPr="00E527D2">
        <w:rPr>
          <w:rFonts w:ascii="Arial" w:hAnsi="Arial" w:cs="Arial"/>
          <w:sz w:val="24"/>
          <w:szCs w:val="24"/>
          <w:lang w:val="es-MX"/>
        </w:rPr>
        <w:t>le haya aceptado la renuncia</w:t>
      </w:r>
      <w:r w:rsidR="0070241E" w:rsidRPr="00E527D2">
        <w:rPr>
          <w:rFonts w:ascii="Arial" w:hAnsi="Arial" w:cs="Arial"/>
          <w:sz w:val="24"/>
          <w:szCs w:val="24"/>
          <w:lang w:val="es-MX"/>
        </w:rPr>
        <w:t>, en clara violación de la ley que señala que ”El cargo de jefe de la Oficina Nacional de Procesos Electorales es irrenunciable durante el proceso electoral del referéndum u otro tipo de consulta popular salvo que sobrevenga impedimento debidamente fundamentado” (art. 10).</w:t>
      </w:r>
    </w:p>
    <w:p w14:paraId="6C7B2887" w14:textId="6B5F6215" w:rsidR="004D440F" w:rsidRPr="00E527D2" w:rsidRDefault="002F57DF" w:rsidP="002B5841">
      <w:pPr>
        <w:ind w:firstLine="708"/>
        <w:jc w:val="both"/>
        <w:rPr>
          <w:rFonts w:ascii="Arial" w:hAnsi="Arial" w:cs="Arial"/>
          <w:sz w:val="24"/>
          <w:szCs w:val="24"/>
          <w:lang w:val="es-419"/>
        </w:rPr>
      </w:pPr>
      <w:r w:rsidRPr="004D440F">
        <w:rPr>
          <w:rFonts w:ascii="Arial" w:hAnsi="Arial" w:cs="Arial"/>
          <w:sz w:val="24"/>
          <w:szCs w:val="24"/>
          <w:lang w:val="es-MX"/>
        </w:rPr>
        <w:t>Una pena</w:t>
      </w:r>
      <w:r w:rsidR="0070241E" w:rsidRPr="00E527D2">
        <w:rPr>
          <w:rFonts w:ascii="Arial" w:hAnsi="Arial" w:cs="Arial"/>
          <w:sz w:val="24"/>
          <w:szCs w:val="24"/>
          <w:lang w:val="es-MX"/>
        </w:rPr>
        <w:t xml:space="preserve"> también</w:t>
      </w:r>
      <w:r w:rsidR="002E6F24" w:rsidRPr="00E527D2">
        <w:rPr>
          <w:rFonts w:ascii="Arial" w:hAnsi="Arial" w:cs="Arial"/>
          <w:sz w:val="24"/>
          <w:szCs w:val="24"/>
          <w:lang w:val="es-MX"/>
        </w:rPr>
        <w:t xml:space="preserve"> que la respetada ONG</w:t>
      </w:r>
      <w:r w:rsidRPr="004D440F">
        <w:rPr>
          <w:rFonts w:ascii="Arial" w:hAnsi="Arial" w:cs="Arial"/>
          <w:sz w:val="24"/>
          <w:szCs w:val="24"/>
          <w:lang w:val="es-MX"/>
        </w:rPr>
        <w:t xml:space="preserve"> Transparencia no se haya dado cuenta</w:t>
      </w:r>
      <w:r w:rsidR="009A6484" w:rsidRPr="00E527D2">
        <w:rPr>
          <w:rFonts w:ascii="Arial" w:hAnsi="Arial" w:cs="Arial"/>
          <w:sz w:val="24"/>
          <w:szCs w:val="24"/>
          <w:lang w:val="es-MX"/>
        </w:rPr>
        <w:t xml:space="preserve"> de toda esta maniobra política </w:t>
      </w:r>
      <w:r w:rsidRPr="004D440F">
        <w:rPr>
          <w:rFonts w:ascii="Arial" w:hAnsi="Arial" w:cs="Arial"/>
          <w:sz w:val="24"/>
          <w:szCs w:val="24"/>
          <w:lang w:val="es-MX"/>
        </w:rPr>
        <w:t xml:space="preserve">y también </w:t>
      </w:r>
      <w:r w:rsidR="009A6484" w:rsidRPr="00E527D2">
        <w:rPr>
          <w:rFonts w:ascii="Arial" w:hAnsi="Arial" w:cs="Arial"/>
          <w:sz w:val="24"/>
          <w:szCs w:val="24"/>
          <w:lang w:val="es-MX"/>
        </w:rPr>
        <w:t xml:space="preserve">se sumara al coro que </w:t>
      </w:r>
      <w:r w:rsidR="0070241E" w:rsidRPr="00E527D2">
        <w:rPr>
          <w:rFonts w:ascii="Arial" w:hAnsi="Arial" w:cs="Arial"/>
          <w:sz w:val="24"/>
          <w:szCs w:val="24"/>
          <w:lang w:val="es-MX"/>
        </w:rPr>
        <w:t xml:space="preserve">pedía </w:t>
      </w:r>
      <w:r w:rsidR="002E6F24" w:rsidRPr="00E527D2">
        <w:rPr>
          <w:rFonts w:ascii="Arial" w:hAnsi="Arial" w:cs="Arial"/>
          <w:sz w:val="24"/>
          <w:szCs w:val="24"/>
          <w:lang w:val="es-MX"/>
        </w:rPr>
        <w:t xml:space="preserve">la </w:t>
      </w:r>
      <w:r w:rsidRPr="004D440F">
        <w:rPr>
          <w:rFonts w:ascii="Arial" w:hAnsi="Arial" w:cs="Arial"/>
          <w:sz w:val="24"/>
          <w:szCs w:val="24"/>
          <w:lang w:val="es-MX"/>
        </w:rPr>
        <w:t>renuncia de Piero Corvetto</w:t>
      </w:r>
      <w:r w:rsidR="009A6484" w:rsidRPr="00E527D2">
        <w:rPr>
          <w:rFonts w:ascii="Arial" w:hAnsi="Arial" w:cs="Arial"/>
          <w:sz w:val="24"/>
          <w:szCs w:val="24"/>
          <w:lang w:val="es-MX"/>
        </w:rPr>
        <w:t>, cuando lo que le correspondía era poner paños fríos</w:t>
      </w:r>
      <w:r w:rsidR="0070241E" w:rsidRPr="00E527D2">
        <w:rPr>
          <w:rFonts w:ascii="Arial" w:hAnsi="Arial" w:cs="Arial"/>
          <w:sz w:val="24"/>
          <w:szCs w:val="24"/>
          <w:lang w:val="es-MX"/>
        </w:rPr>
        <w:t xml:space="preserve"> y</w:t>
      </w:r>
      <w:r w:rsidR="009A6484" w:rsidRPr="00E527D2">
        <w:rPr>
          <w:rFonts w:ascii="Arial" w:hAnsi="Arial" w:cs="Arial"/>
          <w:sz w:val="24"/>
          <w:szCs w:val="24"/>
          <w:lang w:val="es-MX"/>
        </w:rPr>
        <w:t xml:space="preserve"> pedir investigación a fondo</w:t>
      </w:r>
      <w:r w:rsidR="0070241E" w:rsidRPr="00E527D2">
        <w:rPr>
          <w:rFonts w:ascii="Arial" w:hAnsi="Arial" w:cs="Arial"/>
          <w:sz w:val="24"/>
          <w:szCs w:val="24"/>
          <w:lang w:val="es-MX"/>
        </w:rPr>
        <w:t>. Eso hubiera estado más acorde</w:t>
      </w:r>
      <w:r w:rsidR="009A6484" w:rsidRPr="00E527D2">
        <w:rPr>
          <w:rFonts w:ascii="Arial" w:hAnsi="Arial" w:cs="Arial"/>
          <w:sz w:val="24"/>
          <w:szCs w:val="24"/>
          <w:lang w:val="es-MX"/>
        </w:rPr>
        <w:t xml:space="preserve"> </w:t>
      </w:r>
      <w:r w:rsidR="0070241E" w:rsidRPr="00E527D2">
        <w:rPr>
          <w:rFonts w:ascii="Arial" w:hAnsi="Arial" w:cs="Arial"/>
          <w:sz w:val="24"/>
          <w:szCs w:val="24"/>
          <w:lang w:val="es-MX"/>
        </w:rPr>
        <w:t xml:space="preserve">con su informe preliminar sobre las elecciones donde señala que se realizaron </w:t>
      </w:r>
      <w:r w:rsidR="0070241E" w:rsidRPr="004056AD">
        <w:rPr>
          <w:rFonts w:ascii="Arial" w:hAnsi="Arial" w:cs="Arial"/>
          <w:sz w:val="24"/>
          <w:szCs w:val="24"/>
          <w:lang w:val="es-ES"/>
        </w:rPr>
        <w:t>“Elecciones creíbles y transparentes, pese a las demoras en la entrega de material electoral en Lima Metropolitana y al elevado número de organizaciones políticas participantes, que motivaron la ampliación del horario y días de las votaciones, así como la duración de la etapa de</w:t>
      </w:r>
      <w:r w:rsidR="00B17B17">
        <w:rPr>
          <w:rFonts w:ascii="Arial" w:hAnsi="Arial" w:cs="Arial"/>
          <w:sz w:val="24"/>
          <w:szCs w:val="24"/>
          <w:lang w:val="es-ES"/>
        </w:rPr>
        <w:t xml:space="preserve"> </w:t>
      </w:r>
      <w:r w:rsidR="0070241E" w:rsidRPr="004056AD">
        <w:rPr>
          <w:rFonts w:ascii="Arial" w:hAnsi="Arial" w:cs="Arial"/>
          <w:sz w:val="24"/>
          <w:szCs w:val="24"/>
          <w:lang w:val="es-419"/>
        </w:rPr>
        <w:t>escrutinio</w:t>
      </w:r>
      <w:r w:rsidR="00B17B17">
        <w:rPr>
          <w:rFonts w:ascii="Arial" w:hAnsi="Arial" w:cs="Arial"/>
          <w:sz w:val="24"/>
          <w:szCs w:val="24"/>
          <w:lang w:val="es-419"/>
        </w:rPr>
        <w:t>”</w:t>
      </w:r>
      <w:r w:rsidR="00B17B17">
        <w:rPr>
          <w:rStyle w:val="Refdenotaalpie"/>
          <w:rFonts w:ascii="Arial" w:hAnsi="Arial" w:cs="Arial"/>
          <w:sz w:val="24"/>
          <w:szCs w:val="24"/>
          <w:lang w:val="es-419"/>
        </w:rPr>
        <w:footnoteReference w:id="1"/>
      </w:r>
      <w:r w:rsidR="0070241E" w:rsidRPr="004056AD">
        <w:rPr>
          <w:rFonts w:ascii="Arial" w:hAnsi="Arial" w:cs="Arial"/>
          <w:sz w:val="24"/>
          <w:szCs w:val="24"/>
          <w:lang w:val="es-419"/>
        </w:rPr>
        <w:t>.</w:t>
      </w:r>
    </w:p>
    <w:p w14:paraId="3F7FDD21" w14:textId="2F37A804" w:rsidR="00AF72E9" w:rsidRPr="00E527D2" w:rsidRDefault="00AF72E9" w:rsidP="002B5841">
      <w:pPr>
        <w:ind w:firstLine="708"/>
        <w:jc w:val="both"/>
        <w:rPr>
          <w:rFonts w:ascii="Arial" w:hAnsi="Arial" w:cs="Arial"/>
          <w:sz w:val="24"/>
          <w:szCs w:val="24"/>
          <w:lang w:val="es-MX"/>
        </w:rPr>
      </w:pPr>
      <w:r w:rsidRPr="00E527D2">
        <w:rPr>
          <w:rFonts w:ascii="Arial" w:hAnsi="Arial" w:cs="Arial"/>
          <w:sz w:val="24"/>
          <w:szCs w:val="24"/>
          <w:lang w:val="es-419"/>
        </w:rPr>
        <w:t>Su afirmación coincide con otros observadores internacionales como la Organización de Estados Americanos (OEA) y con la Misión de Observación Electoral de la Unión Europea</w:t>
      </w:r>
      <w:r w:rsidR="009E7253">
        <w:rPr>
          <w:rFonts w:ascii="Arial" w:hAnsi="Arial" w:cs="Arial"/>
          <w:sz w:val="24"/>
          <w:szCs w:val="24"/>
          <w:lang w:val="es-419"/>
        </w:rPr>
        <w:t xml:space="preserve"> que no reportó ningún indicio de fraude, señalando que </w:t>
      </w:r>
      <w:r w:rsidR="004056AD" w:rsidRPr="004056AD">
        <w:rPr>
          <w:rFonts w:ascii="Arial" w:hAnsi="Arial" w:cs="Arial"/>
          <w:sz w:val="24"/>
          <w:szCs w:val="24"/>
          <w:lang w:val="es-ES"/>
        </w:rPr>
        <w:t>”Retrasos generalizados y el aplazamiento de la votación en 13 locales de votación comprometieron unas elecciones por lo demás bien organizadas”</w:t>
      </w:r>
      <w:r w:rsidR="00513492">
        <w:rPr>
          <w:rStyle w:val="Refdenotaalpie"/>
          <w:rFonts w:ascii="Arial" w:hAnsi="Arial" w:cs="Arial"/>
          <w:sz w:val="24"/>
          <w:szCs w:val="24"/>
          <w:lang w:val="es-ES"/>
        </w:rPr>
        <w:footnoteReference w:id="2"/>
      </w:r>
      <w:r w:rsidRPr="00E527D2">
        <w:rPr>
          <w:rFonts w:ascii="Arial" w:hAnsi="Arial" w:cs="Arial"/>
          <w:sz w:val="24"/>
          <w:szCs w:val="24"/>
          <w:lang w:val="es-ES"/>
        </w:rPr>
        <w:t>.</w:t>
      </w:r>
    </w:p>
    <w:p w14:paraId="5A65500D" w14:textId="228FEC7D" w:rsidR="00513492" w:rsidRPr="00513492" w:rsidRDefault="0050546B" w:rsidP="005D7136">
      <w:pPr>
        <w:ind w:firstLine="708"/>
        <w:jc w:val="both"/>
        <w:rPr>
          <w:rFonts w:ascii="Arial" w:hAnsi="Arial" w:cs="Arial"/>
          <w:sz w:val="24"/>
          <w:szCs w:val="24"/>
          <w:lang w:val="es-ES"/>
        </w:rPr>
      </w:pPr>
      <w:r w:rsidRPr="00E527D2">
        <w:rPr>
          <w:rFonts w:ascii="Arial" w:hAnsi="Arial" w:cs="Arial"/>
          <w:sz w:val="24"/>
          <w:szCs w:val="24"/>
          <w:lang w:val="es-MX"/>
        </w:rPr>
        <w:t>Hay que recordar que e</w:t>
      </w:r>
      <w:r w:rsidR="004D440F" w:rsidRPr="004D440F">
        <w:rPr>
          <w:rFonts w:ascii="Arial" w:hAnsi="Arial" w:cs="Arial"/>
          <w:sz w:val="24"/>
          <w:szCs w:val="24"/>
          <w:lang w:val="es-MX"/>
        </w:rPr>
        <w:t>n</w:t>
      </w:r>
      <w:r w:rsidRPr="00E527D2">
        <w:rPr>
          <w:rFonts w:ascii="Arial" w:hAnsi="Arial" w:cs="Arial"/>
          <w:sz w:val="24"/>
          <w:szCs w:val="24"/>
          <w:lang w:val="es-MX"/>
        </w:rPr>
        <w:t xml:space="preserve"> las elecciones del</w:t>
      </w:r>
      <w:r w:rsidR="004D440F" w:rsidRPr="004D440F">
        <w:rPr>
          <w:rFonts w:ascii="Arial" w:hAnsi="Arial" w:cs="Arial"/>
          <w:sz w:val="24"/>
          <w:szCs w:val="24"/>
          <w:lang w:val="es-MX"/>
        </w:rPr>
        <w:t xml:space="preserve"> 2021 se instalaron 99.9% de </w:t>
      </w:r>
      <w:r w:rsidRPr="00E527D2">
        <w:rPr>
          <w:rFonts w:ascii="Arial" w:hAnsi="Arial" w:cs="Arial"/>
          <w:sz w:val="24"/>
          <w:szCs w:val="24"/>
          <w:lang w:val="es-MX"/>
        </w:rPr>
        <w:t xml:space="preserve">las </w:t>
      </w:r>
      <w:r w:rsidR="004D440F" w:rsidRPr="004D440F">
        <w:rPr>
          <w:rFonts w:ascii="Arial" w:hAnsi="Arial" w:cs="Arial"/>
          <w:sz w:val="24"/>
          <w:szCs w:val="24"/>
          <w:lang w:val="es-MX"/>
        </w:rPr>
        <w:t>mesas</w:t>
      </w:r>
      <w:r w:rsidRPr="00E527D2">
        <w:rPr>
          <w:rFonts w:ascii="Arial" w:hAnsi="Arial" w:cs="Arial"/>
          <w:sz w:val="24"/>
          <w:szCs w:val="24"/>
          <w:lang w:val="es-MX"/>
        </w:rPr>
        <w:t xml:space="preserve"> de sufragio</w:t>
      </w:r>
      <w:r w:rsidR="004D440F" w:rsidRPr="004D440F">
        <w:rPr>
          <w:rFonts w:ascii="Arial" w:hAnsi="Arial" w:cs="Arial"/>
          <w:sz w:val="24"/>
          <w:szCs w:val="24"/>
          <w:lang w:val="es-MX"/>
        </w:rPr>
        <w:t>, y el domingo 12</w:t>
      </w:r>
      <w:r w:rsidR="00957D95" w:rsidRPr="00E527D2">
        <w:rPr>
          <w:rFonts w:ascii="Arial" w:hAnsi="Arial" w:cs="Arial"/>
          <w:sz w:val="24"/>
          <w:szCs w:val="24"/>
          <w:lang w:val="es-MX"/>
        </w:rPr>
        <w:t xml:space="preserve"> de abril se instalaron</w:t>
      </w:r>
      <w:r w:rsidR="004D440F" w:rsidRPr="004D440F">
        <w:rPr>
          <w:rFonts w:ascii="Arial" w:hAnsi="Arial" w:cs="Arial"/>
          <w:sz w:val="24"/>
          <w:szCs w:val="24"/>
          <w:lang w:val="es-MX"/>
        </w:rPr>
        <w:t xml:space="preserve"> 99.8%. </w:t>
      </w:r>
      <w:r w:rsidR="00957D95" w:rsidRPr="00E527D2">
        <w:rPr>
          <w:rFonts w:ascii="Arial" w:hAnsi="Arial" w:cs="Arial"/>
          <w:sz w:val="24"/>
          <w:szCs w:val="24"/>
          <w:lang w:val="es-MX"/>
        </w:rPr>
        <w:t>Por otro lado, de un t</w:t>
      </w:r>
      <w:r w:rsidR="004D440F" w:rsidRPr="004D440F">
        <w:rPr>
          <w:rFonts w:ascii="Arial" w:hAnsi="Arial" w:cs="Arial"/>
          <w:sz w:val="24"/>
          <w:szCs w:val="24"/>
          <w:lang w:val="es-MX"/>
        </w:rPr>
        <w:t xml:space="preserve">otal de </w:t>
      </w:r>
      <w:r w:rsidR="00957D95" w:rsidRPr="00E527D2">
        <w:rPr>
          <w:rFonts w:ascii="Arial" w:hAnsi="Arial" w:cs="Arial"/>
          <w:sz w:val="24"/>
          <w:szCs w:val="24"/>
          <w:lang w:val="es-MX"/>
        </w:rPr>
        <w:t xml:space="preserve">92,766 mesas se presentaron problemas </w:t>
      </w:r>
      <w:r w:rsidR="004D440F" w:rsidRPr="004D440F">
        <w:rPr>
          <w:rFonts w:ascii="Arial" w:hAnsi="Arial" w:cs="Arial"/>
          <w:sz w:val="24"/>
          <w:szCs w:val="24"/>
          <w:lang w:val="es-MX"/>
        </w:rPr>
        <w:t>en 187</w:t>
      </w:r>
      <w:r w:rsidR="00957D95" w:rsidRPr="00E527D2">
        <w:rPr>
          <w:rFonts w:ascii="Arial" w:hAnsi="Arial" w:cs="Arial"/>
          <w:sz w:val="24"/>
          <w:szCs w:val="24"/>
          <w:lang w:val="es-MX"/>
        </w:rPr>
        <w:t xml:space="preserve">, lo que representa el      </w:t>
      </w:r>
      <w:r w:rsidR="00537A8F">
        <w:rPr>
          <w:rFonts w:ascii="Arial" w:hAnsi="Arial" w:cs="Arial"/>
          <w:sz w:val="24"/>
          <w:szCs w:val="24"/>
          <w:lang w:val="es-MX"/>
        </w:rPr>
        <w:t xml:space="preserve">0.2% </w:t>
      </w:r>
      <w:r w:rsidR="00957D95" w:rsidRPr="00E527D2">
        <w:rPr>
          <w:rFonts w:ascii="Arial" w:hAnsi="Arial" w:cs="Arial"/>
          <w:sz w:val="24"/>
          <w:szCs w:val="24"/>
          <w:lang w:val="es-MX"/>
        </w:rPr>
        <w:t>del total</w:t>
      </w:r>
      <w:r w:rsidR="004D440F" w:rsidRPr="004D440F">
        <w:rPr>
          <w:rFonts w:ascii="Arial" w:hAnsi="Arial" w:cs="Arial"/>
          <w:sz w:val="24"/>
          <w:szCs w:val="24"/>
          <w:lang w:val="es-MX"/>
        </w:rPr>
        <w:t xml:space="preserve">. </w:t>
      </w:r>
      <w:r w:rsidR="00957D95" w:rsidRPr="00E527D2">
        <w:rPr>
          <w:rFonts w:ascii="Arial" w:hAnsi="Arial" w:cs="Arial"/>
          <w:sz w:val="24"/>
          <w:szCs w:val="24"/>
          <w:lang w:val="es-MX"/>
        </w:rPr>
        <w:t xml:space="preserve">Del total del padrón electoral, </w:t>
      </w:r>
      <w:r w:rsidR="005D7136" w:rsidRPr="005D7136">
        <w:rPr>
          <w:rFonts w:ascii="Arial" w:hAnsi="Arial" w:cs="Arial"/>
          <w:sz w:val="24"/>
          <w:szCs w:val="24"/>
          <w:lang w:val="es-ES"/>
        </w:rPr>
        <w:t>27´356,578</w:t>
      </w:r>
      <w:r w:rsidR="005D7136">
        <w:rPr>
          <w:rFonts w:ascii="Arial" w:hAnsi="Arial" w:cs="Arial"/>
          <w:sz w:val="24"/>
          <w:szCs w:val="24"/>
          <w:lang w:val="es-ES"/>
        </w:rPr>
        <w:t xml:space="preserve"> ciudadanos</w:t>
      </w:r>
      <w:r w:rsidR="00957D95" w:rsidRPr="00E527D2">
        <w:rPr>
          <w:rFonts w:ascii="Arial" w:hAnsi="Arial" w:cs="Arial"/>
          <w:sz w:val="24"/>
          <w:szCs w:val="24"/>
          <w:lang w:val="es-MX"/>
        </w:rPr>
        <w:t>,</w:t>
      </w:r>
      <w:r w:rsidR="004D440F" w:rsidRPr="004D440F">
        <w:rPr>
          <w:rFonts w:ascii="Arial" w:hAnsi="Arial" w:cs="Arial"/>
          <w:sz w:val="24"/>
          <w:szCs w:val="24"/>
          <w:lang w:val="es-MX"/>
        </w:rPr>
        <w:t xml:space="preserve"> se quedaron sin votar en esas mesas 52,26</w:t>
      </w:r>
      <w:r w:rsidR="00E20F3F">
        <w:rPr>
          <w:rFonts w:ascii="Arial" w:hAnsi="Arial" w:cs="Arial"/>
          <w:sz w:val="24"/>
          <w:szCs w:val="24"/>
          <w:lang w:val="es-MX"/>
        </w:rPr>
        <w:t>1</w:t>
      </w:r>
      <w:r w:rsidR="005D7136">
        <w:rPr>
          <w:rFonts w:ascii="Arial" w:hAnsi="Arial" w:cs="Arial"/>
          <w:sz w:val="24"/>
          <w:szCs w:val="24"/>
          <w:lang w:val="es-MX"/>
        </w:rPr>
        <w:t>, es decir el 0.19% y muchos</w:t>
      </w:r>
      <w:r w:rsidR="00E20F3F">
        <w:rPr>
          <w:rFonts w:ascii="Arial" w:hAnsi="Arial" w:cs="Arial"/>
          <w:sz w:val="24"/>
          <w:szCs w:val="24"/>
          <w:lang w:val="es-MX"/>
        </w:rPr>
        <w:t xml:space="preserve"> de ellos</w:t>
      </w:r>
      <w:r w:rsidR="005D7136">
        <w:rPr>
          <w:rFonts w:ascii="Arial" w:hAnsi="Arial" w:cs="Arial"/>
          <w:sz w:val="24"/>
          <w:szCs w:val="24"/>
          <w:lang w:val="es-MX"/>
        </w:rPr>
        <w:t xml:space="preserve"> lo hicieron al día siguiente. </w:t>
      </w:r>
      <w:r w:rsidR="00957D95" w:rsidRPr="00E527D2">
        <w:rPr>
          <w:rFonts w:ascii="Arial" w:hAnsi="Arial" w:cs="Arial"/>
          <w:sz w:val="24"/>
          <w:szCs w:val="24"/>
          <w:lang w:val="es-MX"/>
        </w:rPr>
        <w:t>En toda elección suceden cosas parecidas. Solo que esta vez se dio en Lima.</w:t>
      </w:r>
      <w:r w:rsidR="0070241E" w:rsidRPr="004056AD">
        <w:rPr>
          <w:rFonts w:ascii="Arial" w:hAnsi="Arial" w:cs="Arial"/>
          <w:sz w:val="24"/>
          <w:szCs w:val="24"/>
          <w:lang w:val="es-ES"/>
        </w:rPr>
        <w:t xml:space="preserve"> </w:t>
      </w:r>
    </w:p>
    <w:p w14:paraId="66413FF5" w14:textId="77777777" w:rsidR="002B5841" w:rsidRPr="00E527D2" w:rsidRDefault="00AF72E9" w:rsidP="002B5841">
      <w:pPr>
        <w:jc w:val="both"/>
        <w:rPr>
          <w:rFonts w:ascii="Arial" w:hAnsi="Arial" w:cs="Arial"/>
          <w:sz w:val="24"/>
          <w:szCs w:val="24"/>
        </w:rPr>
      </w:pPr>
      <w:r w:rsidRPr="00E527D2">
        <w:rPr>
          <w:rFonts w:ascii="Arial" w:hAnsi="Arial" w:cs="Arial"/>
          <w:sz w:val="24"/>
          <w:szCs w:val="24"/>
        </w:rPr>
        <w:t xml:space="preserve">+ </w:t>
      </w:r>
      <w:r w:rsidRPr="00E144FA">
        <w:rPr>
          <w:rFonts w:ascii="Arial" w:hAnsi="Arial" w:cs="Arial"/>
          <w:b/>
          <w:bCs/>
          <w:i/>
          <w:iCs/>
          <w:sz w:val="24"/>
          <w:szCs w:val="24"/>
          <w:u w:val="single"/>
        </w:rPr>
        <w:t>La reacción frente</w:t>
      </w:r>
      <w:r w:rsidR="002B5841" w:rsidRPr="00E144FA">
        <w:rPr>
          <w:rFonts w:ascii="Arial" w:hAnsi="Arial" w:cs="Arial"/>
          <w:b/>
          <w:bCs/>
          <w:i/>
          <w:iCs/>
          <w:sz w:val="24"/>
          <w:szCs w:val="24"/>
          <w:u w:val="single"/>
        </w:rPr>
        <w:t xml:space="preserve"> al voto del ande y en especial del sur.</w:t>
      </w:r>
      <w:r w:rsidR="002B5841" w:rsidRPr="00E527D2">
        <w:rPr>
          <w:rFonts w:ascii="Arial" w:hAnsi="Arial" w:cs="Arial"/>
          <w:sz w:val="24"/>
          <w:szCs w:val="24"/>
        </w:rPr>
        <w:t xml:space="preserve"> </w:t>
      </w:r>
    </w:p>
    <w:p w14:paraId="37F83A97" w14:textId="5D7ED86A" w:rsidR="004056AD" w:rsidRPr="004056AD" w:rsidRDefault="002B5841" w:rsidP="002B5841">
      <w:pPr>
        <w:ind w:firstLine="708"/>
        <w:jc w:val="both"/>
        <w:rPr>
          <w:rFonts w:ascii="Arial" w:hAnsi="Arial" w:cs="Arial"/>
          <w:sz w:val="24"/>
          <w:szCs w:val="24"/>
          <w:lang w:val="es-MX"/>
        </w:rPr>
      </w:pPr>
      <w:r w:rsidRPr="00E527D2">
        <w:rPr>
          <w:rFonts w:ascii="Arial" w:hAnsi="Arial" w:cs="Arial"/>
          <w:sz w:val="24"/>
          <w:szCs w:val="24"/>
        </w:rPr>
        <w:t xml:space="preserve">El sur representa el </w:t>
      </w:r>
      <w:r w:rsidR="004056AD" w:rsidRPr="00E527D2">
        <w:rPr>
          <w:rFonts w:ascii="Arial" w:hAnsi="Arial" w:cs="Arial"/>
          <w:sz w:val="24"/>
          <w:szCs w:val="24"/>
        </w:rPr>
        <w:t>19.9% del electorado</w:t>
      </w:r>
      <w:r w:rsidRPr="00E527D2">
        <w:rPr>
          <w:rFonts w:ascii="Arial" w:hAnsi="Arial" w:cs="Arial"/>
          <w:sz w:val="24"/>
          <w:szCs w:val="24"/>
        </w:rPr>
        <w:t xml:space="preserve">, y es donde encontramos la mayor cantidad de comunidades y de pueblos </w:t>
      </w:r>
      <w:r w:rsidR="004056AD" w:rsidRPr="004056AD">
        <w:rPr>
          <w:rFonts w:ascii="Arial" w:hAnsi="Arial" w:cs="Arial"/>
          <w:sz w:val="24"/>
          <w:szCs w:val="24"/>
          <w:lang w:val="es-ES"/>
        </w:rPr>
        <w:t xml:space="preserve">Quechua y </w:t>
      </w:r>
      <w:proofErr w:type="spellStart"/>
      <w:r w:rsidR="004056AD" w:rsidRPr="004056AD">
        <w:rPr>
          <w:rFonts w:ascii="Arial" w:hAnsi="Arial" w:cs="Arial"/>
          <w:sz w:val="24"/>
          <w:szCs w:val="24"/>
          <w:lang w:val="es-ES"/>
        </w:rPr>
        <w:t>Aymará</w:t>
      </w:r>
      <w:proofErr w:type="spellEnd"/>
      <w:r w:rsidRPr="00E527D2">
        <w:rPr>
          <w:rFonts w:ascii="Arial" w:hAnsi="Arial" w:cs="Arial"/>
          <w:sz w:val="24"/>
          <w:szCs w:val="24"/>
          <w:lang w:val="es-ES"/>
        </w:rPr>
        <w:t>. En este sector el voto tiene un componente identitario muy fuerte.</w:t>
      </w:r>
    </w:p>
    <w:p w14:paraId="48EC8008" w14:textId="7815AB4D" w:rsidR="004056AD" w:rsidRPr="00E527D2" w:rsidRDefault="002B5841" w:rsidP="002B5841">
      <w:pPr>
        <w:ind w:firstLine="708"/>
        <w:jc w:val="both"/>
        <w:rPr>
          <w:rFonts w:ascii="Arial" w:hAnsi="Arial" w:cs="Arial"/>
          <w:sz w:val="24"/>
          <w:szCs w:val="24"/>
          <w:lang w:val="es-ES"/>
        </w:rPr>
      </w:pPr>
      <w:r w:rsidRPr="00E527D2">
        <w:rPr>
          <w:rFonts w:ascii="Arial" w:hAnsi="Arial" w:cs="Arial"/>
          <w:sz w:val="24"/>
          <w:szCs w:val="24"/>
          <w:lang w:val="es-ES"/>
        </w:rPr>
        <w:t xml:space="preserve">Muchos tienden a señalar que es un voto de </w:t>
      </w:r>
      <w:r w:rsidR="004056AD" w:rsidRPr="004056AD">
        <w:rPr>
          <w:rFonts w:ascii="Arial" w:hAnsi="Arial" w:cs="Arial"/>
          <w:sz w:val="24"/>
          <w:szCs w:val="24"/>
          <w:lang w:val="es-ES"/>
        </w:rPr>
        <w:t>izquierda</w:t>
      </w:r>
      <w:r w:rsidRPr="00E527D2">
        <w:rPr>
          <w:rFonts w:ascii="Arial" w:hAnsi="Arial" w:cs="Arial"/>
          <w:sz w:val="24"/>
          <w:szCs w:val="24"/>
          <w:lang w:val="es-ES"/>
        </w:rPr>
        <w:t>, sin entender que es más bien un voto</w:t>
      </w:r>
      <w:r w:rsidR="004056AD" w:rsidRPr="004056AD">
        <w:rPr>
          <w:rFonts w:ascii="Arial" w:hAnsi="Arial" w:cs="Arial"/>
          <w:sz w:val="24"/>
          <w:szCs w:val="24"/>
          <w:lang w:val="es-ES"/>
        </w:rPr>
        <w:t xml:space="preserve"> </w:t>
      </w:r>
      <w:proofErr w:type="gramStart"/>
      <w:r w:rsidR="004056AD" w:rsidRPr="004056AD">
        <w:rPr>
          <w:rFonts w:ascii="Arial" w:hAnsi="Arial" w:cs="Arial"/>
          <w:sz w:val="24"/>
          <w:szCs w:val="24"/>
          <w:lang w:val="es-ES"/>
        </w:rPr>
        <w:t>anti centralismo</w:t>
      </w:r>
      <w:proofErr w:type="gramEnd"/>
      <w:r w:rsidR="004056AD" w:rsidRPr="004056AD">
        <w:rPr>
          <w:rFonts w:ascii="Arial" w:hAnsi="Arial" w:cs="Arial"/>
          <w:sz w:val="24"/>
          <w:szCs w:val="24"/>
          <w:lang w:val="es-ES"/>
        </w:rPr>
        <w:t xml:space="preserve"> y </w:t>
      </w:r>
      <w:r w:rsidRPr="00E527D2">
        <w:rPr>
          <w:rFonts w:ascii="Arial" w:hAnsi="Arial" w:cs="Arial"/>
          <w:sz w:val="24"/>
          <w:szCs w:val="24"/>
          <w:lang w:val="es-ES"/>
        </w:rPr>
        <w:t xml:space="preserve">anti limeño, que </w:t>
      </w:r>
      <w:r w:rsidR="004056AD" w:rsidRPr="004056AD">
        <w:rPr>
          <w:rFonts w:ascii="Arial" w:hAnsi="Arial" w:cs="Arial"/>
          <w:sz w:val="24"/>
          <w:szCs w:val="24"/>
          <w:lang w:val="es-ES"/>
        </w:rPr>
        <w:t xml:space="preserve">expresa </w:t>
      </w:r>
      <w:r w:rsidRPr="00E527D2">
        <w:rPr>
          <w:rFonts w:ascii="Arial" w:hAnsi="Arial" w:cs="Arial"/>
          <w:sz w:val="24"/>
          <w:szCs w:val="24"/>
          <w:lang w:val="es-ES"/>
        </w:rPr>
        <w:t xml:space="preserve">viejos </w:t>
      </w:r>
      <w:r w:rsidR="004056AD" w:rsidRPr="004056AD">
        <w:rPr>
          <w:rFonts w:ascii="Arial" w:hAnsi="Arial" w:cs="Arial"/>
          <w:sz w:val="24"/>
          <w:szCs w:val="24"/>
          <w:lang w:val="es-ES"/>
        </w:rPr>
        <w:t>malestares</w:t>
      </w:r>
      <w:r w:rsidRPr="00E527D2">
        <w:rPr>
          <w:rFonts w:ascii="Arial" w:hAnsi="Arial" w:cs="Arial"/>
          <w:sz w:val="24"/>
          <w:szCs w:val="24"/>
          <w:lang w:val="es-ES"/>
        </w:rPr>
        <w:t xml:space="preserve"> no adecuadamente atendidos. Es más bien un voto de</w:t>
      </w:r>
      <w:r w:rsidR="004056AD" w:rsidRPr="004056AD">
        <w:rPr>
          <w:rFonts w:ascii="Arial" w:hAnsi="Arial" w:cs="Arial"/>
          <w:sz w:val="24"/>
          <w:szCs w:val="24"/>
          <w:lang w:val="es-ES"/>
        </w:rPr>
        <w:t xml:space="preserve"> resistencia</w:t>
      </w:r>
      <w:r w:rsidRPr="00E527D2">
        <w:rPr>
          <w:rFonts w:ascii="Arial" w:hAnsi="Arial" w:cs="Arial"/>
          <w:sz w:val="24"/>
          <w:szCs w:val="24"/>
          <w:lang w:val="es-ES"/>
        </w:rPr>
        <w:t xml:space="preserve"> al desprecio, racismo y exclusión que identifican con Lima y el gobierno central. Expresa una</w:t>
      </w:r>
      <w:r w:rsidR="004056AD" w:rsidRPr="004056AD">
        <w:rPr>
          <w:rFonts w:ascii="Arial" w:hAnsi="Arial" w:cs="Arial"/>
          <w:sz w:val="24"/>
          <w:szCs w:val="24"/>
          <w:lang w:val="es-ES"/>
        </w:rPr>
        <w:t xml:space="preserve"> exigencia de justicia, dignidad, respeto, reconocimiento </w:t>
      </w:r>
      <w:r w:rsidRPr="00E527D2">
        <w:rPr>
          <w:rFonts w:ascii="Arial" w:hAnsi="Arial" w:cs="Arial"/>
          <w:sz w:val="24"/>
          <w:szCs w:val="24"/>
          <w:lang w:val="es-ES"/>
        </w:rPr>
        <w:t>que no encuentran.</w:t>
      </w:r>
    </w:p>
    <w:p w14:paraId="74CD3451" w14:textId="100B3FE5" w:rsidR="004056AD" w:rsidRPr="00E527D2" w:rsidRDefault="002B5841" w:rsidP="002B5841">
      <w:pPr>
        <w:ind w:firstLine="708"/>
        <w:jc w:val="both"/>
        <w:rPr>
          <w:rFonts w:ascii="Arial" w:hAnsi="Arial" w:cs="Arial"/>
          <w:sz w:val="24"/>
          <w:szCs w:val="24"/>
          <w:lang w:val="es-MX"/>
        </w:rPr>
      </w:pPr>
      <w:r w:rsidRPr="00E527D2">
        <w:rPr>
          <w:rFonts w:ascii="Arial" w:hAnsi="Arial" w:cs="Arial"/>
          <w:sz w:val="24"/>
          <w:szCs w:val="24"/>
          <w:lang w:val="es-MX"/>
        </w:rPr>
        <w:lastRenderedPageBreak/>
        <w:t xml:space="preserve">Y en esta elección, nos parece, es también la </w:t>
      </w:r>
      <w:r w:rsidR="004056AD" w:rsidRPr="004056AD">
        <w:rPr>
          <w:rFonts w:ascii="Arial" w:hAnsi="Arial" w:cs="Arial"/>
          <w:sz w:val="24"/>
          <w:szCs w:val="24"/>
          <w:lang w:val="es-MX"/>
        </w:rPr>
        <w:t>reivindicación de</w:t>
      </w:r>
      <w:r w:rsidRPr="00E527D2">
        <w:rPr>
          <w:rFonts w:ascii="Arial" w:hAnsi="Arial" w:cs="Arial"/>
          <w:sz w:val="24"/>
          <w:szCs w:val="24"/>
          <w:lang w:val="es-MX"/>
        </w:rPr>
        <w:t xml:space="preserve"> un</w:t>
      </w:r>
      <w:r w:rsidR="004056AD" w:rsidRPr="004056AD">
        <w:rPr>
          <w:rFonts w:ascii="Arial" w:hAnsi="Arial" w:cs="Arial"/>
          <w:sz w:val="24"/>
          <w:szCs w:val="24"/>
          <w:lang w:val="es-MX"/>
        </w:rPr>
        <w:t xml:space="preserve"> voto popular que sienten fue desconocido</w:t>
      </w:r>
      <w:r w:rsidRPr="00E527D2">
        <w:rPr>
          <w:rFonts w:ascii="Arial" w:hAnsi="Arial" w:cs="Arial"/>
          <w:sz w:val="24"/>
          <w:szCs w:val="24"/>
          <w:lang w:val="es-MX"/>
        </w:rPr>
        <w:t xml:space="preserve"> desde el 2021. E</w:t>
      </w:r>
      <w:r w:rsidR="004056AD" w:rsidRPr="004056AD">
        <w:rPr>
          <w:rFonts w:ascii="Arial" w:hAnsi="Arial" w:cs="Arial"/>
          <w:sz w:val="24"/>
          <w:szCs w:val="24"/>
          <w:lang w:val="es-MX"/>
        </w:rPr>
        <w:t>n su percepción</w:t>
      </w:r>
      <w:r w:rsidRPr="00E527D2">
        <w:rPr>
          <w:rFonts w:ascii="Arial" w:hAnsi="Arial" w:cs="Arial"/>
          <w:sz w:val="24"/>
          <w:szCs w:val="24"/>
          <w:lang w:val="es-MX"/>
        </w:rPr>
        <w:t xml:space="preserve"> Pedro</w:t>
      </w:r>
      <w:r w:rsidR="004056AD" w:rsidRPr="004056AD">
        <w:rPr>
          <w:rFonts w:ascii="Arial" w:hAnsi="Arial" w:cs="Arial"/>
          <w:sz w:val="24"/>
          <w:szCs w:val="24"/>
          <w:lang w:val="es-MX"/>
        </w:rPr>
        <w:t xml:space="preserve"> Castillo no es corrupto</w:t>
      </w:r>
      <w:r w:rsidRPr="00E527D2">
        <w:rPr>
          <w:rFonts w:ascii="Arial" w:hAnsi="Arial" w:cs="Arial"/>
          <w:sz w:val="24"/>
          <w:szCs w:val="24"/>
          <w:lang w:val="es-MX"/>
        </w:rPr>
        <w:t xml:space="preserve">, piensan que son cargos que inventaron quienes desde el inicio se negaron a reconocer la legitimidad de su elección, alegaron fraude, y no lo dejaron gobernar. También, y en esa percepción los acompaña el 59% de la opinión pública, piensan que Castillo </w:t>
      </w:r>
      <w:r w:rsidR="004056AD" w:rsidRPr="004056AD">
        <w:rPr>
          <w:rFonts w:ascii="Arial" w:hAnsi="Arial" w:cs="Arial"/>
          <w:sz w:val="24"/>
          <w:szCs w:val="24"/>
          <w:lang w:val="es-MX"/>
        </w:rPr>
        <w:t>no dio</w:t>
      </w:r>
      <w:r w:rsidRPr="00E527D2">
        <w:rPr>
          <w:rFonts w:ascii="Arial" w:hAnsi="Arial" w:cs="Arial"/>
          <w:sz w:val="24"/>
          <w:szCs w:val="24"/>
          <w:lang w:val="es-MX"/>
        </w:rPr>
        <w:t xml:space="preserve"> un</w:t>
      </w:r>
      <w:r w:rsidR="004056AD" w:rsidRPr="004056AD">
        <w:rPr>
          <w:rFonts w:ascii="Arial" w:hAnsi="Arial" w:cs="Arial"/>
          <w:sz w:val="24"/>
          <w:szCs w:val="24"/>
          <w:lang w:val="es-MX"/>
        </w:rPr>
        <w:t xml:space="preserve"> golpe de estado sino</w:t>
      </w:r>
      <w:r w:rsidRPr="00E527D2">
        <w:rPr>
          <w:rFonts w:ascii="Arial" w:hAnsi="Arial" w:cs="Arial"/>
          <w:sz w:val="24"/>
          <w:szCs w:val="24"/>
          <w:lang w:val="es-MX"/>
        </w:rPr>
        <w:t xml:space="preserve"> que fue el Congreso quién se lo dio a Castillo. Argumentan</w:t>
      </w:r>
      <w:r w:rsidR="001B2363">
        <w:rPr>
          <w:rFonts w:ascii="Arial" w:hAnsi="Arial" w:cs="Arial"/>
          <w:sz w:val="24"/>
          <w:szCs w:val="24"/>
          <w:lang w:val="es-MX"/>
        </w:rPr>
        <w:t>,</w:t>
      </w:r>
      <w:r w:rsidRPr="00E527D2">
        <w:rPr>
          <w:rFonts w:ascii="Arial" w:hAnsi="Arial" w:cs="Arial"/>
          <w:sz w:val="24"/>
          <w:szCs w:val="24"/>
          <w:lang w:val="es-MX"/>
        </w:rPr>
        <w:t xml:space="preserve"> además, que no se respetó el reglamento del Congreso para determinar su vacancia, y que</w:t>
      </w:r>
      <w:r w:rsidR="004056AD" w:rsidRPr="004056AD">
        <w:rPr>
          <w:rFonts w:ascii="Arial" w:hAnsi="Arial" w:cs="Arial"/>
          <w:sz w:val="24"/>
          <w:szCs w:val="24"/>
          <w:lang w:val="es-MX"/>
        </w:rPr>
        <w:t xml:space="preserve"> está detenido arbitrariamente. </w:t>
      </w:r>
      <w:r w:rsidRPr="00E527D2">
        <w:rPr>
          <w:rFonts w:ascii="Arial" w:hAnsi="Arial" w:cs="Arial"/>
          <w:sz w:val="24"/>
          <w:szCs w:val="24"/>
          <w:lang w:val="es-MX"/>
        </w:rPr>
        <w:t>En síntesis</w:t>
      </w:r>
      <w:r w:rsidR="001B2363">
        <w:rPr>
          <w:rFonts w:ascii="Arial" w:hAnsi="Arial" w:cs="Arial"/>
          <w:sz w:val="24"/>
          <w:szCs w:val="24"/>
          <w:lang w:val="es-MX"/>
        </w:rPr>
        <w:t>,</w:t>
      </w:r>
      <w:r w:rsidRPr="00E527D2">
        <w:rPr>
          <w:rFonts w:ascii="Arial" w:hAnsi="Arial" w:cs="Arial"/>
          <w:sz w:val="24"/>
          <w:szCs w:val="24"/>
          <w:lang w:val="es-MX"/>
        </w:rPr>
        <w:t xml:space="preserve"> lo ven más como</w:t>
      </w:r>
      <w:r w:rsidR="004056AD" w:rsidRPr="004056AD">
        <w:rPr>
          <w:rFonts w:ascii="Arial" w:hAnsi="Arial" w:cs="Arial"/>
          <w:sz w:val="24"/>
          <w:szCs w:val="24"/>
          <w:lang w:val="es-MX"/>
        </w:rPr>
        <w:t xml:space="preserve"> víctima del sistema. </w:t>
      </w:r>
    </w:p>
    <w:p w14:paraId="33F89031" w14:textId="697CAE7A" w:rsidR="004056AD" w:rsidRPr="00E527D2" w:rsidRDefault="002B5841" w:rsidP="00221669">
      <w:pPr>
        <w:ind w:firstLine="708"/>
        <w:jc w:val="both"/>
        <w:rPr>
          <w:rFonts w:ascii="Arial" w:hAnsi="Arial" w:cs="Arial"/>
          <w:sz w:val="24"/>
          <w:szCs w:val="24"/>
          <w:lang w:val="es-MX"/>
        </w:rPr>
      </w:pPr>
      <w:r w:rsidRPr="00E527D2">
        <w:rPr>
          <w:rFonts w:ascii="Arial" w:hAnsi="Arial" w:cs="Arial"/>
          <w:sz w:val="24"/>
          <w:szCs w:val="24"/>
          <w:lang w:val="es-MX"/>
        </w:rPr>
        <w:t>El candidato de Juntos por el Perú, Roberto Sánchez, se dio cuenta de esta percepción y por eso hizo alianza con Castillo</w:t>
      </w:r>
      <w:r w:rsidR="00221669" w:rsidRPr="00E527D2">
        <w:rPr>
          <w:rFonts w:ascii="Arial" w:hAnsi="Arial" w:cs="Arial"/>
          <w:sz w:val="24"/>
          <w:szCs w:val="24"/>
          <w:lang w:val="es-MX"/>
        </w:rPr>
        <w:t>, se puso el sombrero</w:t>
      </w:r>
      <w:r w:rsidRPr="00E527D2">
        <w:rPr>
          <w:rFonts w:ascii="Arial" w:hAnsi="Arial" w:cs="Arial"/>
          <w:sz w:val="24"/>
          <w:szCs w:val="24"/>
          <w:lang w:val="es-MX"/>
        </w:rPr>
        <w:t xml:space="preserve"> y en el debate su único mensaje fue “yo soy Castillo”</w:t>
      </w:r>
      <w:r w:rsidR="00221669" w:rsidRPr="00E527D2">
        <w:rPr>
          <w:rFonts w:ascii="Arial" w:hAnsi="Arial" w:cs="Arial"/>
          <w:sz w:val="24"/>
          <w:szCs w:val="24"/>
          <w:lang w:val="es-MX"/>
        </w:rPr>
        <w:t>.</w:t>
      </w:r>
      <w:r w:rsidR="00221669" w:rsidRPr="00E527D2">
        <w:rPr>
          <w:rFonts w:ascii="Arial" w:hAnsi="Arial" w:cs="Arial"/>
          <w:sz w:val="24"/>
          <w:szCs w:val="24"/>
          <w:lang w:val="es-ES"/>
        </w:rPr>
        <w:t xml:space="preserve"> </w:t>
      </w:r>
      <w:r w:rsidR="00221669" w:rsidRPr="004056AD">
        <w:rPr>
          <w:rFonts w:ascii="Arial" w:hAnsi="Arial" w:cs="Arial"/>
          <w:sz w:val="24"/>
          <w:szCs w:val="24"/>
          <w:lang w:val="es-ES"/>
        </w:rPr>
        <w:t xml:space="preserve">Castillo ha vuelto a ganar vía </w:t>
      </w:r>
      <w:r w:rsidR="00221669" w:rsidRPr="004056AD">
        <w:rPr>
          <w:rFonts w:ascii="Arial" w:hAnsi="Arial" w:cs="Arial"/>
          <w:sz w:val="24"/>
          <w:szCs w:val="24"/>
          <w:lang w:val="es-MX"/>
        </w:rPr>
        <w:t xml:space="preserve">Sánchez, </w:t>
      </w:r>
      <w:proofErr w:type="spellStart"/>
      <w:r w:rsidR="00221669" w:rsidRPr="004056AD">
        <w:rPr>
          <w:rFonts w:ascii="Arial" w:hAnsi="Arial" w:cs="Arial"/>
          <w:sz w:val="24"/>
          <w:szCs w:val="24"/>
          <w:lang w:val="es-MX"/>
        </w:rPr>
        <w:t>quién</w:t>
      </w:r>
      <w:proofErr w:type="spellEnd"/>
      <w:r w:rsidR="00221669" w:rsidRPr="004056AD">
        <w:rPr>
          <w:rFonts w:ascii="Arial" w:hAnsi="Arial" w:cs="Arial"/>
          <w:sz w:val="24"/>
          <w:szCs w:val="24"/>
          <w:lang w:val="es-MX"/>
        </w:rPr>
        <w:t xml:space="preserve"> logró mimetizarse con él y el endose le funcionó</w:t>
      </w:r>
      <w:r w:rsidR="00221669" w:rsidRPr="00E527D2">
        <w:rPr>
          <w:rFonts w:ascii="Arial" w:hAnsi="Arial" w:cs="Arial"/>
          <w:sz w:val="24"/>
          <w:szCs w:val="24"/>
          <w:lang w:val="es-MX"/>
        </w:rPr>
        <w:t xml:space="preserve">, </w:t>
      </w:r>
      <w:r w:rsidRPr="00E527D2">
        <w:rPr>
          <w:rFonts w:ascii="Arial" w:hAnsi="Arial" w:cs="Arial"/>
          <w:sz w:val="24"/>
          <w:szCs w:val="24"/>
          <w:lang w:val="es-MX"/>
        </w:rPr>
        <w:t>logrando el respaldo que le permitirá disputar la segunda vuelta con Keiko Fujimori.</w:t>
      </w:r>
    </w:p>
    <w:p w14:paraId="4863D090" w14:textId="624BAAA4" w:rsidR="00221669" w:rsidRPr="00E527D2" w:rsidRDefault="00221669" w:rsidP="00221669">
      <w:pPr>
        <w:ind w:firstLine="708"/>
        <w:jc w:val="both"/>
        <w:rPr>
          <w:rFonts w:ascii="Arial" w:hAnsi="Arial" w:cs="Arial"/>
          <w:sz w:val="24"/>
          <w:szCs w:val="24"/>
          <w:lang w:val="es-419"/>
        </w:rPr>
      </w:pPr>
      <w:r w:rsidRPr="004056AD">
        <w:rPr>
          <w:rFonts w:ascii="Arial" w:hAnsi="Arial" w:cs="Arial"/>
          <w:sz w:val="24"/>
          <w:szCs w:val="24"/>
          <w:lang w:val="es-419"/>
        </w:rPr>
        <w:t>Paolo Sosa</w:t>
      </w:r>
      <w:r w:rsidRPr="00E527D2">
        <w:rPr>
          <w:rFonts w:ascii="Arial" w:hAnsi="Arial" w:cs="Arial"/>
          <w:sz w:val="24"/>
          <w:szCs w:val="24"/>
          <w:lang w:val="es-419"/>
        </w:rPr>
        <w:t>, investigador del Instituto de Estudios Peruanos (IEP) nos dice</w:t>
      </w:r>
      <w:r w:rsidRPr="004056AD">
        <w:rPr>
          <w:rFonts w:ascii="Arial" w:hAnsi="Arial" w:cs="Arial"/>
          <w:sz w:val="24"/>
          <w:szCs w:val="24"/>
          <w:lang w:val="es-419"/>
        </w:rPr>
        <w:t xml:space="preserve"> “Más allá de la figura individual de Castillo, se instaló la idea de que hay un desprecio hacia lo que él representaba: el ciudadano andino, rural, históricamente excluido, y eso generó una indignación profunda en sectores que sienten que no hubo justicia.</w:t>
      </w:r>
      <w:r w:rsidRPr="004056AD">
        <w:rPr>
          <w:rFonts w:ascii="Arial" w:hAnsi="Arial" w:cs="Arial"/>
          <w:sz w:val="24"/>
          <w:szCs w:val="24"/>
          <w:lang w:val="es-MX"/>
        </w:rPr>
        <w:t xml:space="preserve"> </w:t>
      </w:r>
      <w:r w:rsidRPr="004056AD">
        <w:rPr>
          <w:rFonts w:ascii="Arial" w:hAnsi="Arial" w:cs="Arial"/>
          <w:sz w:val="24"/>
          <w:szCs w:val="24"/>
          <w:lang w:val="es-419"/>
        </w:rPr>
        <w:t>En ese contexto, la figura de Castillo adquiere un peso simbólico que Roberto Sánchez aprovechó. Paradójicamente, fueron sus propios opositores ―la derecha― quienes contribuyeron a construir esa imagen”</w:t>
      </w:r>
      <w:r w:rsidRPr="00E527D2">
        <w:rPr>
          <w:rStyle w:val="Refdenotaalpie"/>
          <w:rFonts w:ascii="Arial" w:hAnsi="Arial" w:cs="Arial"/>
          <w:sz w:val="24"/>
          <w:szCs w:val="24"/>
          <w:lang w:val="es-419"/>
        </w:rPr>
        <w:footnoteReference w:id="3"/>
      </w:r>
      <w:r w:rsidRPr="004056AD">
        <w:rPr>
          <w:rFonts w:ascii="Arial" w:hAnsi="Arial" w:cs="Arial"/>
          <w:sz w:val="24"/>
          <w:szCs w:val="24"/>
          <w:lang w:val="es-419"/>
        </w:rPr>
        <w:t>.</w:t>
      </w:r>
    </w:p>
    <w:p w14:paraId="007B1772" w14:textId="1A9EE19A" w:rsidR="00513492" w:rsidRDefault="00221669" w:rsidP="00513492">
      <w:pPr>
        <w:ind w:firstLine="708"/>
        <w:jc w:val="both"/>
        <w:rPr>
          <w:rFonts w:ascii="Arial" w:hAnsi="Arial" w:cs="Arial"/>
          <w:sz w:val="24"/>
          <w:szCs w:val="24"/>
          <w:lang w:val="es-MX"/>
        </w:rPr>
      </w:pPr>
      <w:r w:rsidRPr="00E527D2">
        <w:rPr>
          <w:rFonts w:ascii="Arial" w:hAnsi="Arial" w:cs="Arial"/>
          <w:sz w:val="24"/>
          <w:szCs w:val="24"/>
          <w:lang w:val="es-419"/>
        </w:rPr>
        <w:t xml:space="preserve">                                        --------</w:t>
      </w:r>
    </w:p>
    <w:p w14:paraId="09F6F618" w14:textId="02D6AB6D" w:rsidR="00221669" w:rsidRPr="00513492" w:rsidRDefault="004056AD" w:rsidP="00513492">
      <w:pPr>
        <w:ind w:firstLine="708"/>
        <w:jc w:val="both"/>
        <w:rPr>
          <w:rFonts w:ascii="Arial" w:hAnsi="Arial" w:cs="Arial"/>
          <w:sz w:val="24"/>
          <w:szCs w:val="24"/>
          <w:lang w:val="es-MX"/>
        </w:rPr>
      </w:pPr>
      <w:r w:rsidRPr="00E527D2">
        <w:rPr>
          <w:rFonts w:ascii="Arial" w:hAnsi="Arial" w:cs="Arial"/>
          <w:sz w:val="24"/>
          <w:szCs w:val="24"/>
          <w:lang w:val="es-ES"/>
        </w:rPr>
        <w:t>Algunos retos que se desprenden de este rápido recuento</w:t>
      </w:r>
    </w:p>
    <w:p w14:paraId="0CC295FA" w14:textId="660641C8" w:rsidR="004056AD" w:rsidRPr="004056AD" w:rsidRDefault="00221669" w:rsidP="00221669">
      <w:pPr>
        <w:jc w:val="both"/>
        <w:rPr>
          <w:rFonts w:ascii="Arial" w:hAnsi="Arial" w:cs="Arial"/>
          <w:sz w:val="24"/>
          <w:szCs w:val="24"/>
          <w:lang w:val="es-MX"/>
        </w:rPr>
      </w:pPr>
      <w:r w:rsidRPr="00E527D2">
        <w:rPr>
          <w:rFonts w:ascii="Arial" w:hAnsi="Arial" w:cs="Arial"/>
          <w:sz w:val="24"/>
          <w:szCs w:val="24"/>
          <w:lang w:val="es-ES"/>
        </w:rPr>
        <w:t>+ Necesitamos a</w:t>
      </w:r>
      <w:r w:rsidR="004056AD" w:rsidRPr="00E527D2">
        <w:rPr>
          <w:rFonts w:ascii="Arial" w:hAnsi="Arial" w:cs="Arial"/>
          <w:sz w:val="24"/>
          <w:szCs w:val="24"/>
          <w:lang w:val="es-ES"/>
        </w:rPr>
        <w:t xml:space="preserve">prender a dialogar con el que piensa distinto a uno y respetarlo, creo que la consigna debe ser </w:t>
      </w:r>
      <w:r w:rsidR="004056AD" w:rsidRPr="00E527D2">
        <w:rPr>
          <w:rFonts w:ascii="Arial" w:hAnsi="Arial" w:cs="Arial"/>
          <w:sz w:val="24"/>
          <w:szCs w:val="24"/>
          <w:lang w:val="es-419"/>
        </w:rPr>
        <w:t>“Pensar distinto no te da derecho a deshumanizar al otro”, convirtiéndolo en enemigo a quien hay que eliminar. Forma parte de la cultura del encuentro, promovida por Francisco.</w:t>
      </w:r>
    </w:p>
    <w:p w14:paraId="20003E69" w14:textId="6A76B8FA" w:rsidR="004056AD" w:rsidRPr="004056AD" w:rsidRDefault="004056AD" w:rsidP="00F23695">
      <w:pPr>
        <w:jc w:val="both"/>
        <w:rPr>
          <w:rFonts w:ascii="Arial" w:hAnsi="Arial" w:cs="Arial"/>
          <w:sz w:val="24"/>
          <w:szCs w:val="24"/>
          <w:lang w:val="es-MX"/>
        </w:rPr>
      </w:pPr>
      <w:r w:rsidRPr="004056AD">
        <w:rPr>
          <w:rFonts w:ascii="Arial" w:hAnsi="Arial" w:cs="Arial"/>
          <w:sz w:val="24"/>
          <w:szCs w:val="24"/>
          <w:lang w:val="es-ES"/>
        </w:rPr>
        <w:t xml:space="preserve">+ </w:t>
      </w:r>
      <w:r w:rsidR="00221669" w:rsidRPr="00E527D2">
        <w:rPr>
          <w:rFonts w:ascii="Arial" w:hAnsi="Arial" w:cs="Arial"/>
          <w:sz w:val="24"/>
          <w:szCs w:val="24"/>
          <w:lang w:val="es-ES"/>
        </w:rPr>
        <w:t xml:space="preserve">Hay que valorar </w:t>
      </w:r>
      <w:r w:rsidRPr="004056AD">
        <w:rPr>
          <w:rFonts w:ascii="Arial" w:hAnsi="Arial" w:cs="Arial"/>
          <w:sz w:val="24"/>
          <w:szCs w:val="24"/>
          <w:lang w:val="es-ES"/>
        </w:rPr>
        <w:t>nuestra diversidad, desterrando todo tipo de discriminación.</w:t>
      </w:r>
    </w:p>
    <w:p w14:paraId="5378578D" w14:textId="77777777" w:rsidR="001B2363" w:rsidRDefault="004056AD" w:rsidP="001B2363">
      <w:pPr>
        <w:jc w:val="both"/>
        <w:rPr>
          <w:rFonts w:ascii="Arial" w:hAnsi="Arial" w:cs="Arial"/>
          <w:sz w:val="24"/>
          <w:szCs w:val="24"/>
          <w:lang w:val="es-MX"/>
        </w:rPr>
      </w:pPr>
      <w:r w:rsidRPr="004056AD">
        <w:rPr>
          <w:rFonts w:ascii="Arial" w:hAnsi="Arial" w:cs="Arial"/>
          <w:sz w:val="24"/>
          <w:szCs w:val="24"/>
          <w:lang w:val="es-ES"/>
        </w:rPr>
        <w:t xml:space="preserve">+ </w:t>
      </w:r>
      <w:r w:rsidR="001B2363">
        <w:rPr>
          <w:rFonts w:ascii="Arial" w:hAnsi="Arial" w:cs="Arial"/>
          <w:sz w:val="24"/>
          <w:szCs w:val="24"/>
          <w:lang w:val="es-ES"/>
        </w:rPr>
        <w:t>También necesitamos d</w:t>
      </w:r>
      <w:r w:rsidRPr="004056AD">
        <w:rPr>
          <w:rFonts w:ascii="Arial" w:hAnsi="Arial" w:cs="Arial"/>
          <w:sz w:val="24"/>
          <w:szCs w:val="24"/>
          <w:lang w:val="es-ES"/>
        </w:rPr>
        <w:t>esarrollar capacidades que permitan manejarse en el mundo de las redes para poder discernir lo verdadero de lo falso (</w:t>
      </w:r>
      <w:proofErr w:type="spellStart"/>
      <w:r w:rsidRPr="004056AD">
        <w:rPr>
          <w:rFonts w:ascii="Arial" w:hAnsi="Arial" w:cs="Arial"/>
          <w:sz w:val="24"/>
          <w:szCs w:val="24"/>
          <w:lang w:val="es-ES"/>
        </w:rPr>
        <w:t>fake</w:t>
      </w:r>
      <w:proofErr w:type="spellEnd"/>
      <w:r w:rsidRPr="004056AD">
        <w:rPr>
          <w:rFonts w:ascii="Arial" w:hAnsi="Arial" w:cs="Arial"/>
          <w:sz w:val="24"/>
          <w:szCs w:val="24"/>
          <w:lang w:val="es-ES"/>
        </w:rPr>
        <w:t>), pues es uno de los principales factores que hoy nos polariza</w:t>
      </w:r>
      <w:r w:rsidR="00221669" w:rsidRPr="00E527D2">
        <w:rPr>
          <w:rFonts w:ascii="Arial" w:hAnsi="Arial" w:cs="Arial"/>
          <w:sz w:val="24"/>
          <w:szCs w:val="24"/>
          <w:lang w:val="es-ES"/>
        </w:rPr>
        <w:t>, provocando reacciones puramente emocionales, sin ningún sustento racional</w:t>
      </w:r>
      <w:r w:rsidR="00513492">
        <w:rPr>
          <w:rFonts w:ascii="Arial" w:hAnsi="Arial" w:cs="Arial"/>
          <w:sz w:val="24"/>
          <w:szCs w:val="24"/>
          <w:lang w:val="es-ES"/>
        </w:rPr>
        <w:t>.</w:t>
      </w:r>
    </w:p>
    <w:p w14:paraId="400BA25A" w14:textId="3F69A8AA" w:rsidR="004056AD" w:rsidRPr="004056AD" w:rsidRDefault="004056AD" w:rsidP="001B2363">
      <w:pPr>
        <w:jc w:val="both"/>
        <w:rPr>
          <w:rFonts w:ascii="Arial" w:hAnsi="Arial" w:cs="Arial"/>
          <w:sz w:val="24"/>
          <w:szCs w:val="24"/>
          <w:lang w:val="es-MX"/>
        </w:rPr>
      </w:pPr>
      <w:r w:rsidRPr="004056AD">
        <w:rPr>
          <w:rFonts w:ascii="Arial" w:hAnsi="Arial" w:cs="Arial"/>
          <w:sz w:val="24"/>
          <w:szCs w:val="24"/>
          <w:lang w:val="es-ES"/>
        </w:rPr>
        <w:t xml:space="preserve">+ </w:t>
      </w:r>
      <w:r w:rsidR="00221669" w:rsidRPr="00E527D2">
        <w:rPr>
          <w:rFonts w:ascii="Arial" w:hAnsi="Arial" w:cs="Arial"/>
          <w:sz w:val="24"/>
          <w:szCs w:val="24"/>
          <w:lang w:val="es-ES"/>
        </w:rPr>
        <w:t>Urge a</w:t>
      </w:r>
      <w:r w:rsidRPr="004056AD">
        <w:rPr>
          <w:rFonts w:ascii="Arial" w:hAnsi="Arial" w:cs="Arial"/>
          <w:sz w:val="24"/>
          <w:szCs w:val="24"/>
          <w:lang w:val="es-ES"/>
        </w:rPr>
        <w:t>rticular esfuerzos en</w:t>
      </w:r>
      <w:r w:rsidR="00221669" w:rsidRPr="00E527D2">
        <w:rPr>
          <w:rFonts w:ascii="Arial" w:hAnsi="Arial" w:cs="Arial"/>
          <w:sz w:val="24"/>
          <w:szCs w:val="24"/>
          <w:lang w:val="es-ES"/>
        </w:rPr>
        <w:t>tre</w:t>
      </w:r>
      <w:r w:rsidRPr="004056AD">
        <w:rPr>
          <w:rFonts w:ascii="Arial" w:hAnsi="Arial" w:cs="Arial"/>
          <w:sz w:val="24"/>
          <w:szCs w:val="24"/>
          <w:lang w:val="es-ES"/>
        </w:rPr>
        <w:t xml:space="preserve"> sociedad civil y los nuevos actores políticos </w:t>
      </w:r>
      <w:r w:rsidR="00221669" w:rsidRPr="00E527D2">
        <w:rPr>
          <w:rFonts w:ascii="Arial" w:hAnsi="Arial" w:cs="Arial"/>
          <w:sz w:val="24"/>
          <w:szCs w:val="24"/>
          <w:lang w:val="es-ES"/>
        </w:rPr>
        <w:t xml:space="preserve">surgidos en estas elecciones </w:t>
      </w:r>
      <w:r w:rsidRPr="004056AD">
        <w:rPr>
          <w:rFonts w:ascii="Arial" w:hAnsi="Arial" w:cs="Arial"/>
          <w:sz w:val="24"/>
          <w:szCs w:val="24"/>
          <w:lang w:val="es-ES"/>
        </w:rPr>
        <w:t>para lograr</w:t>
      </w:r>
      <w:r w:rsidR="00221669" w:rsidRPr="00E527D2">
        <w:rPr>
          <w:rFonts w:ascii="Arial" w:hAnsi="Arial" w:cs="Arial"/>
          <w:sz w:val="24"/>
          <w:szCs w:val="24"/>
          <w:lang w:val="es-ES"/>
        </w:rPr>
        <w:t xml:space="preserve"> se respete el voto popular.</w:t>
      </w:r>
    </w:p>
    <w:p w14:paraId="109D09E6" w14:textId="38383581" w:rsidR="00130B6D" w:rsidRPr="00E527D2" w:rsidRDefault="00221669" w:rsidP="00F23695">
      <w:pPr>
        <w:jc w:val="both"/>
        <w:rPr>
          <w:rFonts w:ascii="Arial" w:hAnsi="Arial" w:cs="Arial"/>
          <w:sz w:val="24"/>
          <w:szCs w:val="24"/>
        </w:rPr>
      </w:pPr>
      <w:r w:rsidRPr="00E527D2">
        <w:rPr>
          <w:rFonts w:ascii="Arial" w:hAnsi="Arial" w:cs="Arial"/>
          <w:sz w:val="24"/>
          <w:szCs w:val="24"/>
        </w:rPr>
        <w:tab/>
      </w:r>
      <w:r w:rsidRPr="00E527D2">
        <w:rPr>
          <w:rFonts w:ascii="Arial" w:hAnsi="Arial" w:cs="Arial"/>
          <w:sz w:val="24"/>
          <w:szCs w:val="24"/>
        </w:rPr>
        <w:tab/>
      </w:r>
      <w:r w:rsidRPr="00E527D2">
        <w:rPr>
          <w:rFonts w:ascii="Arial" w:hAnsi="Arial" w:cs="Arial"/>
          <w:sz w:val="24"/>
          <w:szCs w:val="24"/>
        </w:rPr>
        <w:tab/>
      </w:r>
      <w:r w:rsidRPr="00E527D2">
        <w:rPr>
          <w:rFonts w:ascii="Arial" w:hAnsi="Arial" w:cs="Arial"/>
          <w:sz w:val="24"/>
          <w:szCs w:val="24"/>
        </w:rPr>
        <w:tab/>
      </w:r>
      <w:r w:rsidRPr="00E527D2">
        <w:rPr>
          <w:rFonts w:ascii="Arial" w:hAnsi="Arial" w:cs="Arial"/>
          <w:sz w:val="24"/>
          <w:szCs w:val="24"/>
        </w:rPr>
        <w:tab/>
      </w:r>
      <w:r w:rsidRPr="00E527D2">
        <w:rPr>
          <w:rFonts w:ascii="Arial" w:hAnsi="Arial" w:cs="Arial"/>
          <w:sz w:val="24"/>
          <w:szCs w:val="24"/>
        </w:rPr>
        <w:tab/>
        <w:t>Lima 2</w:t>
      </w:r>
      <w:r w:rsidR="00513492">
        <w:rPr>
          <w:rFonts w:ascii="Arial" w:hAnsi="Arial" w:cs="Arial"/>
          <w:sz w:val="24"/>
          <w:szCs w:val="24"/>
        </w:rPr>
        <w:t>4</w:t>
      </w:r>
      <w:r w:rsidRPr="00E527D2">
        <w:rPr>
          <w:rFonts w:ascii="Arial" w:hAnsi="Arial" w:cs="Arial"/>
          <w:sz w:val="24"/>
          <w:szCs w:val="24"/>
        </w:rPr>
        <w:t xml:space="preserve"> de abril 2026</w:t>
      </w:r>
    </w:p>
    <w:sectPr w:rsidR="00130B6D" w:rsidRPr="00E527D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2275" w14:textId="77777777" w:rsidR="001001BF" w:rsidRDefault="001001BF" w:rsidP="00E43675">
      <w:pPr>
        <w:spacing w:after="0" w:line="240" w:lineRule="auto"/>
      </w:pPr>
      <w:r>
        <w:separator/>
      </w:r>
    </w:p>
  </w:endnote>
  <w:endnote w:type="continuationSeparator" w:id="0">
    <w:p w14:paraId="5328D06A" w14:textId="77777777" w:rsidR="001001BF" w:rsidRDefault="001001BF" w:rsidP="00E4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0DBF" w14:textId="77777777" w:rsidR="00E43675" w:rsidRDefault="00E436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437712"/>
      <w:docPartObj>
        <w:docPartGallery w:val="Page Numbers (Bottom of Page)"/>
        <w:docPartUnique/>
      </w:docPartObj>
    </w:sdtPr>
    <w:sdtContent>
      <w:p w14:paraId="546413F4" w14:textId="251DB0B4" w:rsidR="00102FA2" w:rsidRDefault="00102FA2">
        <w:pPr>
          <w:pStyle w:val="Piedepgina"/>
          <w:jc w:val="center"/>
        </w:pPr>
        <w:r>
          <w:fldChar w:fldCharType="begin"/>
        </w:r>
        <w:r>
          <w:instrText>PAGE   \* MERGEFORMAT</w:instrText>
        </w:r>
        <w:r>
          <w:fldChar w:fldCharType="separate"/>
        </w:r>
        <w:r>
          <w:rPr>
            <w:lang w:val="es-ES"/>
          </w:rPr>
          <w:t>2</w:t>
        </w:r>
        <w:r>
          <w:fldChar w:fldCharType="end"/>
        </w:r>
      </w:p>
    </w:sdtContent>
  </w:sdt>
  <w:p w14:paraId="11645494" w14:textId="77777777" w:rsidR="00E43675" w:rsidRDefault="00E436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BBC4" w14:textId="77777777" w:rsidR="00E43675" w:rsidRDefault="00E436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C08D" w14:textId="77777777" w:rsidR="001001BF" w:rsidRDefault="001001BF" w:rsidP="00E43675">
      <w:pPr>
        <w:spacing w:after="0" w:line="240" w:lineRule="auto"/>
      </w:pPr>
      <w:r>
        <w:separator/>
      </w:r>
    </w:p>
  </w:footnote>
  <w:footnote w:type="continuationSeparator" w:id="0">
    <w:p w14:paraId="4B8DA2EF" w14:textId="77777777" w:rsidR="001001BF" w:rsidRDefault="001001BF" w:rsidP="00E43675">
      <w:pPr>
        <w:spacing w:after="0" w:line="240" w:lineRule="auto"/>
      </w:pPr>
      <w:r>
        <w:continuationSeparator/>
      </w:r>
    </w:p>
  </w:footnote>
  <w:footnote w:id="1">
    <w:p w14:paraId="750C3827" w14:textId="0FF9752F" w:rsidR="00B17B17" w:rsidRPr="00B17B17" w:rsidRDefault="00B17B17">
      <w:pPr>
        <w:pStyle w:val="Textonotapie"/>
        <w:rPr>
          <w:lang w:val="es-419"/>
        </w:rPr>
      </w:pPr>
      <w:r>
        <w:rPr>
          <w:rStyle w:val="Refdenotaalpie"/>
        </w:rPr>
        <w:footnoteRef/>
      </w:r>
      <w:r w:rsidRPr="00B17B17">
        <w:rPr>
          <w:lang w:val="es-419"/>
        </w:rPr>
        <w:t xml:space="preserve"> ) Transparencia </w:t>
      </w:r>
      <w:r w:rsidRPr="00B17B17">
        <w:rPr>
          <w:i/>
          <w:iCs/>
          <w:lang w:val="es-419"/>
        </w:rPr>
        <w:t xml:space="preserve">Declaración Preliminar </w:t>
      </w:r>
      <w:r>
        <w:rPr>
          <w:i/>
          <w:iCs/>
          <w:lang w:val="es-419"/>
        </w:rPr>
        <w:t xml:space="preserve">de Observación </w:t>
      </w:r>
      <w:r w:rsidRPr="00B17B17">
        <w:rPr>
          <w:i/>
          <w:iCs/>
          <w:lang w:val="es-419"/>
        </w:rPr>
        <w:t>a L</w:t>
      </w:r>
      <w:r>
        <w:rPr>
          <w:i/>
          <w:iCs/>
          <w:lang w:val="es-419"/>
        </w:rPr>
        <w:t xml:space="preserve">argo Plazo </w:t>
      </w:r>
      <w:r>
        <w:rPr>
          <w:lang w:val="es-419"/>
        </w:rPr>
        <w:t>14 de abril 2026.</w:t>
      </w:r>
    </w:p>
  </w:footnote>
  <w:footnote w:id="2">
    <w:p w14:paraId="47EB25F9" w14:textId="4085DC1C" w:rsidR="00513492" w:rsidRPr="00513492" w:rsidRDefault="00513492">
      <w:pPr>
        <w:pStyle w:val="Textonotapie"/>
      </w:pPr>
      <w:r>
        <w:rPr>
          <w:rStyle w:val="Refdenotaalpie"/>
        </w:rPr>
        <w:footnoteRef/>
      </w:r>
      <w:r>
        <w:t xml:space="preserve"> ) Declaración Preliminar 12 de abril 2026.</w:t>
      </w:r>
    </w:p>
  </w:footnote>
  <w:footnote w:id="3">
    <w:p w14:paraId="384500DA" w14:textId="77777777" w:rsidR="00221669" w:rsidRPr="00513492" w:rsidRDefault="00221669" w:rsidP="00221669">
      <w:pPr>
        <w:pStyle w:val="Textonotapie"/>
        <w:rPr>
          <w:lang w:val="es-419"/>
        </w:rPr>
      </w:pPr>
      <w:r>
        <w:rPr>
          <w:rStyle w:val="Refdenotaalpie"/>
        </w:rPr>
        <w:footnoteRef/>
      </w:r>
      <w:r w:rsidRPr="00513492">
        <w:rPr>
          <w:lang w:val="es-419"/>
        </w:rPr>
        <w:t xml:space="preserve"> </w:t>
      </w:r>
      <w:hyperlink r:id="rId1" w:history="1">
        <w:r w:rsidRPr="00513492">
          <w:rPr>
            <w:rStyle w:val="Hipervnculo"/>
            <w:lang w:val="es-419"/>
          </w:rPr>
          <w:t>https://idehpucp.pucp.edu.pe/</w:t>
        </w:r>
      </w:hyperlink>
      <w:hyperlink r:id="rId2" w:history="1">
        <w:r w:rsidRPr="00513492">
          <w:rPr>
            <w:rStyle w:val="Hipervnculo"/>
            <w:lang w:val="es-419"/>
          </w:rPr>
          <w:t>boletin</w:t>
        </w:r>
      </w:hyperlink>
      <w:hyperlink r:id="rId3" w:history="1">
        <w:r w:rsidRPr="00513492">
          <w:rPr>
            <w:rStyle w:val="Hipervnculo"/>
            <w:lang w:val="es-419"/>
          </w:rPr>
          <w:t>-eventos/</w:t>
        </w:r>
      </w:hyperlink>
      <w:hyperlink r:id="rId4" w:history="1">
        <w:r w:rsidRPr="00513492">
          <w:rPr>
            <w:rStyle w:val="Hipervnculo"/>
            <w:lang w:val="es-419"/>
          </w:rPr>
          <w:t>paolo</w:t>
        </w:r>
      </w:hyperlink>
      <w:hyperlink r:id="rId5" w:history="1">
        <w:r w:rsidRPr="00513492">
          <w:rPr>
            <w:rStyle w:val="Hipervnculo"/>
            <w:lang w:val="es-419"/>
          </w:rPr>
          <w:t>-sosa-la-</w:t>
        </w:r>
      </w:hyperlink>
      <w:hyperlink r:id="rId6" w:history="1">
        <w:r w:rsidRPr="00513492">
          <w:rPr>
            <w:rStyle w:val="Hipervnculo"/>
            <w:lang w:val="es-419"/>
          </w:rPr>
          <w:t>polarizacion</w:t>
        </w:r>
      </w:hyperlink>
      <w:hyperlink r:id="rId7" w:history="1">
        <w:r w:rsidRPr="00513492">
          <w:rPr>
            <w:rStyle w:val="Hipervnculo"/>
            <w:lang w:val="es-419"/>
          </w:rPr>
          <w:t>-...</w:t>
        </w:r>
      </w:hyperlink>
    </w:p>
    <w:p w14:paraId="57A2C88F" w14:textId="7CB80987" w:rsidR="00221669" w:rsidRPr="004056AD" w:rsidRDefault="00221669" w:rsidP="00221669">
      <w:pPr>
        <w:pStyle w:val="Textonotapie"/>
        <w:rPr>
          <w:lang w:val="es-MX"/>
        </w:rPr>
      </w:pPr>
      <w:hyperlink r:id="rId8" w:history="1">
        <w:r w:rsidRPr="004056AD">
          <w:rPr>
            <w:rStyle w:val="Hipervnculo"/>
            <w:lang w:val="pt-PT"/>
          </w:rPr>
          <w:t>Política</w:t>
        </w:r>
      </w:hyperlink>
      <w:hyperlink r:id="rId9" w:history="1">
        <w:r w:rsidRPr="004056AD">
          <w:rPr>
            <w:rStyle w:val="Hipervnculo"/>
            <w:lang w:val="pt-PT"/>
          </w:rPr>
          <w:t>Paulo Sosa</w:t>
        </w:r>
      </w:hyperlink>
      <w:hyperlink r:id="rId10" w:history="1">
        <w:r w:rsidRPr="004056AD">
          <w:rPr>
            <w:rStyle w:val="Hipervnculo"/>
            <w:lang w:val="pt-PT"/>
          </w:rPr>
          <w:t>IDEHPUCP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114A" w14:textId="77777777" w:rsidR="00E43675" w:rsidRDefault="00E436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F1BD" w14:textId="77777777" w:rsidR="00E43675" w:rsidRDefault="00E436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8095" w14:textId="77777777" w:rsidR="00E43675" w:rsidRDefault="00E436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0367"/>
    <w:multiLevelType w:val="hybridMultilevel"/>
    <w:tmpl w:val="6838CA9C"/>
    <w:lvl w:ilvl="0" w:tplc="5472EAC0">
      <w:start w:val="1"/>
      <w:numFmt w:val="bullet"/>
      <w:lvlText w:val="•"/>
      <w:lvlJc w:val="left"/>
      <w:pPr>
        <w:tabs>
          <w:tab w:val="num" w:pos="720"/>
        </w:tabs>
        <w:ind w:left="720" w:hanging="360"/>
      </w:pPr>
      <w:rPr>
        <w:rFonts w:ascii="Arial" w:hAnsi="Arial" w:hint="default"/>
      </w:rPr>
    </w:lvl>
    <w:lvl w:ilvl="1" w:tplc="61487B1E" w:tentative="1">
      <w:start w:val="1"/>
      <w:numFmt w:val="bullet"/>
      <w:lvlText w:val="•"/>
      <w:lvlJc w:val="left"/>
      <w:pPr>
        <w:tabs>
          <w:tab w:val="num" w:pos="1440"/>
        </w:tabs>
        <w:ind w:left="1440" w:hanging="360"/>
      </w:pPr>
      <w:rPr>
        <w:rFonts w:ascii="Arial" w:hAnsi="Arial" w:hint="default"/>
      </w:rPr>
    </w:lvl>
    <w:lvl w:ilvl="2" w:tplc="CBDC2DE4" w:tentative="1">
      <w:start w:val="1"/>
      <w:numFmt w:val="bullet"/>
      <w:lvlText w:val="•"/>
      <w:lvlJc w:val="left"/>
      <w:pPr>
        <w:tabs>
          <w:tab w:val="num" w:pos="2160"/>
        </w:tabs>
        <w:ind w:left="2160" w:hanging="360"/>
      </w:pPr>
      <w:rPr>
        <w:rFonts w:ascii="Arial" w:hAnsi="Arial" w:hint="default"/>
      </w:rPr>
    </w:lvl>
    <w:lvl w:ilvl="3" w:tplc="D85E49A8" w:tentative="1">
      <w:start w:val="1"/>
      <w:numFmt w:val="bullet"/>
      <w:lvlText w:val="•"/>
      <w:lvlJc w:val="left"/>
      <w:pPr>
        <w:tabs>
          <w:tab w:val="num" w:pos="2880"/>
        </w:tabs>
        <w:ind w:left="2880" w:hanging="360"/>
      </w:pPr>
      <w:rPr>
        <w:rFonts w:ascii="Arial" w:hAnsi="Arial" w:hint="default"/>
      </w:rPr>
    </w:lvl>
    <w:lvl w:ilvl="4" w:tplc="0F30E52A" w:tentative="1">
      <w:start w:val="1"/>
      <w:numFmt w:val="bullet"/>
      <w:lvlText w:val="•"/>
      <w:lvlJc w:val="left"/>
      <w:pPr>
        <w:tabs>
          <w:tab w:val="num" w:pos="3600"/>
        </w:tabs>
        <w:ind w:left="3600" w:hanging="360"/>
      </w:pPr>
      <w:rPr>
        <w:rFonts w:ascii="Arial" w:hAnsi="Arial" w:hint="default"/>
      </w:rPr>
    </w:lvl>
    <w:lvl w:ilvl="5" w:tplc="08867B58" w:tentative="1">
      <w:start w:val="1"/>
      <w:numFmt w:val="bullet"/>
      <w:lvlText w:val="•"/>
      <w:lvlJc w:val="left"/>
      <w:pPr>
        <w:tabs>
          <w:tab w:val="num" w:pos="4320"/>
        </w:tabs>
        <w:ind w:left="4320" w:hanging="360"/>
      </w:pPr>
      <w:rPr>
        <w:rFonts w:ascii="Arial" w:hAnsi="Arial" w:hint="default"/>
      </w:rPr>
    </w:lvl>
    <w:lvl w:ilvl="6" w:tplc="4CF48DCA" w:tentative="1">
      <w:start w:val="1"/>
      <w:numFmt w:val="bullet"/>
      <w:lvlText w:val="•"/>
      <w:lvlJc w:val="left"/>
      <w:pPr>
        <w:tabs>
          <w:tab w:val="num" w:pos="5040"/>
        </w:tabs>
        <w:ind w:left="5040" w:hanging="360"/>
      </w:pPr>
      <w:rPr>
        <w:rFonts w:ascii="Arial" w:hAnsi="Arial" w:hint="default"/>
      </w:rPr>
    </w:lvl>
    <w:lvl w:ilvl="7" w:tplc="25A22DE2" w:tentative="1">
      <w:start w:val="1"/>
      <w:numFmt w:val="bullet"/>
      <w:lvlText w:val="•"/>
      <w:lvlJc w:val="left"/>
      <w:pPr>
        <w:tabs>
          <w:tab w:val="num" w:pos="5760"/>
        </w:tabs>
        <w:ind w:left="5760" w:hanging="360"/>
      </w:pPr>
      <w:rPr>
        <w:rFonts w:ascii="Arial" w:hAnsi="Arial" w:hint="default"/>
      </w:rPr>
    </w:lvl>
    <w:lvl w:ilvl="8" w:tplc="7D4677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EB66FC"/>
    <w:multiLevelType w:val="hybridMultilevel"/>
    <w:tmpl w:val="2D6E275E"/>
    <w:lvl w:ilvl="0" w:tplc="BDCA972A">
      <w:start w:val="1"/>
      <w:numFmt w:val="bullet"/>
      <w:lvlText w:val="•"/>
      <w:lvlJc w:val="left"/>
      <w:pPr>
        <w:tabs>
          <w:tab w:val="num" w:pos="720"/>
        </w:tabs>
        <w:ind w:left="720" w:hanging="360"/>
      </w:pPr>
      <w:rPr>
        <w:rFonts w:ascii="Arial" w:hAnsi="Arial" w:hint="default"/>
      </w:rPr>
    </w:lvl>
    <w:lvl w:ilvl="1" w:tplc="C77A082C" w:tentative="1">
      <w:start w:val="1"/>
      <w:numFmt w:val="bullet"/>
      <w:lvlText w:val="•"/>
      <w:lvlJc w:val="left"/>
      <w:pPr>
        <w:tabs>
          <w:tab w:val="num" w:pos="1440"/>
        </w:tabs>
        <w:ind w:left="1440" w:hanging="360"/>
      </w:pPr>
      <w:rPr>
        <w:rFonts w:ascii="Arial" w:hAnsi="Arial" w:hint="default"/>
      </w:rPr>
    </w:lvl>
    <w:lvl w:ilvl="2" w:tplc="C5C48B3C" w:tentative="1">
      <w:start w:val="1"/>
      <w:numFmt w:val="bullet"/>
      <w:lvlText w:val="•"/>
      <w:lvlJc w:val="left"/>
      <w:pPr>
        <w:tabs>
          <w:tab w:val="num" w:pos="2160"/>
        </w:tabs>
        <w:ind w:left="2160" w:hanging="360"/>
      </w:pPr>
      <w:rPr>
        <w:rFonts w:ascii="Arial" w:hAnsi="Arial" w:hint="default"/>
      </w:rPr>
    </w:lvl>
    <w:lvl w:ilvl="3" w:tplc="0AB89196" w:tentative="1">
      <w:start w:val="1"/>
      <w:numFmt w:val="bullet"/>
      <w:lvlText w:val="•"/>
      <w:lvlJc w:val="left"/>
      <w:pPr>
        <w:tabs>
          <w:tab w:val="num" w:pos="2880"/>
        </w:tabs>
        <w:ind w:left="2880" w:hanging="360"/>
      </w:pPr>
      <w:rPr>
        <w:rFonts w:ascii="Arial" w:hAnsi="Arial" w:hint="default"/>
      </w:rPr>
    </w:lvl>
    <w:lvl w:ilvl="4" w:tplc="CD3AB2EC" w:tentative="1">
      <w:start w:val="1"/>
      <w:numFmt w:val="bullet"/>
      <w:lvlText w:val="•"/>
      <w:lvlJc w:val="left"/>
      <w:pPr>
        <w:tabs>
          <w:tab w:val="num" w:pos="3600"/>
        </w:tabs>
        <w:ind w:left="3600" w:hanging="360"/>
      </w:pPr>
      <w:rPr>
        <w:rFonts w:ascii="Arial" w:hAnsi="Arial" w:hint="default"/>
      </w:rPr>
    </w:lvl>
    <w:lvl w:ilvl="5" w:tplc="A7A4C0A6" w:tentative="1">
      <w:start w:val="1"/>
      <w:numFmt w:val="bullet"/>
      <w:lvlText w:val="•"/>
      <w:lvlJc w:val="left"/>
      <w:pPr>
        <w:tabs>
          <w:tab w:val="num" w:pos="4320"/>
        </w:tabs>
        <w:ind w:left="4320" w:hanging="360"/>
      </w:pPr>
      <w:rPr>
        <w:rFonts w:ascii="Arial" w:hAnsi="Arial" w:hint="default"/>
      </w:rPr>
    </w:lvl>
    <w:lvl w:ilvl="6" w:tplc="197ACEEA" w:tentative="1">
      <w:start w:val="1"/>
      <w:numFmt w:val="bullet"/>
      <w:lvlText w:val="•"/>
      <w:lvlJc w:val="left"/>
      <w:pPr>
        <w:tabs>
          <w:tab w:val="num" w:pos="5040"/>
        </w:tabs>
        <w:ind w:left="5040" w:hanging="360"/>
      </w:pPr>
      <w:rPr>
        <w:rFonts w:ascii="Arial" w:hAnsi="Arial" w:hint="default"/>
      </w:rPr>
    </w:lvl>
    <w:lvl w:ilvl="7" w:tplc="8EA0F4A0" w:tentative="1">
      <w:start w:val="1"/>
      <w:numFmt w:val="bullet"/>
      <w:lvlText w:val="•"/>
      <w:lvlJc w:val="left"/>
      <w:pPr>
        <w:tabs>
          <w:tab w:val="num" w:pos="5760"/>
        </w:tabs>
        <w:ind w:left="5760" w:hanging="360"/>
      </w:pPr>
      <w:rPr>
        <w:rFonts w:ascii="Arial" w:hAnsi="Arial" w:hint="default"/>
      </w:rPr>
    </w:lvl>
    <w:lvl w:ilvl="8" w:tplc="45ECFA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DD640A"/>
    <w:multiLevelType w:val="hybridMultilevel"/>
    <w:tmpl w:val="6040EB64"/>
    <w:lvl w:ilvl="0" w:tplc="FA58AB0E">
      <w:start w:val="1"/>
      <w:numFmt w:val="bullet"/>
      <w:lvlText w:val="•"/>
      <w:lvlJc w:val="left"/>
      <w:pPr>
        <w:tabs>
          <w:tab w:val="num" w:pos="720"/>
        </w:tabs>
        <w:ind w:left="720" w:hanging="360"/>
      </w:pPr>
      <w:rPr>
        <w:rFonts w:ascii="Arial" w:hAnsi="Arial" w:hint="default"/>
      </w:rPr>
    </w:lvl>
    <w:lvl w:ilvl="1" w:tplc="C54800DE" w:tentative="1">
      <w:start w:val="1"/>
      <w:numFmt w:val="bullet"/>
      <w:lvlText w:val="•"/>
      <w:lvlJc w:val="left"/>
      <w:pPr>
        <w:tabs>
          <w:tab w:val="num" w:pos="1440"/>
        </w:tabs>
        <w:ind w:left="1440" w:hanging="360"/>
      </w:pPr>
      <w:rPr>
        <w:rFonts w:ascii="Arial" w:hAnsi="Arial" w:hint="default"/>
      </w:rPr>
    </w:lvl>
    <w:lvl w:ilvl="2" w:tplc="8A94C434" w:tentative="1">
      <w:start w:val="1"/>
      <w:numFmt w:val="bullet"/>
      <w:lvlText w:val="•"/>
      <w:lvlJc w:val="left"/>
      <w:pPr>
        <w:tabs>
          <w:tab w:val="num" w:pos="2160"/>
        </w:tabs>
        <w:ind w:left="2160" w:hanging="360"/>
      </w:pPr>
      <w:rPr>
        <w:rFonts w:ascii="Arial" w:hAnsi="Arial" w:hint="default"/>
      </w:rPr>
    </w:lvl>
    <w:lvl w:ilvl="3" w:tplc="AF46983E" w:tentative="1">
      <w:start w:val="1"/>
      <w:numFmt w:val="bullet"/>
      <w:lvlText w:val="•"/>
      <w:lvlJc w:val="left"/>
      <w:pPr>
        <w:tabs>
          <w:tab w:val="num" w:pos="2880"/>
        </w:tabs>
        <w:ind w:left="2880" w:hanging="360"/>
      </w:pPr>
      <w:rPr>
        <w:rFonts w:ascii="Arial" w:hAnsi="Arial" w:hint="default"/>
      </w:rPr>
    </w:lvl>
    <w:lvl w:ilvl="4" w:tplc="21CC16AC" w:tentative="1">
      <w:start w:val="1"/>
      <w:numFmt w:val="bullet"/>
      <w:lvlText w:val="•"/>
      <w:lvlJc w:val="left"/>
      <w:pPr>
        <w:tabs>
          <w:tab w:val="num" w:pos="3600"/>
        </w:tabs>
        <w:ind w:left="3600" w:hanging="360"/>
      </w:pPr>
      <w:rPr>
        <w:rFonts w:ascii="Arial" w:hAnsi="Arial" w:hint="default"/>
      </w:rPr>
    </w:lvl>
    <w:lvl w:ilvl="5" w:tplc="4BA09C3A" w:tentative="1">
      <w:start w:val="1"/>
      <w:numFmt w:val="bullet"/>
      <w:lvlText w:val="•"/>
      <w:lvlJc w:val="left"/>
      <w:pPr>
        <w:tabs>
          <w:tab w:val="num" w:pos="4320"/>
        </w:tabs>
        <w:ind w:left="4320" w:hanging="360"/>
      </w:pPr>
      <w:rPr>
        <w:rFonts w:ascii="Arial" w:hAnsi="Arial" w:hint="default"/>
      </w:rPr>
    </w:lvl>
    <w:lvl w:ilvl="6" w:tplc="F13AD522" w:tentative="1">
      <w:start w:val="1"/>
      <w:numFmt w:val="bullet"/>
      <w:lvlText w:val="•"/>
      <w:lvlJc w:val="left"/>
      <w:pPr>
        <w:tabs>
          <w:tab w:val="num" w:pos="5040"/>
        </w:tabs>
        <w:ind w:left="5040" w:hanging="360"/>
      </w:pPr>
      <w:rPr>
        <w:rFonts w:ascii="Arial" w:hAnsi="Arial" w:hint="default"/>
      </w:rPr>
    </w:lvl>
    <w:lvl w:ilvl="7" w:tplc="131C65C8" w:tentative="1">
      <w:start w:val="1"/>
      <w:numFmt w:val="bullet"/>
      <w:lvlText w:val="•"/>
      <w:lvlJc w:val="left"/>
      <w:pPr>
        <w:tabs>
          <w:tab w:val="num" w:pos="5760"/>
        </w:tabs>
        <w:ind w:left="5760" w:hanging="360"/>
      </w:pPr>
      <w:rPr>
        <w:rFonts w:ascii="Arial" w:hAnsi="Arial" w:hint="default"/>
      </w:rPr>
    </w:lvl>
    <w:lvl w:ilvl="8" w:tplc="3118C7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3B1BC2"/>
    <w:multiLevelType w:val="hybridMultilevel"/>
    <w:tmpl w:val="19B0F802"/>
    <w:lvl w:ilvl="0" w:tplc="22EACAF6">
      <w:start w:val="1"/>
      <w:numFmt w:val="bullet"/>
      <w:lvlText w:val="•"/>
      <w:lvlJc w:val="left"/>
      <w:pPr>
        <w:tabs>
          <w:tab w:val="num" w:pos="720"/>
        </w:tabs>
        <w:ind w:left="720" w:hanging="360"/>
      </w:pPr>
      <w:rPr>
        <w:rFonts w:ascii="Arial" w:hAnsi="Arial" w:hint="default"/>
      </w:rPr>
    </w:lvl>
    <w:lvl w:ilvl="1" w:tplc="F6B06AE0" w:tentative="1">
      <w:start w:val="1"/>
      <w:numFmt w:val="bullet"/>
      <w:lvlText w:val="•"/>
      <w:lvlJc w:val="left"/>
      <w:pPr>
        <w:tabs>
          <w:tab w:val="num" w:pos="1440"/>
        </w:tabs>
        <w:ind w:left="1440" w:hanging="360"/>
      </w:pPr>
      <w:rPr>
        <w:rFonts w:ascii="Arial" w:hAnsi="Arial" w:hint="default"/>
      </w:rPr>
    </w:lvl>
    <w:lvl w:ilvl="2" w:tplc="77A8FAEA" w:tentative="1">
      <w:start w:val="1"/>
      <w:numFmt w:val="bullet"/>
      <w:lvlText w:val="•"/>
      <w:lvlJc w:val="left"/>
      <w:pPr>
        <w:tabs>
          <w:tab w:val="num" w:pos="2160"/>
        </w:tabs>
        <w:ind w:left="2160" w:hanging="360"/>
      </w:pPr>
      <w:rPr>
        <w:rFonts w:ascii="Arial" w:hAnsi="Arial" w:hint="default"/>
      </w:rPr>
    </w:lvl>
    <w:lvl w:ilvl="3" w:tplc="85D6EEE2" w:tentative="1">
      <w:start w:val="1"/>
      <w:numFmt w:val="bullet"/>
      <w:lvlText w:val="•"/>
      <w:lvlJc w:val="left"/>
      <w:pPr>
        <w:tabs>
          <w:tab w:val="num" w:pos="2880"/>
        </w:tabs>
        <w:ind w:left="2880" w:hanging="360"/>
      </w:pPr>
      <w:rPr>
        <w:rFonts w:ascii="Arial" w:hAnsi="Arial" w:hint="default"/>
      </w:rPr>
    </w:lvl>
    <w:lvl w:ilvl="4" w:tplc="D6FAB794" w:tentative="1">
      <w:start w:val="1"/>
      <w:numFmt w:val="bullet"/>
      <w:lvlText w:val="•"/>
      <w:lvlJc w:val="left"/>
      <w:pPr>
        <w:tabs>
          <w:tab w:val="num" w:pos="3600"/>
        </w:tabs>
        <w:ind w:left="3600" w:hanging="360"/>
      </w:pPr>
      <w:rPr>
        <w:rFonts w:ascii="Arial" w:hAnsi="Arial" w:hint="default"/>
      </w:rPr>
    </w:lvl>
    <w:lvl w:ilvl="5" w:tplc="5E0ED7D4" w:tentative="1">
      <w:start w:val="1"/>
      <w:numFmt w:val="bullet"/>
      <w:lvlText w:val="•"/>
      <w:lvlJc w:val="left"/>
      <w:pPr>
        <w:tabs>
          <w:tab w:val="num" w:pos="4320"/>
        </w:tabs>
        <w:ind w:left="4320" w:hanging="360"/>
      </w:pPr>
      <w:rPr>
        <w:rFonts w:ascii="Arial" w:hAnsi="Arial" w:hint="default"/>
      </w:rPr>
    </w:lvl>
    <w:lvl w:ilvl="6" w:tplc="97C4DC0A" w:tentative="1">
      <w:start w:val="1"/>
      <w:numFmt w:val="bullet"/>
      <w:lvlText w:val="•"/>
      <w:lvlJc w:val="left"/>
      <w:pPr>
        <w:tabs>
          <w:tab w:val="num" w:pos="5040"/>
        </w:tabs>
        <w:ind w:left="5040" w:hanging="360"/>
      </w:pPr>
      <w:rPr>
        <w:rFonts w:ascii="Arial" w:hAnsi="Arial" w:hint="default"/>
      </w:rPr>
    </w:lvl>
    <w:lvl w:ilvl="7" w:tplc="1870C772" w:tentative="1">
      <w:start w:val="1"/>
      <w:numFmt w:val="bullet"/>
      <w:lvlText w:val="•"/>
      <w:lvlJc w:val="left"/>
      <w:pPr>
        <w:tabs>
          <w:tab w:val="num" w:pos="5760"/>
        </w:tabs>
        <w:ind w:left="5760" w:hanging="360"/>
      </w:pPr>
      <w:rPr>
        <w:rFonts w:ascii="Arial" w:hAnsi="Arial" w:hint="default"/>
      </w:rPr>
    </w:lvl>
    <w:lvl w:ilvl="8" w:tplc="D6FAAB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5F56F7"/>
    <w:multiLevelType w:val="hybridMultilevel"/>
    <w:tmpl w:val="048E38EA"/>
    <w:lvl w:ilvl="0" w:tplc="D3620C40">
      <w:start w:val="1"/>
      <w:numFmt w:val="bullet"/>
      <w:lvlText w:val="•"/>
      <w:lvlJc w:val="left"/>
      <w:pPr>
        <w:tabs>
          <w:tab w:val="num" w:pos="720"/>
        </w:tabs>
        <w:ind w:left="720" w:hanging="360"/>
      </w:pPr>
      <w:rPr>
        <w:rFonts w:ascii="Arial" w:hAnsi="Arial" w:hint="default"/>
      </w:rPr>
    </w:lvl>
    <w:lvl w:ilvl="1" w:tplc="4BC8A66E" w:tentative="1">
      <w:start w:val="1"/>
      <w:numFmt w:val="bullet"/>
      <w:lvlText w:val="•"/>
      <w:lvlJc w:val="left"/>
      <w:pPr>
        <w:tabs>
          <w:tab w:val="num" w:pos="1440"/>
        </w:tabs>
        <w:ind w:left="1440" w:hanging="360"/>
      </w:pPr>
      <w:rPr>
        <w:rFonts w:ascii="Arial" w:hAnsi="Arial" w:hint="default"/>
      </w:rPr>
    </w:lvl>
    <w:lvl w:ilvl="2" w:tplc="4CE6844A" w:tentative="1">
      <w:start w:val="1"/>
      <w:numFmt w:val="bullet"/>
      <w:lvlText w:val="•"/>
      <w:lvlJc w:val="left"/>
      <w:pPr>
        <w:tabs>
          <w:tab w:val="num" w:pos="2160"/>
        </w:tabs>
        <w:ind w:left="2160" w:hanging="360"/>
      </w:pPr>
      <w:rPr>
        <w:rFonts w:ascii="Arial" w:hAnsi="Arial" w:hint="default"/>
      </w:rPr>
    </w:lvl>
    <w:lvl w:ilvl="3" w:tplc="8E12E120" w:tentative="1">
      <w:start w:val="1"/>
      <w:numFmt w:val="bullet"/>
      <w:lvlText w:val="•"/>
      <w:lvlJc w:val="left"/>
      <w:pPr>
        <w:tabs>
          <w:tab w:val="num" w:pos="2880"/>
        </w:tabs>
        <w:ind w:left="2880" w:hanging="360"/>
      </w:pPr>
      <w:rPr>
        <w:rFonts w:ascii="Arial" w:hAnsi="Arial" w:hint="default"/>
      </w:rPr>
    </w:lvl>
    <w:lvl w:ilvl="4" w:tplc="3B8252DE" w:tentative="1">
      <w:start w:val="1"/>
      <w:numFmt w:val="bullet"/>
      <w:lvlText w:val="•"/>
      <w:lvlJc w:val="left"/>
      <w:pPr>
        <w:tabs>
          <w:tab w:val="num" w:pos="3600"/>
        </w:tabs>
        <w:ind w:left="3600" w:hanging="360"/>
      </w:pPr>
      <w:rPr>
        <w:rFonts w:ascii="Arial" w:hAnsi="Arial" w:hint="default"/>
      </w:rPr>
    </w:lvl>
    <w:lvl w:ilvl="5" w:tplc="A4EC99CE" w:tentative="1">
      <w:start w:val="1"/>
      <w:numFmt w:val="bullet"/>
      <w:lvlText w:val="•"/>
      <w:lvlJc w:val="left"/>
      <w:pPr>
        <w:tabs>
          <w:tab w:val="num" w:pos="4320"/>
        </w:tabs>
        <w:ind w:left="4320" w:hanging="360"/>
      </w:pPr>
      <w:rPr>
        <w:rFonts w:ascii="Arial" w:hAnsi="Arial" w:hint="default"/>
      </w:rPr>
    </w:lvl>
    <w:lvl w:ilvl="6" w:tplc="03D413BC" w:tentative="1">
      <w:start w:val="1"/>
      <w:numFmt w:val="bullet"/>
      <w:lvlText w:val="•"/>
      <w:lvlJc w:val="left"/>
      <w:pPr>
        <w:tabs>
          <w:tab w:val="num" w:pos="5040"/>
        </w:tabs>
        <w:ind w:left="5040" w:hanging="360"/>
      </w:pPr>
      <w:rPr>
        <w:rFonts w:ascii="Arial" w:hAnsi="Arial" w:hint="default"/>
      </w:rPr>
    </w:lvl>
    <w:lvl w:ilvl="7" w:tplc="54DAB7B2" w:tentative="1">
      <w:start w:val="1"/>
      <w:numFmt w:val="bullet"/>
      <w:lvlText w:val="•"/>
      <w:lvlJc w:val="left"/>
      <w:pPr>
        <w:tabs>
          <w:tab w:val="num" w:pos="5760"/>
        </w:tabs>
        <w:ind w:left="5760" w:hanging="360"/>
      </w:pPr>
      <w:rPr>
        <w:rFonts w:ascii="Arial" w:hAnsi="Arial" w:hint="default"/>
      </w:rPr>
    </w:lvl>
    <w:lvl w:ilvl="8" w:tplc="B720F34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2C4205B"/>
    <w:multiLevelType w:val="hybridMultilevel"/>
    <w:tmpl w:val="FDC076BA"/>
    <w:lvl w:ilvl="0" w:tplc="1E7273FA">
      <w:start w:val="1"/>
      <w:numFmt w:val="bullet"/>
      <w:lvlText w:val="•"/>
      <w:lvlJc w:val="left"/>
      <w:pPr>
        <w:tabs>
          <w:tab w:val="num" w:pos="720"/>
        </w:tabs>
        <w:ind w:left="720" w:hanging="360"/>
      </w:pPr>
      <w:rPr>
        <w:rFonts w:ascii="Arial" w:hAnsi="Arial" w:hint="default"/>
      </w:rPr>
    </w:lvl>
    <w:lvl w:ilvl="1" w:tplc="B0C88486" w:tentative="1">
      <w:start w:val="1"/>
      <w:numFmt w:val="bullet"/>
      <w:lvlText w:val="•"/>
      <w:lvlJc w:val="left"/>
      <w:pPr>
        <w:tabs>
          <w:tab w:val="num" w:pos="1440"/>
        </w:tabs>
        <w:ind w:left="1440" w:hanging="360"/>
      </w:pPr>
      <w:rPr>
        <w:rFonts w:ascii="Arial" w:hAnsi="Arial" w:hint="default"/>
      </w:rPr>
    </w:lvl>
    <w:lvl w:ilvl="2" w:tplc="90DE0A24" w:tentative="1">
      <w:start w:val="1"/>
      <w:numFmt w:val="bullet"/>
      <w:lvlText w:val="•"/>
      <w:lvlJc w:val="left"/>
      <w:pPr>
        <w:tabs>
          <w:tab w:val="num" w:pos="2160"/>
        </w:tabs>
        <w:ind w:left="2160" w:hanging="360"/>
      </w:pPr>
      <w:rPr>
        <w:rFonts w:ascii="Arial" w:hAnsi="Arial" w:hint="default"/>
      </w:rPr>
    </w:lvl>
    <w:lvl w:ilvl="3" w:tplc="48FECDF6" w:tentative="1">
      <w:start w:val="1"/>
      <w:numFmt w:val="bullet"/>
      <w:lvlText w:val="•"/>
      <w:lvlJc w:val="left"/>
      <w:pPr>
        <w:tabs>
          <w:tab w:val="num" w:pos="2880"/>
        </w:tabs>
        <w:ind w:left="2880" w:hanging="360"/>
      </w:pPr>
      <w:rPr>
        <w:rFonts w:ascii="Arial" w:hAnsi="Arial" w:hint="default"/>
      </w:rPr>
    </w:lvl>
    <w:lvl w:ilvl="4" w:tplc="002041A8" w:tentative="1">
      <w:start w:val="1"/>
      <w:numFmt w:val="bullet"/>
      <w:lvlText w:val="•"/>
      <w:lvlJc w:val="left"/>
      <w:pPr>
        <w:tabs>
          <w:tab w:val="num" w:pos="3600"/>
        </w:tabs>
        <w:ind w:left="3600" w:hanging="360"/>
      </w:pPr>
      <w:rPr>
        <w:rFonts w:ascii="Arial" w:hAnsi="Arial" w:hint="default"/>
      </w:rPr>
    </w:lvl>
    <w:lvl w:ilvl="5" w:tplc="4FEA504A" w:tentative="1">
      <w:start w:val="1"/>
      <w:numFmt w:val="bullet"/>
      <w:lvlText w:val="•"/>
      <w:lvlJc w:val="left"/>
      <w:pPr>
        <w:tabs>
          <w:tab w:val="num" w:pos="4320"/>
        </w:tabs>
        <w:ind w:left="4320" w:hanging="360"/>
      </w:pPr>
      <w:rPr>
        <w:rFonts w:ascii="Arial" w:hAnsi="Arial" w:hint="default"/>
      </w:rPr>
    </w:lvl>
    <w:lvl w:ilvl="6" w:tplc="B262F836" w:tentative="1">
      <w:start w:val="1"/>
      <w:numFmt w:val="bullet"/>
      <w:lvlText w:val="•"/>
      <w:lvlJc w:val="left"/>
      <w:pPr>
        <w:tabs>
          <w:tab w:val="num" w:pos="5040"/>
        </w:tabs>
        <w:ind w:left="5040" w:hanging="360"/>
      </w:pPr>
      <w:rPr>
        <w:rFonts w:ascii="Arial" w:hAnsi="Arial" w:hint="default"/>
      </w:rPr>
    </w:lvl>
    <w:lvl w:ilvl="7" w:tplc="E4D667B4" w:tentative="1">
      <w:start w:val="1"/>
      <w:numFmt w:val="bullet"/>
      <w:lvlText w:val="•"/>
      <w:lvlJc w:val="left"/>
      <w:pPr>
        <w:tabs>
          <w:tab w:val="num" w:pos="5760"/>
        </w:tabs>
        <w:ind w:left="5760" w:hanging="360"/>
      </w:pPr>
      <w:rPr>
        <w:rFonts w:ascii="Arial" w:hAnsi="Arial" w:hint="default"/>
      </w:rPr>
    </w:lvl>
    <w:lvl w:ilvl="8" w:tplc="F95E39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1A3E0F"/>
    <w:multiLevelType w:val="hybridMultilevel"/>
    <w:tmpl w:val="F866272E"/>
    <w:lvl w:ilvl="0" w:tplc="86444022">
      <w:start w:val="1"/>
      <w:numFmt w:val="bullet"/>
      <w:lvlText w:val="•"/>
      <w:lvlJc w:val="left"/>
      <w:pPr>
        <w:tabs>
          <w:tab w:val="num" w:pos="720"/>
        </w:tabs>
        <w:ind w:left="720" w:hanging="360"/>
      </w:pPr>
      <w:rPr>
        <w:rFonts w:ascii="Arial" w:hAnsi="Arial" w:hint="default"/>
      </w:rPr>
    </w:lvl>
    <w:lvl w:ilvl="1" w:tplc="E8B89DE2" w:tentative="1">
      <w:start w:val="1"/>
      <w:numFmt w:val="bullet"/>
      <w:lvlText w:val="•"/>
      <w:lvlJc w:val="left"/>
      <w:pPr>
        <w:tabs>
          <w:tab w:val="num" w:pos="1440"/>
        </w:tabs>
        <w:ind w:left="1440" w:hanging="360"/>
      </w:pPr>
      <w:rPr>
        <w:rFonts w:ascii="Arial" w:hAnsi="Arial" w:hint="default"/>
      </w:rPr>
    </w:lvl>
    <w:lvl w:ilvl="2" w:tplc="6D2CC5B2" w:tentative="1">
      <w:start w:val="1"/>
      <w:numFmt w:val="bullet"/>
      <w:lvlText w:val="•"/>
      <w:lvlJc w:val="left"/>
      <w:pPr>
        <w:tabs>
          <w:tab w:val="num" w:pos="2160"/>
        </w:tabs>
        <w:ind w:left="2160" w:hanging="360"/>
      </w:pPr>
      <w:rPr>
        <w:rFonts w:ascii="Arial" w:hAnsi="Arial" w:hint="default"/>
      </w:rPr>
    </w:lvl>
    <w:lvl w:ilvl="3" w:tplc="F5E848A2" w:tentative="1">
      <w:start w:val="1"/>
      <w:numFmt w:val="bullet"/>
      <w:lvlText w:val="•"/>
      <w:lvlJc w:val="left"/>
      <w:pPr>
        <w:tabs>
          <w:tab w:val="num" w:pos="2880"/>
        </w:tabs>
        <w:ind w:left="2880" w:hanging="360"/>
      </w:pPr>
      <w:rPr>
        <w:rFonts w:ascii="Arial" w:hAnsi="Arial" w:hint="default"/>
      </w:rPr>
    </w:lvl>
    <w:lvl w:ilvl="4" w:tplc="CAEE8EA6" w:tentative="1">
      <w:start w:val="1"/>
      <w:numFmt w:val="bullet"/>
      <w:lvlText w:val="•"/>
      <w:lvlJc w:val="left"/>
      <w:pPr>
        <w:tabs>
          <w:tab w:val="num" w:pos="3600"/>
        </w:tabs>
        <w:ind w:left="3600" w:hanging="360"/>
      </w:pPr>
      <w:rPr>
        <w:rFonts w:ascii="Arial" w:hAnsi="Arial" w:hint="default"/>
      </w:rPr>
    </w:lvl>
    <w:lvl w:ilvl="5" w:tplc="ECB0B78E" w:tentative="1">
      <w:start w:val="1"/>
      <w:numFmt w:val="bullet"/>
      <w:lvlText w:val="•"/>
      <w:lvlJc w:val="left"/>
      <w:pPr>
        <w:tabs>
          <w:tab w:val="num" w:pos="4320"/>
        </w:tabs>
        <w:ind w:left="4320" w:hanging="360"/>
      </w:pPr>
      <w:rPr>
        <w:rFonts w:ascii="Arial" w:hAnsi="Arial" w:hint="default"/>
      </w:rPr>
    </w:lvl>
    <w:lvl w:ilvl="6" w:tplc="72A46668" w:tentative="1">
      <w:start w:val="1"/>
      <w:numFmt w:val="bullet"/>
      <w:lvlText w:val="•"/>
      <w:lvlJc w:val="left"/>
      <w:pPr>
        <w:tabs>
          <w:tab w:val="num" w:pos="5040"/>
        </w:tabs>
        <w:ind w:left="5040" w:hanging="360"/>
      </w:pPr>
      <w:rPr>
        <w:rFonts w:ascii="Arial" w:hAnsi="Arial" w:hint="default"/>
      </w:rPr>
    </w:lvl>
    <w:lvl w:ilvl="7" w:tplc="34C603D6" w:tentative="1">
      <w:start w:val="1"/>
      <w:numFmt w:val="bullet"/>
      <w:lvlText w:val="•"/>
      <w:lvlJc w:val="left"/>
      <w:pPr>
        <w:tabs>
          <w:tab w:val="num" w:pos="5760"/>
        </w:tabs>
        <w:ind w:left="5760" w:hanging="360"/>
      </w:pPr>
      <w:rPr>
        <w:rFonts w:ascii="Arial" w:hAnsi="Arial" w:hint="default"/>
      </w:rPr>
    </w:lvl>
    <w:lvl w:ilvl="8" w:tplc="717C0F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E301B03"/>
    <w:multiLevelType w:val="hybridMultilevel"/>
    <w:tmpl w:val="FEAA7A1E"/>
    <w:lvl w:ilvl="0" w:tplc="66F0848C">
      <w:start w:val="1"/>
      <w:numFmt w:val="bullet"/>
      <w:lvlText w:val="•"/>
      <w:lvlJc w:val="left"/>
      <w:pPr>
        <w:tabs>
          <w:tab w:val="num" w:pos="720"/>
        </w:tabs>
        <w:ind w:left="720" w:hanging="360"/>
      </w:pPr>
      <w:rPr>
        <w:rFonts w:ascii="Arial" w:hAnsi="Arial" w:hint="default"/>
      </w:rPr>
    </w:lvl>
    <w:lvl w:ilvl="1" w:tplc="5DE82704" w:tentative="1">
      <w:start w:val="1"/>
      <w:numFmt w:val="bullet"/>
      <w:lvlText w:val="•"/>
      <w:lvlJc w:val="left"/>
      <w:pPr>
        <w:tabs>
          <w:tab w:val="num" w:pos="1440"/>
        </w:tabs>
        <w:ind w:left="1440" w:hanging="360"/>
      </w:pPr>
      <w:rPr>
        <w:rFonts w:ascii="Arial" w:hAnsi="Arial" w:hint="default"/>
      </w:rPr>
    </w:lvl>
    <w:lvl w:ilvl="2" w:tplc="14C41522" w:tentative="1">
      <w:start w:val="1"/>
      <w:numFmt w:val="bullet"/>
      <w:lvlText w:val="•"/>
      <w:lvlJc w:val="left"/>
      <w:pPr>
        <w:tabs>
          <w:tab w:val="num" w:pos="2160"/>
        </w:tabs>
        <w:ind w:left="2160" w:hanging="360"/>
      </w:pPr>
      <w:rPr>
        <w:rFonts w:ascii="Arial" w:hAnsi="Arial" w:hint="default"/>
      </w:rPr>
    </w:lvl>
    <w:lvl w:ilvl="3" w:tplc="4034A0D2" w:tentative="1">
      <w:start w:val="1"/>
      <w:numFmt w:val="bullet"/>
      <w:lvlText w:val="•"/>
      <w:lvlJc w:val="left"/>
      <w:pPr>
        <w:tabs>
          <w:tab w:val="num" w:pos="2880"/>
        </w:tabs>
        <w:ind w:left="2880" w:hanging="360"/>
      </w:pPr>
      <w:rPr>
        <w:rFonts w:ascii="Arial" w:hAnsi="Arial" w:hint="default"/>
      </w:rPr>
    </w:lvl>
    <w:lvl w:ilvl="4" w:tplc="0D4220F2" w:tentative="1">
      <w:start w:val="1"/>
      <w:numFmt w:val="bullet"/>
      <w:lvlText w:val="•"/>
      <w:lvlJc w:val="left"/>
      <w:pPr>
        <w:tabs>
          <w:tab w:val="num" w:pos="3600"/>
        </w:tabs>
        <w:ind w:left="3600" w:hanging="360"/>
      </w:pPr>
      <w:rPr>
        <w:rFonts w:ascii="Arial" w:hAnsi="Arial" w:hint="default"/>
      </w:rPr>
    </w:lvl>
    <w:lvl w:ilvl="5" w:tplc="559CBCF6" w:tentative="1">
      <w:start w:val="1"/>
      <w:numFmt w:val="bullet"/>
      <w:lvlText w:val="•"/>
      <w:lvlJc w:val="left"/>
      <w:pPr>
        <w:tabs>
          <w:tab w:val="num" w:pos="4320"/>
        </w:tabs>
        <w:ind w:left="4320" w:hanging="360"/>
      </w:pPr>
      <w:rPr>
        <w:rFonts w:ascii="Arial" w:hAnsi="Arial" w:hint="default"/>
      </w:rPr>
    </w:lvl>
    <w:lvl w:ilvl="6" w:tplc="A5983AB6" w:tentative="1">
      <w:start w:val="1"/>
      <w:numFmt w:val="bullet"/>
      <w:lvlText w:val="•"/>
      <w:lvlJc w:val="left"/>
      <w:pPr>
        <w:tabs>
          <w:tab w:val="num" w:pos="5040"/>
        </w:tabs>
        <w:ind w:left="5040" w:hanging="360"/>
      </w:pPr>
      <w:rPr>
        <w:rFonts w:ascii="Arial" w:hAnsi="Arial" w:hint="default"/>
      </w:rPr>
    </w:lvl>
    <w:lvl w:ilvl="7" w:tplc="D0389B48" w:tentative="1">
      <w:start w:val="1"/>
      <w:numFmt w:val="bullet"/>
      <w:lvlText w:val="•"/>
      <w:lvlJc w:val="left"/>
      <w:pPr>
        <w:tabs>
          <w:tab w:val="num" w:pos="5760"/>
        </w:tabs>
        <w:ind w:left="5760" w:hanging="360"/>
      </w:pPr>
      <w:rPr>
        <w:rFonts w:ascii="Arial" w:hAnsi="Arial" w:hint="default"/>
      </w:rPr>
    </w:lvl>
    <w:lvl w:ilvl="8" w:tplc="A4E0A91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927435D"/>
    <w:multiLevelType w:val="hybridMultilevel"/>
    <w:tmpl w:val="F1CE1B48"/>
    <w:lvl w:ilvl="0" w:tplc="FFA4F22C">
      <w:start w:val="1"/>
      <w:numFmt w:val="bullet"/>
      <w:lvlText w:val="•"/>
      <w:lvlJc w:val="left"/>
      <w:pPr>
        <w:tabs>
          <w:tab w:val="num" w:pos="720"/>
        </w:tabs>
        <w:ind w:left="720" w:hanging="360"/>
      </w:pPr>
      <w:rPr>
        <w:rFonts w:ascii="Arial" w:hAnsi="Arial" w:hint="default"/>
      </w:rPr>
    </w:lvl>
    <w:lvl w:ilvl="1" w:tplc="0666F1CA" w:tentative="1">
      <w:start w:val="1"/>
      <w:numFmt w:val="bullet"/>
      <w:lvlText w:val="•"/>
      <w:lvlJc w:val="left"/>
      <w:pPr>
        <w:tabs>
          <w:tab w:val="num" w:pos="1440"/>
        </w:tabs>
        <w:ind w:left="1440" w:hanging="360"/>
      </w:pPr>
      <w:rPr>
        <w:rFonts w:ascii="Arial" w:hAnsi="Arial" w:hint="default"/>
      </w:rPr>
    </w:lvl>
    <w:lvl w:ilvl="2" w:tplc="8A4AD48C" w:tentative="1">
      <w:start w:val="1"/>
      <w:numFmt w:val="bullet"/>
      <w:lvlText w:val="•"/>
      <w:lvlJc w:val="left"/>
      <w:pPr>
        <w:tabs>
          <w:tab w:val="num" w:pos="2160"/>
        </w:tabs>
        <w:ind w:left="2160" w:hanging="360"/>
      </w:pPr>
      <w:rPr>
        <w:rFonts w:ascii="Arial" w:hAnsi="Arial" w:hint="default"/>
      </w:rPr>
    </w:lvl>
    <w:lvl w:ilvl="3" w:tplc="8BBA0596" w:tentative="1">
      <w:start w:val="1"/>
      <w:numFmt w:val="bullet"/>
      <w:lvlText w:val="•"/>
      <w:lvlJc w:val="left"/>
      <w:pPr>
        <w:tabs>
          <w:tab w:val="num" w:pos="2880"/>
        </w:tabs>
        <w:ind w:left="2880" w:hanging="360"/>
      </w:pPr>
      <w:rPr>
        <w:rFonts w:ascii="Arial" w:hAnsi="Arial" w:hint="default"/>
      </w:rPr>
    </w:lvl>
    <w:lvl w:ilvl="4" w:tplc="AB4E6E16" w:tentative="1">
      <w:start w:val="1"/>
      <w:numFmt w:val="bullet"/>
      <w:lvlText w:val="•"/>
      <w:lvlJc w:val="left"/>
      <w:pPr>
        <w:tabs>
          <w:tab w:val="num" w:pos="3600"/>
        </w:tabs>
        <w:ind w:left="3600" w:hanging="360"/>
      </w:pPr>
      <w:rPr>
        <w:rFonts w:ascii="Arial" w:hAnsi="Arial" w:hint="default"/>
      </w:rPr>
    </w:lvl>
    <w:lvl w:ilvl="5" w:tplc="DB6AF52C" w:tentative="1">
      <w:start w:val="1"/>
      <w:numFmt w:val="bullet"/>
      <w:lvlText w:val="•"/>
      <w:lvlJc w:val="left"/>
      <w:pPr>
        <w:tabs>
          <w:tab w:val="num" w:pos="4320"/>
        </w:tabs>
        <w:ind w:left="4320" w:hanging="360"/>
      </w:pPr>
      <w:rPr>
        <w:rFonts w:ascii="Arial" w:hAnsi="Arial" w:hint="default"/>
      </w:rPr>
    </w:lvl>
    <w:lvl w:ilvl="6" w:tplc="585E8E90" w:tentative="1">
      <w:start w:val="1"/>
      <w:numFmt w:val="bullet"/>
      <w:lvlText w:val="•"/>
      <w:lvlJc w:val="left"/>
      <w:pPr>
        <w:tabs>
          <w:tab w:val="num" w:pos="5040"/>
        </w:tabs>
        <w:ind w:left="5040" w:hanging="360"/>
      </w:pPr>
      <w:rPr>
        <w:rFonts w:ascii="Arial" w:hAnsi="Arial" w:hint="default"/>
      </w:rPr>
    </w:lvl>
    <w:lvl w:ilvl="7" w:tplc="9A147F72" w:tentative="1">
      <w:start w:val="1"/>
      <w:numFmt w:val="bullet"/>
      <w:lvlText w:val="•"/>
      <w:lvlJc w:val="left"/>
      <w:pPr>
        <w:tabs>
          <w:tab w:val="num" w:pos="5760"/>
        </w:tabs>
        <w:ind w:left="5760" w:hanging="360"/>
      </w:pPr>
      <w:rPr>
        <w:rFonts w:ascii="Arial" w:hAnsi="Arial" w:hint="default"/>
      </w:rPr>
    </w:lvl>
    <w:lvl w:ilvl="8" w:tplc="C96CB2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AB9112D"/>
    <w:multiLevelType w:val="hybridMultilevel"/>
    <w:tmpl w:val="35208C08"/>
    <w:lvl w:ilvl="0" w:tplc="A4F862AA">
      <w:start w:val="1"/>
      <w:numFmt w:val="bullet"/>
      <w:lvlText w:val="•"/>
      <w:lvlJc w:val="left"/>
      <w:pPr>
        <w:tabs>
          <w:tab w:val="num" w:pos="720"/>
        </w:tabs>
        <w:ind w:left="720" w:hanging="360"/>
      </w:pPr>
      <w:rPr>
        <w:rFonts w:ascii="Arial" w:hAnsi="Arial" w:hint="default"/>
      </w:rPr>
    </w:lvl>
    <w:lvl w:ilvl="1" w:tplc="B198B9F8" w:tentative="1">
      <w:start w:val="1"/>
      <w:numFmt w:val="bullet"/>
      <w:lvlText w:val="•"/>
      <w:lvlJc w:val="left"/>
      <w:pPr>
        <w:tabs>
          <w:tab w:val="num" w:pos="1440"/>
        </w:tabs>
        <w:ind w:left="1440" w:hanging="360"/>
      </w:pPr>
      <w:rPr>
        <w:rFonts w:ascii="Arial" w:hAnsi="Arial" w:hint="default"/>
      </w:rPr>
    </w:lvl>
    <w:lvl w:ilvl="2" w:tplc="1868CDB0" w:tentative="1">
      <w:start w:val="1"/>
      <w:numFmt w:val="bullet"/>
      <w:lvlText w:val="•"/>
      <w:lvlJc w:val="left"/>
      <w:pPr>
        <w:tabs>
          <w:tab w:val="num" w:pos="2160"/>
        </w:tabs>
        <w:ind w:left="2160" w:hanging="360"/>
      </w:pPr>
      <w:rPr>
        <w:rFonts w:ascii="Arial" w:hAnsi="Arial" w:hint="default"/>
      </w:rPr>
    </w:lvl>
    <w:lvl w:ilvl="3" w:tplc="5AB2C92A" w:tentative="1">
      <w:start w:val="1"/>
      <w:numFmt w:val="bullet"/>
      <w:lvlText w:val="•"/>
      <w:lvlJc w:val="left"/>
      <w:pPr>
        <w:tabs>
          <w:tab w:val="num" w:pos="2880"/>
        </w:tabs>
        <w:ind w:left="2880" w:hanging="360"/>
      </w:pPr>
      <w:rPr>
        <w:rFonts w:ascii="Arial" w:hAnsi="Arial" w:hint="default"/>
      </w:rPr>
    </w:lvl>
    <w:lvl w:ilvl="4" w:tplc="0E2E485A" w:tentative="1">
      <w:start w:val="1"/>
      <w:numFmt w:val="bullet"/>
      <w:lvlText w:val="•"/>
      <w:lvlJc w:val="left"/>
      <w:pPr>
        <w:tabs>
          <w:tab w:val="num" w:pos="3600"/>
        </w:tabs>
        <w:ind w:left="3600" w:hanging="360"/>
      </w:pPr>
      <w:rPr>
        <w:rFonts w:ascii="Arial" w:hAnsi="Arial" w:hint="default"/>
      </w:rPr>
    </w:lvl>
    <w:lvl w:ilvl="5" w:tplc="3CF8643C" w:tentative="1">
      <w:start w:val="1"/>
      <w:numFmt w:val="bullet"/>
      <w:lvlText w:val="•"/>
      <w:lvlJc w:val="left"/>
      <w:pPr>
        <w:tabs>
          <w:tab w:val="num" w:pos="4320"/>
        </w:tabs>
        <w:ind w:left="4320" w:hanging="360"/>
      </w:pPr>
      <w:rPr>
        <w:rFonts w:ascii="Arial" w:hAnsi="Arial" w:hint="default"/>
      </w:rPr>
    </w:lvl>
    <w:lvl w:ilvl="6" w:tplc="CAA47C00" w:tentative="1">
      <w:start w:val="1"/>
      <w:numFmt w:val="bullet"/>
      <w:lvlText w:val="•"/>
      <w:lvlJc w:val="left"/>
      <w:pPr>
        <w:tabs>
          <w:tab w:val="num" w:pos="5040"/>
        </w:tabs>
        <w:ind w:left="5040" w:hanging="360"/>
      </w:pPr>
      <w:rPr>
        <w:rFonts w:ascii="Arial" w:hAnsi="Arial" w:hint="default"/>
      </w:rPr>
    </w:lvl>
    <w:lvl w:ilvl="7" w:tplc="7BDE5834" w:tentative="1">
      <w:start w:val="1"/>
      <w:numFmt w:val="bullet"/>
      <w:lvlText w:val="•"/>
      <w:lvlJc w:val="left"/>
      <w:pPr>
        <w:tabs>
          <w:tab w:val="num" w:pos="5760"/>
        </w:tabs>
        <w:ind w:left="5760" w:hanging="360"/>
      </w:pPr>
      <w:rPr>
        <w:rFonts w:ascii="Arial" w:hAnsi="Arial" w:hint="default"/>
      </w:rPr>
    </w:lvl>
    <w:lvl w:ilvl="8" w:tplc="1A3E46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9255A01"/>
    <w:multiLevelType w:val="hybridMultilevel"/>
    <w:tmpl w:val="524454B4"/>
    <w:lvl w:ilvl="0" w:tplc="D388907C">
      <w:start w:val="1"/>
      <w:numFmt w:val="bullet"/>
      <w:lvlText w:val="•"/>
      <w:lvlJc w:val="left"/>
      <w:pPr>
        <w:tabs>
          <w:tab w:val="num" w:pos="720"/>
        </w:tabs>
        <w:ind w:left="720" w:hanging="360"/>
      </w:pPr>
      <w:rPr>
        <w:rFonts w:ascii="Arial" w:hAnsi="Arial" w:hint="default"/>
      </w:rPr>
    </w:lvl>
    <w:lvl w:ilvl="1" w:tplc="51C42040" w:tentative="1">
      <w:start w:val="1"/>
      <w:numFmt w:val="bullet"/>
      <w:lvlText w:val="•"/>
      <w:lvlJc w:val="left"/>
      <w:pPr>
        <w:tabs>
          <w:tab w:val="num" w:pos="1440"/>
        </w:tabs>
        <w:ind w:left="1440" w:hanging="360"/>
      </w:pPr>
      <w:rPr>
        <w:rFonts w:ascii="Arial" w:hAnsi="Arial" w:hint="default"/>
      </w:rPr>
    </w:lvl>
    <w:lvl w:ilvl="2" w:tplc="942A7548" w:tentative="1">
      <w:start w:val="1"/>
      <w:numFmt w:val="bullet"/>
      <w:lvlText w:val="•"/>
      <w:lvlJc w:val="left"/>
      <w:pPr>
        <w:tabs>
          <w:tab w:val="num" w:pos="2160"/>
        </w:tabs>
        <w:ind w:left="2160" w:hanging="360"/>
      </w:pPr>
      <w:rPr>
        <w:rFonts w:ascii="Arial" w:hAnsi="Arial" w:hint="default"/>
      </w:rPr>
    </w:lvl>
    <w:lvl w:ilvl="3" w:tplc="AAB09574" w:tentative="1">
      <w:start w:val="1"/>
      <w:numFmt w:val="bullet"/>
      <w:lvlText w:val="•"/>
      <w:lvlJc w:val="left"/>
      <w:pPr>
        <w:tabs>
          <w:tab w:val="num" w:pos="2880"/>
        </w:tabs>
        <w:ind w:left="2880" w:hanging="360"/>
      </w:pPr>
      <w:rPr>
        <w:rFonts w:ascii="Arial" w:hAnsi="Arial" w:hint="default"/>
      </w:rPr>
    </w:lvl>
    <w:lvl w:ilvl="4" w:tplc="F4EEEBD0" w:tentative="1">
      <w:start w:val="1"/>
      <w:numFmt w:val="bullet"/>
      <w:lvlText w:val="•"/>
      <w:lvlJc w:val="left"/>
      <w:pPr>
        <w:tabs>
          <w:tab w:val="num" w:pos="3600"/>
        </w:tabs>
        <w:ind w:left="3600" w:hanging="360"/>
      </w:pPr>
      <w:rPr>
        <w:rFonts w:ascii="Arial" w:hAnsi="Arial" w:hint="default"/>
      </w:rPr>
    </w:lvl>
    <w:lvl w:ilvl="5" w:tplc="087822C8" w:tentative="1">
      <w:start w:val="1"/>
      <w:numFmt w:val="bullet"/>
      <w:lvlText w:val="•"/>
      <w:lvlJc w:val="left"/>
      <w:pPr>
        <w:tabs>
          <w:tab w:val="num" w:pos="4320"/>
        </w:tabs>
        <w:ind w:left="4320" w:hanging="360"/>
      </w:pPr>
      <w:rPr>
        <w:rFonts w:ascii="Arial" w:hAnsi="Arial" w:hint="default"/>
      </w:rPr>
    </w:lvl>
    <w:lvl w:ilvl="6" w:tplc="C5086746" w:tentative="1">
      <w:start w:val="1"/>
      <w:numFmt w:val="bullet"/>
      <w:lvlText w:val="•"/>
      <w:lvlJc w:val="left"/>
      <w:pPr>
        <w:tabs>
          <w:tab w:val="num" w:pos="5040"/>
        </w:tabs>
        <w:ind w:left="5040" w:hanging="360"/>
      </w:pPr>
      <w:rPr>
        <w:rFonts w:ascii="Arial" w:hAnsi="Arial" w:hint="default"/>
      </w:rPr>
    </w:lvl>
    <w:lvl w:ilvl="7" w:tplc="7C94BACA" w:tentative="1">
      <w:start w:val="1"/>
      <w:numFmt w:val="bullet"/>
      <w:lvlText w:val="•"/>
      <w:lvlJc w:val="left"/>
      <w:pPr>
        <w:tabs>
          <w:tab w:val="num" w:pos="5760"/>
        </w:tabs>
        <w:ind w:left="5760" w:hanging="360"/>
      </w:pPr>
      <w:rPr>
        <w:rFonts w:ascii="Arial" w:hAnsi="Arial" w:hint="default"/>
      </w:rPr>
    </w:lvl>
    <w:lvl w:ilvl="8" w:tplc="6EF8AC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B3A426D"/>
    <w:multiLevelType w:val="hybridMultilevel"/>
    <w:tmpl w:val="43BCE460"/>
    <w:lvl w:ilvl="0" w:tplc="CB0AF4F6">
      <w:start w:val="1"/>
      <w:numFmt w:val="bullet"/>
      <w:lvlText w:val="•"/>
      <w:lvlJc w:val="left"/>
      <w:pPr>
        <w:tabs>
          <w:tab w:val="num" w:pos="720"/>
        </w:tabs>
        <w:ind w:left="720" w:hanging="360"/>
      </w:pPr>
      <w:rPr>
        <w:rFonts w:ascii="Arial" w:hAnsi="Arial" w:hint="default"/>
      </w:rPr>
    </w:lvl>
    <w:lvl w:ilvl="1" w:tplc="3D565C72" w:tentative="1">
      <w:start w:val="1"/>
      <w:numFmt w:val="bullet"/>
      <w:lvlText w:val="•"/>
      <w:lvlJc w:val="left"/>
      <w:pPr>
        <w:tabs>
          <w:tab w:val="num" w:pos="1440"/>
        </w:tabs>
        <w:ind w:left="1440" w:hanging="360"/>
      </w:pPr>
      <w:rPr>
        <w:rFonts w:ascii="Arial" w:hAnsi="Arial" w:hint="default"/>
      </w:rPr>
    </w:lvl>
    <w:lvl w:ilvl="2" w:tplc="153884AC" w:tentative="1">
      <w:start w:val="1"/>
      <w:numFmt w:val="bullet"/>
      <w:lvlText w:val="•"/>
      <w:lvlJc w:val="left"/>
      <w:pPr>
        <w:tabs>
          <w:tab w:val="num" w:pos="2160"/>
        </w:tabs>
        <w:ind w:left="2160" w:hanging="360"/>
      </w:pPr>
      <w:rPr>
        <w:rFonts w:ascii="Arial" w:hAnsi="Arial" w:hint="default"/>
      </w:rPr>
    </w:lvl>
    <w:lvl w:ilvl="3" w:tplc="3D821DB6" w:tentative="1">
      <w:start w:val="1"/>
      <w:numFmt w:val="bullet"/>
      <w:lvlText w:val="•"/>
      <w:lvlJc w:val="left"/>
      <w:pPr>
        <w:tabs>
          <w:tab w:val="num" w:pos="2880"/>
        </w:tabs>
        <w:ind w:left="2880" w:hanging="360"/>
      </w:pPr>
      <w:rPr>
        <w:rFonts w:ascii="Arial" w:hAnsi="Arial" w:hint="default"/>
      </w:rPr>
    </w:lvl>
    <w:lvl w:ilvl="4" w:tplc="1DEEAA90" w:tentative="1">
      <w:start w:val="1"/>
      <w:numFmt w:val="bullet"/>
      <w:lvlText w:val="•"/>
      <w:lvlJc w:val="left"/>
      <w:pPr>
        <w:tabs>
          <w:tab w:val="num" w:pos="3600"/>
        </w:tabs>
        <w:ind w:left="3600" w:hanging="360"/>
      </w:pPr>
      <w:rPr>
        <w:rFonts w:ascii="Arial" w:hAnsi="Arial" w:hint="default"/>
      </w:rPr>
    </w:lvl>
    <w:lvl w:ilvl="5" w:tplc="D57A2766" w:tentative="1">
      <w:start w:val="1"/>
      <w:numFmt w:val="bullet"/>
      <w:lvlText w:val="•"/>
      <w:lvlJc w:val="left"/>
      <w:pPr>
        <w:tabs>
          <w:tab w:val="num" w:pos="4320"/>
        </w:tabs>
        <w:ind w:left="4320" w:hanging="360"/>
      </w:pPr>
      <w:rPr>
        <w:rFonts w:ascii="Arial" w:hAnsi="Arial" w:hint="default"/>
      </w:rPr>
    </w:lvl>
    <w:lvl w:ilvl="6" w:tplc="C5CE1108" w:tentative="1">
      <w:start w:val="1"/>
      <w:numFmt w:val="bullet"/>
      <w:lvlText w:val="•"/>
      <w:lvlJc w:val="left"/>
      <w:pPr>
        <w:tabs>
          <w:tab w:val="num" w:pos="5040"/>
        </w:tabs>
        <w:ind w:left="5040" w:hanging="360"/>
      </w:pPr>
      <w:rPr>
        <w:rFonts w:ascii="Arial" w:hAnsi="Arial" w:hint="default"/>
      </w:rPr>
    </w:lvl>
    <w:lvl w:ilvl="7" w:tplc="BEC2C1D2" w:tentative="1">
      <w:start w:val="1"/>
      <w:numFmt w:val="bullet"/>
      <w:lvlText w:val="•"/>
      <w:lvlJc w:val="left"/>
      <w:pPr>
        <w:tabs>
          <w:tab w:val="num" w:pos="5760"/>
        </w:tabs>
        <w:ind w:left="5760" w:hanging="360"/>
      </w:pPr>
      <w:rPr>
        <w:rFonts w:ascii="Arial" w:hAnsi="Arial" w:hint="default"/>
      </w:rPr>
    </w:lvl>
    <w:lvl w:ilvl="8" w:tplc="466C2E7E" w:tentative="1">
      <w:start w:val="1"/>
      <w:numFmt w:val="bullet"/>
      <w:lvlText w:val="•"/>
      <w:lvlJc w:val="left"/>
      <w:pPr>
        <w:tabs>
          <w:tab w:val="num" w:pos="6480"/>
        </w:tabs>
        <w:ind w:left="6480" w:hanging="360"/>
      </w:pPr>
      <w:rPr>
        <w:rFonts w:ascii="Arial" w:hAnsi="Arial" w:hint="default"/>
      </w:rPr>
    </w:lvl>
  </w:abstractNum>
  <w:num w:numId="1" w16cid:durableId="1097749388">
    <w:abstractNumId w:val="10"/>
  </w:num>
  <w:num w:numId="2" w16cid:durableId="24214261">
    <w:abstractNumId w:val="8"/>
  </w:num>
  <w:num w:numId="3" w16cid:durableId="742681538">
    <w:abstractNumId w:val="6"/>
  </w:num>
  <w:num w:numId="4" w16cid:durableId="1860654067">
    <w:abstractNumId w:val="5"/>
  </w:num>
  <w:num w:numId="5" w16cid:durableId="536236288">
    <w:abstractNumId w:val="4"/>
  </w:num>
  <w:num w:numId="6" w16cid:durableId="107049397">
    <w:abstractNumId w:val="9"/>
  </w:num>
  <w:num w:numId="7" w16cid:durableId="322438293">
    <w:abstractNumId w:val="7"/>
  </w:num>
  <w:num w:numId="8" w16cid:durableId="703166348">
    <w:abstractNumId w:val="3"/>
  </w:num>
  <w:num w:numId="9" w16cid:durableId="156966843">
    <w:abstractNumId w:val="11"/>
  </w:num>
  <w:num w:numId="10" w16cid:durableId="852495068">
    <w:abstractNumId w:val="1"/>
  </w:num>
  <w:num w:numId="11" w16cid:durableId="735471324">
    <w:abstractNumId w:val="0"/>
  </w:num>
  <w:num w:numId="12" w16cid:durableId="932589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56"/>
    <w:rsid w:val="000221EE"/>
    <w:rsid w:val="0003442B"/>
    <w:rsid w:val="000672C2"/>
    <w:rsid w:val="00075290"/>
    <w:rsid w:val="000A3E68"/>
    <w:rsid w:val="001001BF"/>
    <w:rsid w:val="00102FA2"/>
    <w:rsid w:val="00130B6D"/>
    <w:rsid w:val="00131D30"/>
    <w:rsid w:val="001764F5"/>
    <w:rsid w:val="001B0321"/>
    <w:rsid w:val="001B2363"/>
    <w:rsid w:val="00211A95"/>
    <w:rsid w:val="00221669"/>
    <w:rsid w:val="002222B4"/>
    <w:rsid w:val="00222DF1"/>
    <w:rsid w:val="00263C70"/>
    <w:rsid w:val="00274156"/>
    <w:rsid w:val="00282C9A"/>
    <w:rsid w:val="002923A7"/>
    <w:rsid w:val="002B5841"/>
    <w:rsid w:val="002E6F24"/>
    <w:rsid w:val="002F3795"/>
    <w:rsid w:val="002F57DF"/>
    <w:rsid w:val="00303D24"/>
    <w:rsid w:val="00372305"/>
    <w:rsid w:val="003C5400"/>
    <w:rsid w:val="004056AD"/>
    <w:rsid w:val="0041536B"/>
    <w:rsid w:val="00461F15"/>
    <w:rsid w:val="004D440F"/>
    <w:rsid w:val="0050546B"/>
    <w:rsid w:val="00513492"/>
    <w:rsid w:val="00537A8F"/>
    <w:rsid w:val="005428F0"/>
    <w:rsid w:val="005D7136"/>
    <w:rsid w:val="005E06EA"/>
    <w:rsid w:val="006C6F40"/>
    <w:rsid w:val="006F63A7"/>
    <w:rsid w:val="0070241E"/>
    <w:rsid w:val="007E53DC"/>
    <w:rsid w:val="007E685D"/>
    <w:rsid w:val="0082054F"/>
    <w:rsid w:val="008641E2"/>
    <w:rsid w:val="008828A8"/>
    <w:rsid w:val="00904EB5"/>
    <w:rsid w:val="0092008B"/>
    <w:rsid w:val="00921ED0"/>
    <w:rsid w:val="009418CB"/>
    <w:rsid w:val="00957D95"/>
    <w:rsid w:val="0098096F"/>
    <w:rsid w:val="00990B4E"/>
    <w:rsid w:val="009A6484"/>
    <w:rsid w:val="009C0D35"/>
    <w:rsid w:val="009E2CC2"/>
    <w:rsid w:val="009E7253"/>
    <w:rsid w:val="009F28D5"/>
    <w:rsid w:val="00A83165"/>
    <w:rsid w:val="00A87D12"/>
    <w:rsid w:val="00AD0EE5"/>
    <w:rsid w:val="00AF72E9"/>
    <w:rsid w:val="00B17B17"/>
    <w:rsid w:val="00B26E66"/>
    <w:rsid w:val="00B27D3A"/>
    <w:rsid w:val="00B503EE"/>
    <w:rsid w:val="00B53E6A"/>
    <w:rsid w:val="00BD496A"/>
    <w:rsid w:val="00C31F7E"/>
    <w:rsid w:val="00C441BA"/>
    <w:rsid w:val="00C94BFB"/>
    <w:rsid w:val="00D076CE"/>
    <w:rsid w:val="00D448D6"/>
    <w:rsid w:val="00D86743"/>
    <w:rsid w:val="00E13411"/>
    <w:rsid w:val="00E144FA"/>
    <w:rsid w:val="00E20F3F"/>
    <w:rsid w:val="00E24958"/>
    <w:rsid w:val="00E43675"/>
    <w:rsid w:val="00E527D2"/>
    <w:rsid w:val="00E6529A"/>
    <w:rsid w:val="00E95A3B"/>
    <w:rsid w:val="00EF1D3F"/>
    <w:rsid w:val="00F04F8D"/>
    <w:rsid w:val="00F23695"/>
    <w:rsid w:val="00F25A84"/>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325D"/>
  <w15:chartTrackingRefBased/>
  <w15:docId w15:val="{A52F7DC5-660A-4054-9E5F-82689EF8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02FA2"/>
    <w:pPr>
      <w:tabs>
        <w:tab w:val="center" w:pos="4680"/>
        <w:tab w:val="right" w:pos="9360"/>
      </w:tabs>
      <w:spacing w:after="0" w:line="240" w:lineRule="auto"/>
    </w:pPr>
    <w:rPr>
      <w:rFonts w:eastAsiaTheme="minorEastAsia" w:cs="Times New Roman"/>
      <w:kern w:val="0"/>
      <w:lang w:val="es-MX" w:eastAsia="es-MX"/>
      <w14:ligatures w14:val="none"/>
    </w:rPr>
  </w:style>
  <w:style w:type="character" w:customStyle="1" w:styleId="PiedepginaCar">
    <w:name w:val="Pie de página Car"/>
    <w:basedOn w:val="Fuentedeprrafopredeter"/>
    <w:link w:val="Piedepgina"/>
    <w:uiPriority w:val="99"/>
    <w:rsid w:val="00102FA2"/>
    <w:rPr>
      <w:rFonts w:eastAsiaTheme="minorEastAsia" w:cs="Times New Roman"/>
      <w:kern w:val="0"/>
      <w:lang w:eastAsia="es-MX"/>
      <w14:ligatures w14:val="none"/>
    </w:rPr>
  </w:style>
  <w:style w:type="character" w:styleId="Hipervnculo">
    <w:name w:val="Hyperlink"/>
    <w:basedOn w:val="Fuentedeprrafopredeter"/>
    <w:uiPriority w:val="99"/>
    <w:unhideWhenUsed/>
    <w:rsid w:val="004D440F"/>
    <w:rPr>
      <w:color w:val="0563C1" w:themeColor="hyperlink"/>
      <w:u w:val="single"/>
    </w:rPr>
  </w:style>
  <w:style w:type="character" w:styleId="Mencinsinresolver">
    <w:name w:val="Unresolved Mention"/>
    <w:basedOn w:val="Fuentedeprrafopredeter"/>
    <w:uiPriority w:val="99"/>
    <w:semiHidden/>
    <w:unhideWhenUsed/>
    <w:rsid w:val="004D440F"/>
    <w:rPr>
      <w:color w:val="605E5C"/>
      <w:shd w:val="clear" w:color="auto" w:fill="E1DFDD"/>
    </w:rPr>
  </w:style>
  <w:style w:type="paragraph" w:styleId="Textonotapie">
    <w:name w:val="footnote text"/>
    <w:basedOn w:val="Normal"/>
    <w:link w:val="TextonotapieCar"/>
    <w:uiPriority w:val="99"/>
    <w:semiHidden/>
    <w:unhideWhenUsed/>
    <w:rsid w:val="004D440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D440F"/>
    <w:rPr>
      <w:sz w:val="20"/>
      <w:szCs w:val="20"/>
      <w:lang w:val="es-PE"/>
    </w:rPr>
  </w:style>
  <w:style w:type="character" w:styleId="Refdenotaalpie">
    <w:name w:val="footnote reference"/>
    <w:basedOn w:val="Fuentedeprrafopredeter"/>
    <w:uiPriority w:val="99"/>
    <w:semiHidden/>
    <w:unhideWhenUsed/>
    <w:rsid w:val="004D440F"/>
    <w:rPr>
      <w:vertAlign w:val="superscript"/>
    </w:rPr>
  </w:style>
  <w:style w:type="paragraph" w:styleId="NormalWeb">
    <w:name w:val="Normal (Web)"/>
    <w:basedOn w:val="Normal"/>
    <w:uiPriority w:val="99"/>
    <w:semiHidden/>
    <w:unhideWhenUsed/>
    <w:rsid w:val="004D440F"/>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paragraph" w:styleId="Prrafodelista">
    <w:name w:val="List Paragraph"/>
    <w:basedOn w:val="Normal"/>
    <w:uiPriority w:val="34"/>
    <w:qFormat/>
    <w:rsid w:val="00130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3303">
      <w:bodyDiv w:val="1"/>
      <w:marLeft w:val="0"/>
      <w:marRight w:val="0"/>
      <w:marTop w:val="0"/>
      <w:marBottom w:val="0"/>
      <w:divBdr>
        <w:top w:val="none" w:sz="0" w:space="0" w:color="auto"/>
        <w:left w:val="none" w:sz="0" w:space="0" w:color="auto"/>
        <w:bottom w:val="none" w:sz="0" w:space="0" w:color="auto"/>
        <w:right w:val="none" w:sz="0" w:space="0" w:color="auto"/>
      </w:divBdr>
    </w:div>
    <w:div w:id="418411708">
      <w:bodyDiv w:val="1"/>
      <w:marLeft w:val="0"/>
      <w:marRight w:val="0"/>
      <w:marTop w:val="0"/>
      <w:marBottom w:val="0"/>
      <w:divBdr>
        <w:top w:val="none" w:sz="0" w:space="0" w:color="auto"/>
        <w:left w:val="none" w:sz="0" w:space="0" w:color="auto"/>
        <w:bottom w:val="none" w:sz="0" w:space="0" w:color="auto"/>
        <w:right w:val="none" w:sz="0" w:space="0" w:color="auto"/>
      </w:divBdr>
    </w:div>
    <w:div w:id="419716372">
      <w:bodyDiv w:val="1"/>
      <w:marLeft w:val="0"/>
      <w:marRight w:val="0"/>
      <w:marTop w:val="0"/>
      <w:marBottom w:val="0"/>
      <w:divBdr>
        <w:top w:val="none" w:sz="0" w:space="0" w:color="auto"/>
        <w:left w:val="none" w:sz="0" w:space="0" w:color="auto"/>
        <w:bottom w:val="none" w:sz="0" w:space="0" w:color="auto"/>
        <w:right w:val="none" w:sz="0" w:space="0" w:color="auto"/>
      </w:divBdr>
    </w:div>
    <w:div w:id="437987046">
      <w:bodyDiv w:val="1"/>
      <w:marLeft w:val="0"/>
      <w:marRight w:val="0"/>
      <w:marTop w:val="0"/>
      <w:marBottom w:val="0"/>
      <w:divBdr>
        <w:top w:val="none" w:sz="0" w:space="0" w:color="auto"/>
        <w:left w:val="none" w:sz="0" w:space="0" w:color="auto"/>
        <w:bottom w:val="none" w:sz="0" w:space="0" w:color="auto"/>
        <w:right w:val="none" w:sz="0" w:space="0" w:color="auto"/>
      </w:divBdr>
      <w:divsChild>
        <w:div w:id="1244991518">
          <w:marLeft w:val="360"/>
          <w:marRight w:val="0"/>
          <w:marTop w:val="200"/>
          <w:marBottom w:val="0"/>
          <w:divBdr>
            <w:top w:val="none" w:sz="0" w:space="0" w:color="auto"/>
            <w:left w:val="none" w:sz="0" w:space="0" w:color="auto"/>
            <w:bottom w:val="none" w:sz="0" w:space="0" w:color="auto"/>
            <w:right w:val="none" w:sz="0" w:space="0" w:color="auto"/>
          </w:divBdr>
        </w:div>
        <w:div w:id="485899391">
          <w:marLeft w:val="360"/>
          <w:marRight w:val="0"/>
          <w:marTop w:val="200"/>
          <w:marBottom w:val="0"/>
          <w:divBdr>
            <w:top w:val="none" w:sz="0" w:space="0" w:color="auto"/>
            <w:left w:val="none" w:sz="0" w:space="0" w:color="auto"/>
            <w:bottom w:val="none" w:sz="0" w:space="0" w:color="auto"/>
            <w:right w:val="none" w:sz="0" w:space="0" w:color="auto"/>
          </w:divBdr>
        </w:div>
        <w:div w:id="411199192">
          <w:marLeft w:val="360"/>
          <w:marRight w:val="0"/>
          <w:marTop w:val="200"/>
          <w:marBottom w:val="0"/>
          <w:divBdr>
            <w:top w:val="none" w:sz="0" w:space="0" w:color="auto"/>
            <w:left w:val="none" w:sz="0" w:space="0" w:color="auto"/>
            <w:bottom w:val="none" w:sz="0" w:space="0" w:color="auto"/>
            <w:right w:val="none" w:sz="0" w:space="0" w:color="auto"/>
          </w:divBdr>
        </w:div>
        <w:div w:id="620301053">
          <w:marLeft w:val="360"/>
          <w:marRight w:val="0"/>
          <w:marTop w:val="200"/>
          <w:marBottom w:val="0"/>
          <w:divBdr>
            <w:top w:val="none" w:sz="0" w:space="0" w:color="auto"/>
            <w:left w:val="none" w:sz="0" w:space="0" w:color="auto"/>
            <w:bottom w:val="none" w:sz="0" w:space="0" w:color="auto"/>
            <w:right w:val="none" w:sz="0" w:space="0" w:color="auto"/>
          </w:divBdr>
        </w:div>
      </w:divsChild>
    </w:div>
    <w:div w:id="647367928">
      <w:bodyDiv w:val="1"/>
      <w:marLeft w:val="0"/>
      <w:marRight w:val="0"/>
      <w:marTop w:val="0"/>
      <w:marBottom w:val="0"/>
      <w:divBdr>
        <w:top w:val="none" w:sz="0" w:space="0" w:color="auto"/>
        <w:left w:val="none" w:sz="0" w:space="0" w:color="auto"/>
        <w:bottom w:val="none" w:sz="0" w:space="0" w:color="auto"/>
        <w:right w:val="none" w:sz="0" w:space="0" w:color="auto"/>
      </w:divBdr>
      <w:divsChild>
        <w:div w:id="292291585">
          <w:marLeft w:val="360"/>
          <w:marRight w:val="0"/>
          <w:marTop w:val="200"/>
          <w:marBottom w:val="0"/>
          <w:divBdr>
            <w:top w:val="none" w:sz="0" w:space="0" w:color="auto"/>
            <w:left w:val="none" w:sz="0" w:space="0" w:color="auto"/>
            <w:bottom w:val="none" w:sz="0" w:space="0" w:color="auto"/>
            <w:right w:val="none" w:sz="0" w:space="0" w:color="auto"/>
          </w:divBdr>
        </w:div>
      </w:divsChild>
    </w:div>
    <w:div w:id="683747454">
      <w:bodyDiv w:val="1"/>
      <w:marLeft w:val="0"/>
      <w:marRight w:val="0"/>
      <w:marTop w:val="0"/>
      <w:marBottom w:val="0"/>
      <w:divBdr>
        <w:top w:val="none" w:sz="0" w:space="0" w:color="auto"/>
        <w:left w:val="none" w:sz="0" w:space="0" w:color="auto"/>
        <w:bottom w:val="none" w:sz="0" w:space="0" w:color="auto"/>
        <w:right w:val="none" w:sz="0" w:space="0" w:color="auto"/>
      </w:divBdr>
      <w:divsChild>
        <w:div w:id="1141926480">
          <w:marLeft w:val="360"/>
          <w:marRight w:val="0"/>
          <w:marTop w:val="200"/>
          <w:marBottom w:val="0"/>
          <w:divBdr>
            <w:top w:val="none" w:sz="0" w:space="0" w:color="auto"/>
            <w:left w:val="none" w:sz="0" w:space="0" w:color="auto"/>
            <w:bottom w:val="none" w:sz="0" w:space="0" w:color="auto"/>
            <w:right w:val="none" w:sz="0" w:space="0" w:color="auto"/>
          </w:divBdr>
        </w:div>
      </w:divsChild>
    </w:div>
    <w:div w:id="816848590">
      <w:bodyDiv w:val="1"/>
      <w:marLeft w:val="0"/>
      <w:marRight w:val="0"/>
      <w:marTop w:val="0"/>
      <w:marBottom w:val="0"/>
      <w:divBdr>
        <w:top w:val="none" w:sz="0" w:space="0" w:color="auto"/>
        <w:left w:val="none" w:sz="0" w:space="0" w:color="auto"/>
        <w:bottom w:val="none" w:sz="0" w:space="0" w:color="auto"/>
        <w:right w:val="none" w:sz="0" w:space="0" w:color="auto"/>
      </w:divBdr>
      <w:divsChild>
        <w:div w:id="515264692">
          <w:marLeft w:val="360"/>
          <w:marRight w:val="0"/>
          <w:marTop w:val="200"/>
          <w:marBottom w:val="0"/>
          <w:divBdr>
            <w:top w:val="none" w:sz="0" w:space="0" w:color="auto"/>
            <w:left w:val="none" w:sz="0" w:space="0" w:color="auto"/>
            <w:bottom w:val="none" w:sz="0" w:space="0" w:color="auto"/>
            <w:right w:val="none" w:sz="0" w:space="0" w:color="auto"/>
          </w:divBdr>
        </w:div>
        <w:div w:id="82846556">
          <w:marLeft w:val="360"/>
          <w:marRight w:val="0"/>
          <w:marTop w:val="200"/>
          <w:marBottom w:val="0"/>
          <w:divBdr>
            <w:top w:val="none" w:sz="0" w:space="0" w:color="auto"/>
            <w:left w:val="none" w:sz="0" w:space="0" w:color="auto"/>
            <w:bottom w:val="none" w:sz="0" w:space="0" w:color="auto"/>
            <w:right w:val="none" w:sz="0" w:space="0" w:color="auto"/>
          </w:divBdr>
        </w:div>
        <w:div w:id="1356614635">
          <w:marLeft w:val="360"/>
          <w:marRight w:val="0"/>
          <w:marTop w:val="200"/>
          <w:marBottom w:val="0"/>
          <w:divBdr>
            <w:top w:val="none" w:sz="0" w:space="0" w:color="auto"/>
            <w:left w:val="none" w:sz="0" w:space="0" w:color="auto"/>
            <w:bottom w:val="none" w:sz="0" w:space="0" w:color="auto"/>
            <w:right w:val="none" w:sz="0" w:space="0" w:color="auto"/>
          </w:divBdr>
        </w:div>
        <w:div w:id="1208879156">
          <w:marLeft w:val="360"/>
          <w:marRight w:val="0"/>
          <w:marTop w:val="200"/>
          <w:marBottom w:val="0"/>
          <w:divBdr>
            <w:top w:val="none" w:sz="0" w:space="0" w:color="auto"/>
            <w:left w:val="none" w:sz="0" w:space="0" w:color="auto"/>
            <w:bottom w:val="none" w:sz="0" w:space="0" w:color="auto"/>
            <w:right w:val="none" w:sz="0" w:space="0" w:color="auto"/>
          </w:divBdr>
        </w:div>
      </w:divsChild>
    </w:div>
    <w:div w:id="877737952">
      <w:bodyDiv w:val="1"/>
      <w:marLeft w:val="0"/>
      <w:marRight w:val="0"/>
      <w:marTop w:val="0"/>
      <w:marBottom w:val="0"/>
      <w:divBdr>
        <w:top w:val="none" w:sz="0" w:space="0" w:color="auto"/>
        <w:left w:val="none" w:sz="0" w:space="0" w:color="auto"/>
        <w:bottom w:val="none" w:sz="0" w:space="0" w:color="auto"/>
        <w:right w:val="none" w:sz="0" w:space="0" w:color="auto"/>
      </w:divBdr>
      <w:divsChild>
        <w:div w:id="1080296907">
          <w:marLeft w:val="360"/>
          <w:marRight w:val="0"/>
          <w:marTop w:val="200"/>
          <w:marBottom w:val="0"/>
          <w:divBdr>
            <w:top w:val="none" w:sz="0" w:space="0" w:color="auto"/>
            <w:left w:val="none" w:sz="0" w:space="0" w:color="auto"/>
            <w:bottom w:val="none" w:sz="0" w:space="0" w:color="auto"/>
            <w:right w:val="none" w:sz="0" w:space="0" w:color="auto"/>
          </w:divBdr>
        </w:div>
      </w:divsChild>
    </w:div>
    <w:div w:id="955790066">
      <w:bodyDiv w:val="1"/>
      <w:marLeft w:val="0"/>
      <w:marRight w:val="0"/>
      <w:marTop w:val="0"/>
      <w:marBottom w:val="0"/>
      <w:divBdr>
        <w:top w:val="none" w:sz="0" w:space="0" w:color="auto"/>
        <w:left w:val="none" w:sz="0" w:space="0" w:color="auto"/>
        <w:bottom w:val="none" w:sz="0" w:space="0" w:color="auto"/>
        <w:right w:val="none" w:sz="0" w:space="0" w:color="auto"/>
      </w:divBdr>
      <w:divsChild>
        <w:div w:id="1327703686">
          <w:marLeft w:val="360"/>
          <w:marRight w:val="0"/>
          <w:marTop w:val="200"/>
          <w:marBottom w:val="0"/>
          <w:divBdr>
            <w:top w:val="none" w:sz="0" w:space="0" w:color="auto"/>
            <w:left w:val="none" w:sz="0" w:space="0" w:color="auto"/>
            <w:bottom w:val="none" w:sz="0" w:space="0" w:color="auto"/>
            <w:right w:val="none" w:sz="0" w:space="0" w:color="auto"/>
          </w:divBdr>
        </w:div>
        <w:div w:id="1610508625">
          <w:marLeft w:val="360"/>
          <w:marRight w:val="0"/>
          <w:marTop w:val="200"/>
          <w:marBottom w:val="0"/>
          <w:divBdr>
            <w:top w:val="none" w:sz="0" w:space="0" w:color="auto"/>
            <w:left w:val="none" w:sz="0" w:space="0" w:color="auto"/>
            <w:bottom w:val="none" w:sz="0" w:space="0" w:color="auto"/>
            <w:right w:val="none" w:sz="0" w:space="0" w:color="auto"/>
          </w:divBdr>
        </w:div>
        <w:div w:id="1188451269">
          <w:marLeft w:val="360"/>
          <w:marRight w:val="0"/>
          <w:marTop w:val="200"/>
          <w:marBottom w:val="0"/>
          <w:divBdr>
            <w:top w:val="none" w:sz="0" w:space="0" w:color="auto"/>
            <w:left w:val="none" w:sz="0" w:space="0" w:color="auto"/>
            <w:bottom w:val="none" w:sz="0" w:space="0" w:color="auto"/>
            <w:right w:val="none" w:sz="0" w:space="0" w:color="auto"/>
          </w:divBdr>
        </w:div>
        <w:div w:id="1874347164">
          <w:marLeft w:val="360"/>
          <w:marRight w:val="0"/>
          <w:marTop w:val="200"/>
          <w:marBottom w:val="0"/>
          <w:divBdr>
            <w:top w:val="none" w:sz="0" w:space="0" w:color="auto"/>
            <w:left w:val="none" w:sz="0" w:space="0" w:color="auto"/>
            <w:bottom w:val="none" w:sz="0" w:space="0" w:color="auto"/>
            <w:right w:val="none" w:sz="0" w:space="0" w:color="auto"/>
          </w:divBdr>
        </w:div>
      </w:divsChild>
    </w:div>
    <w:div w:id="962418666">
      <w:bodyDiv w:val="1"/>
      <w:marLeft w:val="0"/>
      <w:marRight w:val="0"/>
      <w:marTop w:val="0"/>
      <w:marBottom w:val="0"/>
      <w:divBdr>
        <w:top w:val="none" w:sz="0" w:space="0" w:color="auto"/>
        <w:left w:val="none" w:sz="0" w:space="0" w:color="auto"/>
        <w:bottom w:val="none" w:sz="0" w:space="0" w:color="auto"/>
        <w:right w:val="none" w:sz="0" w:space="0" w:color="auto"/>
      </w:divBdr>
    </w:div>
    <w:div w:id="970789682">
      <w:bodyDiv w:val="1"/>
      <w:marLeft w:val="0"/>
      <w:marRight w:val="0"/>
      <w:marTop w:val="0"/>
      <w:marBottom w:val="0"/>
      <w:divBdr>
        <w:top w:val="none" w:sz="0" w:space="0" w:color="auto"/>
        <w:left w:val="none" w:sz="0" w:space="0" w:color="auto"/>
        <w:bottom w:val="none" w:sz="0" w:space="0" w:color="auto"/>
        <w:right w:val="none" w:sz="0" w:space="0" w:color="auto"/>
      </w:divBdr>
    </w:div>
    <w:div w:id="1026518923">
      <w:bodyDiv w:val="1"/>
      <w:marLeft w:val="0"/>
      <w:marRight w:val="0"/>
      <w:marTop w:val="0"/>
      <w:marBottom w:val="0"/>
      <w:divBdr>
        <w:top w:val="none" w:sz="0" w:space="0" w:color="auto"/>
        <w:left w:val="none" w:sz="0" w:space="0" w:color="auto"/>
        <w:bottom w:val="none" w:sz="0" w:space="0" w:color="auto"/>
        <w:right w:val="none" w:sz="0" w:space="0" w:color="auto"/>
      </w:divBdr>
    </w:div>
    <w:div w:id="1273438466">
      <w:bodyDiv w:val="1"/>
      <w:marLeft w:val="0"/>
      <w:marRight w:val="0"/>
      <w:marTop w:val="0"/>
      <w:marBottom w:val="0"/>
      <w:divBdr>
        <w:top w:val="none" w:sz="0" w:space="0" w:color="auto"/>
        <w:left w:val="none" w:sz="0" w:space="0" w:color="auto"/>
        <w:bottom w:val="none" w:sz="0" w:space="0" w:color="auto"/>
        <w:right w:val="none" w:sz="0" w:space="0" w:color="auto"/>
      </w:divBdr>
    </w:div>
    <w:div w:id="1397127733">
      <w:bodyDiv w:val="1"/>
      <w:marLeft w:val="0"/>
      <w:marRight w:val="0"/>
      <w:marTop w:val="0"/>
      <w:marBottom w:val="0"/>
      <w:divBdr>
        <w:top w:val="none" w:sz="0" w:space="0" w:color="auto"/>
        <w:left w:val="none" w:sz="0" w:space="0" w:color="auto"/>
        <w:bottom w:val="none" w:sz="0" w:space="0" w:color="auto"/>
        <w:right w:val="none" w:sz="0" w:space="0" w:color="auto"/>
      </w:divBdr>
    </w:div>
    <w:div w:id="1484278070">
      <w:bodyDiv w:val="1"/>
      <w:marLeft w:val="0"/>
      <w:marRight w:val="0"/>
      <w:marTop w:val="0"/>
      <w:marBottom w:val="0"/>
      <w:divBdr>
        <w:top w:val="none" w:sz="0" w:space="0" w:color="auto"/>
        <w:left w:val="none" w:sz="0" w:space="0" w:color="auto"/>
        <w:bottom w:val="none" w:sz="0" w:space="0" w:color="auto"/>
        <w:right w:val="none" w:sz="0" w:space="0" w:color="auto"/>
      </w:divBdr>
      <w:divsChild>
        <w:div w:id="2039815216">
          <w:marLeft w:val="360"/>
          <w:marRight w:val="0"/>
          <w:marTop w:val="200"/>
          <w:marBottom w:val="0"/>
          <w:divBdr>
            <w:top w:val="none" w:sz="0" w:space="0" w:color="auto"/>
            <w:left w:val="none" w:sz="0" w:space="0" w:color="auto"/>
            <w:bottom w:val="none" w:sz="0" w:space="0" w:color="auto"/>
            <w:right w:val="none" w:sz="0" w:space="0" w:color="auto"/>
          </w:divBdr>
        </w:div>
        <w:div w:id="55707684">
          <w:marLeft w:val="360"/>
          <w:marRight w:val="0"/>
          <w:marTop w:val="200"/>
          <w:marBottom w:val="0"/>
          <w:divBdr>
            <w:top w:val="none" w:sz="0" w:space="0" w:color="auto"/>
            <w:left w:val="none" w:sz="0" w:space="0" w:color="auto"/>
            <w:bottom w:val="none" w:sz="0" w:space="0" w:color="auto"/>
            <w:right w:val="none" w:sz="0" w:space="0" w:color="auto"/>
          </w:divBdr>
        </w:div>
        <w:div w:id="1681858664">
          <w:marLeft w:val="360"/>
          <w:marRight w:val="0"/>
          <w:marTop w:val="200"/>
          <w:marBottom w:val="0"/>
          <w:divBdr>
            <w:top w:val="none" w:sz="0" w:space="0" w:color="auto"/>
            <w:left w:val="none" w:sz="0" w:space="0" w:color="auto"/>
            <w:bottom w:val="none" w:sz="0" w:space="0" w:color="auto"/>
            <w:right w:val="none" w:sz="0" w:space="0" w:color="auto"/>
          </w:divBdr>
        </w:div>
      </w:divsChild>
    </w:div>
    <w:div w:id="1628774651">
      <w:bodyDiv w:val="1"/>
      <w:marLeft w:val="0"/>
      <w:marRight w:val="0"/>
      <w:marTop w:val="0"/>
      <w:marBottom w:val="0"/>
      <w:divBdr>
        <w:top w:val="none" w:sz="0" w:space="0" w:color="auto"/>
        <w:left w:val="none" w:sz="0" w:space="0" w:color="auto"/>
        <w:bottom w:val="none" w:sz="0" w:space="0" w:color="auto"/>
        <w:right w:val="none" w:sz="0" w:space="0" w:color="auto"/>
      </w:divBdr>
      <w:divsChild>
        <w:div w:id="2130389472">
          <w:marLeft w:val="360"/>
          <w:marRight w:val="0"/>
          <w:marTop w:val="200"/>
          <w:marBottom w:val="0"/>
          <w:divBdr>
            <w:top w:val="none" w:sz="0" w:space="0" w:color="auto"/>
            <w:left w:val="none" w:sz="0" w:space="0" w:color="auto"/>
            <w:bottom w:val="none" w:sz="0" w:space="0" w:color="auto"/>
            <w:right w:val="none" w:sz="0" w:space="0" w:color="auto"/>
          </w:divBdr>
        </w:div>
        <w:div w:id="2140996002">
          <w:marLeft w:val="360"/>
          <w:marRight w:val="0"/>
          <w:marTop w:val="200"/>
          <w:marBottom w:val="0"/>
          <w:divBdr>
            <w:top w:val="none" w:sz="0" w:space="0" w:color="auto"/>
            <w:left w:val="none" w:sz="0" w:space="0" w:color="auto"/>
            <w:bottom w:val="none" w:sz="0" w:space="0" w:color="auto"/>
            <w:right w:val="none" w:sz="0" w:space="0" w:color="auto"/>
          </w:divBdr>
        </w:div>
        <w:div w:id="183326223">
          <w:marLeft w:val="360"/>
          <w:marRight w:val="0"/>
          <w:marTop w:val="200"/>
          <w:marBottom w:val="0"/>
          <w:divBdr>
            <w:top w:val="none" w:sz="0" w:space="0" w:color="auto"/>
            <w:left w:val="none" w:sz="0" w:space="0" w:color="auto"/>
            <w:bottom w:val="none" w:sz="0" w:space="0" w:color="auto"/>
            <w:right w:val="none" w:sz="0" w:space="0" w:color="auto"/>
          </w:divBdr>
        </w:div>
        <w:div w:id="1071777385">
          <w:marLeft w:val="360"/>
          <w:marRight w:val="0"/>
          <w:marTop w:val="200"/>
          <w:marBottom w:val="0"/>
          <w:divBdr>
            <w:top w:val="none" w:sz="0" w:space="0" w:color="auto"/>
            <w:left w:val="none" w:sz="0" w:space="0" w:color="auto"/>
            <w:bottom w:val="none" w:sz="0" w:space="0" w:color="auto"/>
            <w:right w:val="none" w:sz="0" w:space="0" w:color="auto"/>
          </w:divBdr>
        </w:div>
      </w:divsChild>
    </w:div>
    <w:div w:id="1688872750">
      <w:bodyDiv w:val="1"/>
      <w:marLeft w:val="0"/>
      <w:marRight w:val="0"/>
      <w:marTop w:val="0"/>
      <w:marBottom w:val="0"/>
      <w:divBdr>
        <w:top w:val="none" w:sz="0" w:space="0" w:color="auto"/>
        <w:left w:val="none" w:sz="0" w:space="0" w:color="auto"/>
        <w:bottom w:val="none" w:sz="0" w:space="0" w:color="auto"/>
        <w:right w:val="none" w:sz="0" w:space="0" w:color="auto"/>
      </w:divBdr>
    </w:div>
    <w:div w:id="1757627386">
      <w:bodyDiv w:val="1"/>
      <w:marLeft w:val="0"/>
      <w:marRight w:val="0"/>
      <w:marTop w:val="0"/>
      <w:marBottom w:val="0"/>
      <w:divBdr>
        <w:top w:val="none" w:sz="0" w:space="0" w:color="auto"/>
        <w:left w:val="none" w:sz="0" w:space="0" w:color="auto"/>
        <w:bottom w:val="none" w:sz="0" w:space="0" w:color="auto"/>
        <w:right w:val="none" w:sz="0" w:space="0" w:color="auto"/>
      </w:divBdr>
    </w:div>
    <w:div w:id="1863277534">
      <w:bodyDiv w:val="1"/>
      <w:marLeft w:val="0"/>
      <w:marRight w:val="0"/>
      <w:marTop w:val="0"/>
      <w:marBottom w:val="0"/>
      <w:divBdr>
        <w:top w:val="none" w:sz="0" w:space="0" w:color="auto"/>
        <w:left w:val="none" w:sz="0" w:space="0" w:color="auto"/>
        <w:bottom w:val="none" w:sz="0" w:space="0" w:color="auto"/>
        <w:right w:val="none" w:sz="0" w:space="0" w:color="auto"/>
      </w:divBdr>
      <w:divsChild>
        <w:div w:id="554857933">
          <w:marLeft w:val="360"/>
          <w:marRight w:val="0"/>
          <w:marTop w:val="200"/>
          <w:marBottom w:val="0"/>
          <w:divBdr>
            <w:top w:val="none" w:sz="0" w:space="0" w:color="auto"/>
            <w:left w:val="none" w:sz="0" w:space="0" w:color="auto"/>
            <w:bottom w:val="none" w:sz="0" w:space="0" w:color="auto"/>
            <w:right w:val="none" w:sz="0" w:space="0" w:color="auto"/>
          </w:divBdr>
        </w:div>
      </w:divsChild>
    </w:div>
    <w:div w:id="1884629635">
      <w:bodyDiv w:val="1"/>
      <w:marLeft w:val="0"/>
      <w:marRight w:val="0"/>
      <w:marTop w:val="0"/>
      <w:marBottom w:val="0"/>
      <w:divBdr>
        <w:top w:val="none" w:sz="0" w:space="0" w:color="auto"/>
        <w:left w:val="none" w:sz="0" w:space="0" w:color="auto"/>
        <w:bottom w:val="none" w:sz="0" w:space="0" w:color="auto"/>
        <w:right w:val="none" w:sz="0" w:space="0" w:color="auto"/>
      </w:divBdr>
      <w:divsChild>
        <w:div w:id="425808548">
          <w:marLeft w:val="0"/>
          <w:marRight w:val="0"/>
          <w:marTop w:val="120"/>
          <w:marBottom w:val="0"/>
          <w:divBdr>
            <w:top w:val="none" w:sz="0" w:space="0" w:color="auto"/>
            <w:left w:val="none" w:sz="0" w:space="0" w:color="auto"/>
            <w:bottom w:val="none" w:sz="0" w:space="0" w:color="auto"/>
            <w:right w:val="none" w:sz="0" w:space="0" w:color="auto"/>
          </w:divBdr>
        </w:div>
      </w:divsChild>
    </w:div>
    <w:div w:id="2053115845">
      <w:bodyDiv w:val="1"/>
      <w:marLeft w:val="0"/>
      <w:marRight w:val="0"/>
      <w:marTop w:val="0"/>
      <w:marBottom w:val="0"/>
      <w:divBdr>
        <w:top w:val="none" w:sz="0" w:space="0" w:color="auto"/>
        <w:left w:val="none" w:sz="0" w:space="0" w:color="auto"/>
        <w:bottom w:val="none" w:sz="0" w:space="0" w:color="auto"/>
        <w:right w:val="none" w:sz="0" w:space="0" w:color="auto"/>
      </w:divBdr>
    </w:div>
    <w:div w:id="2080782525">
      <w:bodyDiv w:val="1"/>
      <w:marLeft w:val="0"/>
      <w:marRight w:val="0"/>
      <w:marTop w:val="0"/>
      <w:marBottom w:val="0"/>
      <w:divBdr>
        <w:top w:val="none" w:sz="0" w:space="0" w:color="auto"/>
        <w:left w:val="none" w:sz="0" w:space="0" w:color="auto"/>
        <w:bottom w:val="none" w:sz="0" w:space="0" w:color="auto"/>
        <w:right w:val="none" w:sz="0" w:space="0" w:color="auto"/>
      </w:divBdr>
      <w:divsChild>
        <w:div w:id="1260602567">
          <w:marLeft w:val="360"/>
          <w:marRight w:val="0"/>
          <w:marTop w:val="200"/>
          <w:marBottom w:val="0"/>
          <w:divBdr>
            <w:top w:val="none" w:sz="0" w:space="0" w:color="auto"/>
            <w:left w:val="none" w:sz="0" w:space="0" w:color="auto"/>
            <w:bottom w:val="none" w:sz="0" w:space="0" w:color="auto"/>
            <w:right w:val="none" w:sz="0" w:space="0" w:color="auto"/>
          </w:divBdr>
        </w:div>
        <w:div w:id="133668730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servindi.org/etiqueta/pol%C3%ADtica" TargetMode="External"/><Relationship Id="rId3" Type="http://schemas.openxmlformats.org/officeDocument/2006/relationships/hyperlink" Target="https://idehpucp.pucp.edu.pe/boletin-eventos/paolo-sosa-la-polarizacion-ciudadana-se-expresa-como-una-competencia-entre-miedos-electorales/" TargetMode="External"/><Relationship Id="rId7" Type="http://schemas.openxmlformats.org/officeDocument/2006/relationships/hyperlink" Target="https://idehpucp.pucp.edu.pe/boletin-eventos/paolo-sosa-la-polarizacion-ciudadana-se-expresa-como-una-competencia-entre-miedos-electorales/" TargetMode="External"/><Relationship Id="rId2" Type="http://schemas.openxmlformats.org/officeDocument/2006/relationships/hyperlink" Target="https://idehpucp.pucp.edu.pe/boletin-eventos/paolo-sosa-la-polarizacion-ciudadana-se-expresa-como-una-competencia-entre-miedos-electorales/" TargetMode="External"/><Relationship Id="rId1" Type="http://schemas.openxmlformats.org/officeDocument/2006/relationships/hyperlink" Target="https://idehpucp.pucp.edu.pe/boletin-eventos/paolo-sosa-la-polarizacion-ciudadana-se-expresa-como-una-competencia-entre-miedos-electorales/" TargetMode="External"/><Relationship Id="rId6" Type="http://schemas.openxmlformats.org/officeDocument/2006/relationships/hyperlink" Target="https://idehpucp.pucp.edu.pe/boletin-eventos/paolo-sosa-la-polarizacion-ciudadana-se-expresa-como-una-competencia-entre-miedos-electorales/" TargetMode="External"/><Relationship Id="rId5" Type="http://schemas.openxmlformats.org/officeDocument/2006/relationships/hyperlink" Target="https://idehpucp.pucp.edu.pe/boletin-eventos/paolo-sosa-la-polarizacion-ciudadana-se-expresa-como-una-competencia-entre-miedos-electorales/" TargetMode="External"/><Relationship Id="rId10" Type="http://schemas.openxmlformats.org/officeDocument/2006/relationships/hyperlink" Target="https://www.servindi.org/etiqueta/idehpucp" TargetMode="External"/><Relationship Id="rId4" Type="http://schemas.openxmlformats.org/officeDocument/2006/relationships/hyperlink" Target="https://idehpucp.pucp.edu.pe/boletin-eventos/paolo-sosa-la-polarizacion-ciudadana-se-expresa-como-una-competencia-entre-miedos-electorales/" TargetMode="External"/><Relationship Id="rId9" Type="http://schemas.openxmlformats.org/officeDocument/2006/relationships/hyperlink" Target="https://www.servindi.org/tags/paulo-so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ACED8-54D7-4757-8BAA-8C07D48F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2350</Words>
  <Characters>12929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Arroyo</dc:creator>
  <cp:keywords/>
  <dc:description/>
  <cp:lastModifiedBy>Rosario Hermano</cp:lastModifiedBy>
  <cp:revision>2</cp:revision>
  <dcterms:created xsi:type="dcterms:W3CDTF">2026-04-25T13:54:00Z</dcterms:created>
  <dcterms:modified xsi:type="dcterms:W3CDTF">2026-04-25T13:54:00Z</dcterms:modified>
</cp:coreProperties>
</file>