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DB6C3" w14:textId="77777777" w:rsidR="00CD031D" w:rsidRDefault="00EF672D" w:rsidP="00EF672D">
      <w:pPr>
        <w:jc w:val="center"/>
        <w:rPr>
          <w:rFonts w:ascii="Arial" w:hAnsi="Arial" w:cs="Arial"/>
          <w:b/>
          <w:sz w:val="24"/>
          <w:szCs w:val="24"/>
          <w:lang w:val="es-ES"/>
        </w:rPr>
      </w:pPr>
      <w:r w:rsidRPr="006470DF">
        <w:rPr>
          <w:rFonts w:ascii="Arial" w:hAnsi="Arial" w:cs="Arial"/>
          <w:b/>
          <w:sz w:val="24"/>
          <w:szCs w:val="24"/>
          <w:lang w:val="es-ES"/>
        </w:rPr>
        <w:t>MEDIOS, PODER Y LO QUE NO TE CUENTAN</w:t>
      </w:r>
    </w:p>
    <w:p w14:paraId="46594F8D" w14:textId="77777777" w:rsidR="00EF672D" w:rsidRDefault="00A66EB6" w:rsidP="00EF672D">
      <w:pPr>
        <w:rPr>
          <w:rFonts w:ascii="Arial" w:hAnsi="Arial" w:cs="Arial"/>
          <w:sz w:val="24"/>
          <w:szCs w:val="24"/>
          <w:lang w:val="es-ES"/>
        </w:rPr>
      </w:pPr>
      <w:r>
        <w:rPr>
          <w:rFonts w:ascii="Arial" w:hAnsi="Arial" w:cs="Arial"/>
          <w:sz w:val="24"/>
          <w:szCs w:val="24"/>
          <w:lang w:val="es-ES"/>
        </w:rPr>
        <w:t>José A. Amesty</w:t>
      </w:r>
      <w:r w:rsidR="00EF672D">
        <w:rPr>
          <w:rFonts w:ascii="Arial" w:hAnsi="Arial" w:cs="Arial"/>
          <w:sz w:val="24"/>
          <w:szCs w:val="24"/>
          <w:lang w:val="es-ES"/>
        </w:rPr>
        <w:t xml:space="preserve"> Rivera </w:t>
      </w:r>
    </w:p>
    <w:p w14:paraId="6B4D9F99" w14:textId="77777777" w:rsidR="00CB6B39" w:rsidRPr="00CB6B39" w:rsidRDefault="00CB6B39" w:rsidP="00CB6B39">
      <w:pPr>
        <w:spacing w:line="276" w:lineRule="auto"/>
        <w:jc w:val="both"/>
        <w:rPr>
          <w:rFonts w:ascii="Arial" w:hAnsi="Arial" w:cs="Arial"/>
          <w:sz w:val="24"/>
          <w:szCs w:val="24"/>
          <w:lang w:val="es-ES"/>
        </w:rPr>
      </w:pPr>
      <w:r w:rsidRPr="00CB6B39">
        <w:rPr>
          <w:rFonts w:ascii="Arial" w:hAnsi="Arial" w:cs="Arial"/>
          <w:sz w:val="24"/>
          <w:szCs w:val="24"/>
          <w:lang w:val="es-ES"/>
        </w:rPr>
        <w:t>Cuando uno vive en América Latina y empieza a fijarse bien en las noticias, h</w:t>
      </w:r>
      <w:r w:rsidR="0091402E">
        <w:rPr>
          <w:rFonts w:ascii="Arial" w:hAnsi="Arial" w:cs="Arial"/>
          <w:sz w:val="24"/>
          <w:szCs w:val="24"/>
          <w:lang w:val="es-ES"/>
        </w:rPr>
        <w:t>ay algo que no termina de cuadrar</w:t>
      </w:r>
      <w:r w:rsidRPr="00CB6B39">
        <w:rPr>
          <w:rFonts w:ascii="Arial" w:hAnsi="Arial" w:cs="Arial"/>
          <w:sz w:val="24"/>
          <w:szCs w:val="24"/>
          <w:lang w:val="es-ES"/>
        </w:rPr>
        <w:t xml:space="preserve">. No es que todo sea mentira, pero tampoco es tan simple como “los medios solo informan y ya”. Con el tiempo, uno se da cuenta de que hay enfoques, que hay intereses, y que muchas veces las historias se cuentan de cierta forma según a quién le conviene o </w:t>
      </w:r>
      <w:r>
        <w:rPr>
          <w:rFonts w:ascii="Arial" w:hAnsi="Arial" w:cs="Arial"/>
          <w:sz w:val="24"/>
          <w:szCs w:val="24"/>
          <w:lang w:val="es-ES"/>
        </w:rPr>
        <w:t>desde dónde se miran las cosas.</w:t>
      </w:r>
    </w:p>
    <w:p w14:paraId="1BF0A672" w14:textId="77777777" w:rsidR="0091402E" w:rsidRDefault="0091402E" w:rsidP="00CB6B39">
      <w:pPr>
        <w:spacing w:line="276" w:lineRule="auto"/>
        <w:jc w:val="both"/>
        <w:rPr>
          <w:rFonts w:ascii="Arial" w:hAnsi="Arial" w:cs="Arial"/>
          <w:sz w:val="24"/>
          <w:szCs w:val="24"/>
          <w:lang w:val="es-ES"/>
        </w:rPr>
      </w:pPr>
      <w:r>
        <w:rPr>
          <w:rFonts w:ascii="Arial" w:hAnsi="Arial" w:cs="Arial"/>
          <w:sz w:val="24"/>
          <w:szCs w:val="24"/>
          <w:lang w:val="es-ES"/>
        </w:rPr>
        <w:t>Esto no viene de la nada, e</w:t>
      </w:r>
      <w:r w:rsidR="00CB6B39" w:rsidRPr="00CB6B39">
        <w:rPr>
          <w:rFonts w:ascii="Arial" w:hAnsi="Arial" w:cs="Arial"/>
          <w:sz w:val="24"/>
          <w:szCs w:val="24"/>
          <w:lang w:val="es-ES"/>
        </w:rPr>
        <w:t xml:space="preserve">n esta región hay historia, y una historia bastante pesada. Durante años, muchos países latinoamericanos vivieron golpes de Estado, persecuciones y gobiernos que no surgieron precisamente de la voluntad popular. </w:t>
      </w:r>
    </w:p>
    <w:p w14:paraId="7A2E329C" w14:textId="77777777" w:rsidR="00CB6B39" w:rsidRPr="00CB6B39" w:rsidRDefault="00CB6B39" w:rsidP="00CB6B39">
      <w:pPr>
        <w:spacing w:line="276" w:lineRule="auto"/>
        <w:jc w:val="both"/>
        <w:rPr>
          <w:rFonts w:ascii="Arial" w:hAnsi="Arial" w:cs="Arial"/>
          <w:sz w:val="24"/>
          <w:szCs w:val="24"/>
          <w:lang w:val="es-ES"/>
        </w:rPr>
      </w:pPr>
      <w:r w:rsidRPr="00CB6B39">
        <w:rPr>
          <w:rFonts w:ascii="Arial" w:hAnsi="Arial" w:cs="Arial"/>
          <w:sz w:val="24"/>
          <w:szCs w:val="24"/>
          <w:lang w:val="es-ES"/>
        </w:rPr>
        <w:t>Casos como la Operación Cóndor o el Golpe de Estado en Chile de 1973 n</w:t>
      </w:r>
      <w:r w:rsidR="0091402E">
        <w:rPr>
          <w:rFonts w:ascii="Arial" w:hAnsi="Arial" w:cs="Arial"/>
          <w:sz w:val="24"/>
          <w:szCs w:val="24"/>
          <w:lang w:val="es-ES"/>
        </w:rPr>
        <w:t>o fueron solo asuntos militares; t</w:t>
      </w:r>
      <w:r w:rsidRPr="00CB6B39">
        <w:rPr>
          <w:rFonts w:ascii="Arial" w:hAnsi="Arial" w:cs="Arial"/>
          <w:sz w:val="24"/>
          <w:szCs w:val="24"/>
          <w:lang w:val="es-ES"/>
        </w:rPr>
        <w:t>ambién hubo un relato detrás, un</w:t>
      </w:r>
      <w:r w:rsidR="0091402E">
        <w:rPr>
          <w:rFonts w:ascii="Arial" w:hAnsi="Arial" w:cs="Arial"/>
          <w:sz w:val="24"/>
          <w:szCs w:val="24"/>
          <w:lang w:val="es-ES"/>
        </w:rPr>
        <w:t>a forma de contar lo que pasaba,</w:t>
      </w:r>
      <w:r w:rsidRPr="00CB6B39">
        <w:rPr>
          <w:rFonts w:ascii="Arial" w:hAnsi="Arial" w:cs="Arial"/>
          <w:sz w:val="24"/>
          <w:szCs w:val="24"/>
          <w:lang w:val="es-ES"/>
        </w:rPr>
        <w:t xml:space="preserve"> medios que justificaban las acciones, que hablaban de “orden” frente al “caos”, que presentaban a unos como ame</w:t>
      </w:r>
      <w:r>
        <w:rPr>
          <w:rFonts w:ascii="Arial" w:hAnsi="Arial" w:cs="Arial"/>
          <w:sz w:val="24"/>
          <w:szCs w:val="24"/>
          <w:lang w:val="es-ES"/>
        </w:rPr>
        <w:t>naza y a otros como salvadores.</w:t>
      </w:r>
    </w:p>
    <w:p w14:paraId="59588AA6" w14:textId="77777777" w:rsidR="00CB6B39" w:rsidRPr="00CB6B39" w:rsidRDefault="00CB6B39" w:rsidP="00CB6B39">
      <w:pPr>
        <w:spacing w:line="276" w:lineRule="auto"/>
        <w:jc w:val="both"/>
        <w:rPr>
          <w:rFonts w:ascii="Arial" w:hAnsi="Arial" w:cs="Arial"/>
          <w:sz w:val="24"/>
          <w:szCs w:val="24"/>
          <w:lang w:val="es-ES"/>
        </w:rPr>
      </w:pPr>
      <w:r w:rsidRPr="00CB6B39">
        <w:rPr>
          <w:rFonts w:ascii="Arial" w:hAnsi="Arial" w:cs="Arial"/>
          <w:sz w:val="24"/>
          <w:szCs w:val="24"/>
          <w:lang w:val="es-ES"/>
        </w:rPr>
        <w:t>Y eso es importante entenderlo, porque los medios no solo informan, también ayudan a construir la realidad que la gente percibe. No es lo mismo decir “protestas socia</w:t>
      </w:r>
      <w:r w:rsidR="0091402E">
        <w:rPr>
          <w:rFonts w:ascii="Arial" w:hAnsi="Arial" w:cs="Arial"/>
          <w:sz w:val="24"/>
          <w:szCs w:val="24"/>
          <w:lang w:val="es-ES"/>
        </w:rPr>
        <w:t>les” que “disturbios violentos”, n</w:t>
      </w:r>
      <w:r w:rsidRPr="00CB6B39">
        <w:rPr>
          <w:rFonts w:ascii="Arial" w:hAnsi="Arial" w:cs="Arial"/>
          <w:sz w:val="24"/>
          <w:szCs w:val="24"/>
          <w:lang w:val="es-ES"/>
        </w:rPr>
        <w:t>o es lo mismo hablar de “reforma económica” que de “ajuste”. Las palabras pesan, y la forma en que se cuentan las cosas puede cambiar c</w:t>
      </w:r>
      <w:r>
        <w:rPr>
          <w:rFonts w:ascii="Arial" w:hAnsi="Arial" w:cs="Arial"/>
          <w:sz w:val="24"/>
          <w:szCs w:val="24"/>
          <w:lang w:val="es-ES"/>
        </w:rPr>
        <w:t>ompletamente</w:t>
      </w:r>
      <w:r w:rsidR="0091402E">
        <w:rPr>
          <w:rFonts w:ascii="Arial" w:hAnsi="Arial" w:cs="Arial"/>
          <w:sz w:val="24"/>
          <w:szCs w:val="24"/>
          <w:lang w:val="es-ES"/>
        </w:rPr>
        <w:t>,</w:t>
      </w:r>
      <w:r>
        <w:rPr>
          <w:rFonts w:ascii="Arial" w:hAnsi="Arial" w:cs="Arial"/>
          <w:sz w:val="24"/>
          <w:szCs w:val="24"/>
          <w:lang w:val="es-ES"/>
        </w:rPr>
        <w:t xml:space="preserve"> cómo se entienden.</w:t>
      </w:r>
    </w:p>
    <w:p w14:paraId="34CBE570" w14:textId="77777777" w:rsidR="00CB6B39" w:rsidRPr="00CB6B39" w:rsidRDefault="00CB6B39" w:rsidP="00CB6B39">
      <w:pPr>
        <w:spacing w:line="276" w:lineRule="auto"/>
        <w:jc w:val="both"/>
        <w:rPr>
          <w:rFonts w:ascii="Arial" w:hAnsi="Arial" w:cs="Arial"/>
          <w:sz w:val="24"/>
          <w:szCs w:val="24"/>
          <w:lang w:val="es-ES"/>
        </w:rPr>
      </w:pPr>
      <w:r w:rsidRPr="00CB6B39">
        <w:rPr>
          <w:rFonts w:ascii="Arial" w:hAnsi="Arial" w:cs="Arial"/>
          <w:sz w:val="24"/>
          <w:szCs w:val="24"/>
          <w:lang w:val="es-ES"/>
        </w:rPr>
        <w:t>Hoy las cosas no son iguales, pero tamp</w:t>
      </w:r>
      <w:r w:rsidR="0091402E">
        <w:rPr>
          <w:rFonts w:ascii="Arial" w:hAnsi="Arial" w:cs="Arial"/>
          <w:sz w:val="24"/>
          <w:szCs w:val="24"/>
          <w:lang w:val="es-ES"/>
        </w:rPr>
        <w:t>oco cambiaron tanto como parece; y</w:t>
      </w:r>
      <w:r w:rsidRPr="00CB6B39">
        <w:rPr>
          <w:rFonts w:ascii="Arial" w:hAnsi="Arial" w:cs="Arial"/>
          <w:sz w:val="24"/>
          <w:szCs w:val="24"/>
          <w:lang w:val="es-ES"/>
        </w:rPr>
        <w:t>a no siempre hay tanques en la calle, pero sí hay una pel</w:t>
      </w:r>
      <w:r w:rsidR="0091402E">
        <w:rPr>
          <w:rFonts w:ascii="Arial" w:hAnsi="Arial" w:cs="Arial"/>
          <w:sz w:val="24"/>
          <w:szCs w:val="24"/>
          <w:lang w:val="es-ES"/>
        </w:rPr>
        <w:t>ea constante por la información; y</w:t>
      </w:r>
      <w:r w:rsidRPr="00CB6B39">
        <w:rPr>
          <w:rFonts w:ascii="Arial" w:hAnsi="Arial" w:cs="Arial"/>
          <w:sz w:val="24"/>
          <w:szCs w:val="24"/>
          <w:lang w:val="es-ES"/>
        </w:rPr>
        <w:t xml:space="preserve"> en esa pelea entran los medios tradicionales, las grandes empresas </w:t>
      </w:r>
      <w:r>
        <w:rPr>
          <w:rFonts w:ascii="Arial" w:hAnsi="Arial" w:cs="Arial"/>
          <w:sz w:val="24"/>
          <w:szCs w:val="24"/>
          <w:lang w:val="es-ES"/>
        </w:rPr>
        <w:t>y, cada vez más, la tecnología.</w:t>
      </w:r>
    </w:p>
    <w:p w14:paraId="0D2DB915" w14:textId="77777777" w:rsidR="0091402E" w:rsidRDefault="00CB6B39" w:rsidP="00CB6B39">
      <w:pPr>
        <w:spacing w:line="276" w:lineRule="auto"/>
        <w:jc w:val="both"/>
        <w:rPr>
          <w:rFonts w:ascii="Arial" w:hAnsi="Arial" w:cs="Arial"/>
          <w:sz w:val="24"/>
          <w:szCs w:val="24"/>
          <w:lang w:val="es-ES"/>
        </w:rPr>
      </w:pPr>
      <w:r w:rsidRPr="00CB6B39">
        <w:rPr>
          <w:rFonts w:ascii="Arial" w:hAnsi="Arial" w:cs="Arial"/>
          <w:sz w:val="24"/>
          <w:szCs w:val="24"/>
          <w:lang w:val="es-ES"/>
        </w:rPr>
        <w:t>Un ejemplo que llama la at</w:t>
      </w:r>
      <w:r w:rsidR="0091402E">
        <w:rPr>
          <w:rFonts w:ascii="Arial" w:hAnsi="Arial" w:cs="Arial"/>
          <w:sz w:val="24"/>
          <w:szCs w:val="24"/>
          <w:lang w:val="es-ES"/>
        </w:rPr>
        <w:t>ención es el de Reuters, m</w:t>
      </w:r>
      <w:r w:rsidRPr="00CB6B39">
        <w:rPr>
          <w:rFonts w:ascii="Arial" w:hAnsi="Arial" w:cs="Arial"/>
          <w:sz w:val="24"/>
          <w:szCs w:val="24"/>
          <w:lang w:val="es-ES"/>
        </w:rPr>
        <w:t>ucha gente la ubica por las noticias, pero en realidad es una e</w:t>
      </w:r>
      <w:r w:rsidR="0091402E">
        <w:rPr>
          <w:rFonts w:ascii="Arial" w:hAnsi="Arial" w:cs="Arial"/>
          <w:sz w:val="24"/>
          <w:szCs w:val="24"/>
          <w:lang w:val="es-ES"/>
        </w:rPr>
        <w:t>mpresa mucho más grande que eso; e</w:t>
      </w:r>
      <w:r w:rsidRPr="00CB6B39">
        <w:rPr>
          <w:rFonts w:ascii="Arial" w:hAnsi="Arial" w:cs="Arial"/>
          <w:sz w:val="24"/>
          <w:szCs w:val="24"/>
          <w:lang w:val="es-ES"/>
        </w:rPr>
        <w:t>ntre otras cosas, vende acceso a bases de datos enormes con información de personas. Es</w:t>
      </w:r>
      <w:r w:rsidR="0091402E">
        <w:rPr>
          <w:rFonts w:ascii="Arial" w:hAnsi="Arial" w:cs="Arial"/>
          <w:sz w:val="24"/>
          <w:szCs w:val="24"/>
          <w:lang w:val="es-ES"/>
        </w:rPr>
        <w:t>t</w:t>
      </w:r>
      <w:r w:rsidRPr="00CB6B39">
        <w:rPr>
          <w:rFonts w:ascii="Arial" w:hAnsi="Arial" w:cs="Arial"/>
          <w:sz w:val="24"/>
          <w:szCs w:val="24"/>
          <w:lang w:val="es-ES"/>
        </w:rPr>
        <w:t xml:space="preserve">os datos han sido utilizados por agencias como ICE para ubicar gente, incluyendo migrantes. </w:t>
      </w:r>
    </w:p>
    <w:p w14:paraId="2E22015E" w14:textId="77777777" w:rsidR="00CB6B39" w:rsidRPr="00CB6B39" w:rsidRDefault="00CB6B39" w:rsidP="00CB6B39">
      <w:pPr>
        <w:spacing w:line="276" w:lineRule="auto"/>
        <w:jc w:val="both"/>
        <w:rPr>
          <w:rFonts w:ascii="Arial" w:hAnsi="Arial" w:cs="Arial"/>
          <w:sz w:val="24"/>
          <w:szCs w:val="24"/>
          <w:lang w:val="es-ES"/>
        </w:rPr>
      </w:pPr>
      <w:r w:rsidRPr="00CB6B39">
        <w:rPr>
          <w:rFonts w:ascii="Arial" w:hAnsi="Arial" w:cs="Arial"/>
          <w:sz w:val="24"/>
          <w:szCs w:val="24"/>
          <w:lang w:val="es-ES"/>
        </w:rPr>
        <w:t>Visto desde América Lati</w:t>
      </w:r>
      <w:r w:rsidR="0091402E">
        <w:rPr>
          <w:rFonts w:ascii="Arial" w:hAnsi="Arial" w:cs="Arial"/>
          <w:sz w:val="24"/>
          <w:szCs w:val="24"/>
          <w:lang w:val="es-ES"/>
        </w:rPr>
        <w:t>na, esto no es un detalle menor, e</w:t>
      </w:r>
      <w:r w:rsidRPr="00CB6B39">
        <w:rPr>
          <w:rFonts w:ascii="Arial" w:hAnsi="Arial" w:cs="Arial"/>
          <w:sz w:val="24"/>
          <w:szCs w:val="24"/>
          <w:lang w:val="es-ES"/>
        </w:rPr>
        <w:t>stamos hablando de personas que muchas veces salieron de sus países por necesidad, por falta de oportunidades o por violencia, y terminan siendo rastreadas con herramientas cre</w:t>
      </w:r>
      <w:r>
        <w:rPr>
          <w:rFonts w:ascii="Arial" w:hAnsi="Arial" w:cs="Arial"/>
          <w:sz w:val="24"/>
          <w:szCs w:val="24"/>
          <w:lang w:val="es-ES"/>
        </w:rPr>
        <w:t>adas por grandes corporaciones.</w:t>
      </w:r>
    </w:p>
    <w:p w14:paraId="699B4977" w14:textId="77777777" w:rsidR="00CB6B39" w:rsidRPr="00CB6B39" w:rsidRDefault="0091402E" w:rsidP="00CB6B39">
      <w:pPr>
        <w:spacing w:line="276" w:lineRule="auto"/>
        <w:jc w:val="both"/>
        <w:rPr>
          <w:rFonts w:ascii="Arial" w:hAnsi="Arial" w:cs="Arial"/>
          <w:sz w:val="24"/>
          <w:szCs w:val="24"/>
          <w:lang w:val="es-ES"/>
        </w:rPr>
      </w:pPr>
      <w:r>
        <w:rPr>
          <w:rFonts w:ascii="Arial" w:hAnsi="Arial" w:cs="Arial"/>
          <w:sz w:val="24"/>
          <w:szCs w:val="24"/>
          <w:lang w:val="es-ES"/>
        </w:rPr>
        <w:t>Aqu</w:t>
      </w:r>
      <w:r w:rsidR="00CB6B39" w:rsidRPr="00CB6B39">
        <w:rPr>
          <w:rFonts w:ascii="Arial" w:hAnsi="Arial" w:cs="Arial"/>
          <w:sz w:val="24"/>
          <w:szCs w:val="24"/>
          <w:lang w:val="es-ES"/>
        </w:rPr>
        <w:t>í es donde uno empieza a ver que la inf</w:t>
      </w:r>
      <w:r>
        <w:rPr>
          <w:rFonts w:ascii="Arial" w:hAnsi="Arial" w:cs="Arial"/>
          <w:sz w:val="24"/>
          <w:szCs w:val="24"/>
          <w:lang w:val="es-ES"/>
        </w:rPr>
        <w:t>ormación ya no es solo noticias,</w:t>
      </w:r>
      <w:r w:rsidR="00CB6B39" w:rsidRPr="00CB6B39">
        <w:rPr>
          <w:rFonts w:ascii="Arial" w:hAnsi="Arial" w:cs="Arial"/>
          <w:sz w:val="24"/>
          <w:szCs w:val="24"/>
          <w:lang w:val="es-ES"/>
        </w:rPr>
        <w:t xml:space="preserve"> también</w:t>
      </w:r>
      <w:r>
        <w:rPr>
          <w:rFonts w:ascii="Arial" w:hAnsi="Arial" w:cs="Arial"/>
          <w:sz w:val="24"/>
          <w:szCs w:val="24"/>
          <w:lang w:val="es-ES"/>
        </w:rPr>
        <w:t xml:space="preserve"> son datos, vigilancia, control, y</w:t>
      </w:r>
      <w:r w:rsidR="00CB6B39" w:rsidRPr="00CB6B39">
        <w:rPr>
          <w:rFonts w:ascii="Arial" w:hAnsi="Arial" w:cs="Arial"/>
          <w:sz w:val="24"/>
          <w:szCs w:val="24"/>
          <w:lang w:val="es-ES"/>
        </w:rPr>
        <w:t xml:space="preserve"> es</w:t>
      </w:r>
      <w:r>
        <w:rPr>
          <w:rFonts w:ascii="Arial" w:hAnsi="Arial" w:cs="Arial"/>
          <w:sz w:val="24"/>
          <w:szCs w:val="24"/>
          <w:lang w:val="es-ES"/>
        </w:rPr>
        <w:t>t</w:t>
      </w:r>
      <w:r w:rsidR="00CB6B39" w:rsidRPr="00CB6B39">
        <w:rPr>
          <w:rFonts w:ascii="Arial" w:hAnsi="Arial" w:cs="Arial"/>
          <w:sz w:val="24"/>
          <w:szCs w:val="24"/>
          <w:lang w:val="es-ES"/>
        </w:rPr>
        <w:t>o abre un debate fuerte sobre quién</w:t>
      </w:r>
      <w:r w:rsidR="00CB6B39">
        <w:rPr>
          <w:rFonts w:ascii="Arial" w:hAnsi="Arial" w:cs="Arial"/>
          <w:sz w:val="24"/>
          <w:szCs w:val="24"/>
          <w:lang w:val="es-ES"/>
        </w:rPr>
        <w:t xml:space="preserve"> tiene ese poder y cómo lo usa.</w:t>
      </w:r>
    </w:p>
    <w:p w14:paraId="055E3DAA" w14:textId="77777777" w:rsidR="00CB6B39" w:rsidRPr="00CB6B39" w:rsidRDefault="00CB6B39" w:rsidP="00CB6B39">
      <w:pPr>
        <w:spacing w:line="276" w:lineRule="auto"/>
        <w:jc w:val="both"/>
        <w:rPr>
          <w:rFonts w:ascii="Arial" w:hAnsi="Arial" w:cs="Arial"/>
          <w:sz w:val="24"/>
          <w:szCs w:val="24"/>
          <w:lang w:val="es-ES"/>
        </w:rPr>
      </w:pPr>
      <w:r w:rsidRPr="00CB6B39">
        <w:rPr>
          <w:rFonts w:ascii="Arial" w:hAnsi="Arial" w:cs="Arial"/>
          <w:sz w:val="24"/>
          <w:szCs w:val="24"/>
          <w:lang w:val="es-ES"/>
        </w:rPr>
        <w:t>Otro caso que también genera preguntas es el de Google y su relación con el Pentágono. Se sabe que han tenido acuerdos para trabajar con inteligencia artificial en</w:t>
      </w:r>
      <w:r w:rsidR="0091402E">
        <w:rPr>
          <w:rFonts w:ascii="Arial" w:hAnsi="Arial" w:cs="Arial"/>
          <w:sz w:val="24"/>
          <w:szCs w:val="24"/>
          <w:lang w:val="es-ES"/>
        </w:rPr>
        <w:t xml:space="preserve"> temas relacionados con defensa; e</w:t>
      </w:r>
      <w:r w:rsidRPr="00CB6B39">
        <w:rPr>
          <w:rFonts w:ascii="Arial" w:hAnsi="Arial" w:cs="Arial"/>
          <w:sz w:val="24"/>
          <w:szCs w:val="24"/>
          <w:lang w:val="es-ES"/>
        </w:rPr>
        <w:t>sto no es un invento, incluso dentro de la empresa hubo trabajadores que protestaron por ese tipo de contratos. Entonces</w:t>
      </w:r>
      <w:r w:rsidR="0091402E">
        <w:rPr>
          <w:rFonts w:ascii="Arial" w:hAnsi="Arial" w:cs="Arial"/>
          <w:sz w:val="24"/>
          <w:szCs w:val="24"/>
          <w:lang w:val="es-ES"/>
        </w:rPr>
        <w:t>, surge una duda bastante lógica,</w:t>
      </w:r>
      <w:r w:rsidRPr="00CB6B39">
        <w:rPr>
          <w:rFonts w:ascii="Arial" w:hAnsi="Arial" w:cs="Arial"/>
          <w:sz w:val="24"/>
          <w:szCs w:val="24"/>
          <w:lang w:val="es-ES"/>
        </w:rPr>
        <w:t xml:space="preserve"> si las empresas que organizan la información que vemos todos los días también trabajan con estructuras militares, ¿qué ta</w:t>
      </w:r>
      <w:r>
        <w:rPr>
          <w:rFonts w:ascii="Arial" w:hAnsi="Arial" w:cs="Arial"/>
          <w:sz w:val="24"/>
          <w:szCs w:val="24"/>
          <w:lang w:val="es-ES"/>
        </w:rPr>
        <w:t>n independientes son realmente?</w:t>
      </w:r>
    </w:p>
    <w:p w14:paraId="0B7057A9" w14:textId="77777777" w:rsidR="00CB6B39" w:rsidRPr="00CB6B39" w:rsidRDefault="0091402E" w:rsidP="00CB6B39">
      <w:pPr>
        <w:spacing w:line="276" w:lineRule="auto"/>
        <w:jc w:val="both"/>
        <w:rPr>
          <w:rFonts w:ascii="Arial" w:hAnsi="Arial" w:cs="Arial"/>
          <w:sz w:val="24"/>
          <w:szCs w:val="24"/>
          <w:lang w:val="es-ES"/>
        </w:rPr>
      </w:pPr>
      <w:r>
        <w:rPr>
          <w:rFonts w:ascii="Arial" w:hAnsi="Arial" w:cs="Arial"/>
          <w:sz w:val="24"/>
          <w:szCs w:val="24"/>
          <w:lang w:val="es-ES"/>
        </w:rPr>
        <w:lastRenderedPageBreak/>
        <w:t>Y no es solo Google, h</w:t>
      </w:r>
      <w:r w:rsidR="00CB6B39" w:rsidRPr="00CB6B39">
        <w:rPr>
          <w:rFonts w:ascii="Arial" w:hAnsi="Arial" w:cs="Arial"/>
          <w:sz w:val="24"/>
          <w:szCs w:val="24"/>
          <w:lang w:val="es-ES"/>
        </w:rPr>
        <w:t>oy muchas grandes tecnológicas tienen vínculos con gobiernos, ya sea a través de contratos, regulaciones o cooperación en temas de seguridad. Es</w:t>
      </w:r>
      <w:r>
        <w:rPr>
          <w:rFonts w:ascii="Arial" w:hAnsi="Arial" w:cs="Arial"/>
          <w:sz w:val="24"/>
          <w:szCs w:val="24"/>
          <w:lang w:val="es-ES"/>
        </w:rPr>
        <w:t>t</w:t>
      </w:r>
      <w:r w:rsidR="00CB6B39" w:rsidRPr="00CB6B39">
        <w:rPr>
          <w:rFonts w:ascii="Arial" w:hAnsi="Arial" w:cs="Arial"/>
          <w:sz w:val="24"/>
          <w:szCs w:val="24"/>
          <w:lang w:val="es-ES"/>
        </w:rPr>
        <w:t>o no significa automáticamente que haya una conspiración, pero sí muestra que hay relaciones de poder que no siempre son v</w:t>
      </w:r>
      <w:r w:rsidR="00CB6B39">
        <w:rPr>
          <w:rFonts w:ascii="Arial" w:hAnsi="Arial" w:cs="Arial"/>
          <w:sz w:val="24"/>
          <w:szCs w:val="24"/>
          <w:lang w:val="es-ES"/>
        </w:rPr>
        <w:t>isibles.</w:t>
      </w:r>
    </w:p>
    <w:p w14:paraId="6FDFAB02" w14:textId="77777777" w:rsidR="0091402E" w:rsidRDefault="00CB6B39" w:rsidP="00CB6B39">
      <w:pPr>
        <w:spacing w:line="276" w:lineRule="auto"/>
        <w:jc w:val="both"/>
        <w:rPr>
          <w:rFonts w:ascii="Arial" w:hAnsi="Arial" w:cs="Arial"/>
          <w:sz w:val="24"/>
          <w:szCs w:val="24"/>
          <w:lang w:val="es-ES"/>
        </w:rPr>
      </w:pPr>
      <w:r w:rsidRPr="00CB6B39">
        <w:rPr>
          <w:rFonts w:ascii="Arial" w:hAnsi="Arial" w:cs="Arial"/>
          <w:sz w:val="24"/>
          <w:szCs w:val="24"/>
          <w:lang w:val="es-ES"/>
        </w:rPr>
        <w:t xml:space="preserve">Ahora, tampoco hace falta irse tan lejos para ver cómo funcionan estas cosas. En la propia América Latina hay ejemplos claros de medios con muchísimo poder. En Argentina, el Grupo Clarín ha sido durante años un actor central en la política, con enfrentamientos abiertos contra gobiernos progresistas. </w:t>
      </w:r>
    </w:p>
    <w:p w14:paraId="72B069E7" w14:textId="77777777" w:rsidR="00CB6B39" w:rsidRPr="00CB6B39" w:rsidRDefault="00CB6B39" w:rsidP="00CB6B39">
      <w:pPr>
        <w:spacing w:line="276" w:lineRule="auto"/>
        <w:jc w:val="both"/>
        <w:rPr>
          <w:rFonts w:ascii="Arial" w:hAnsi="Arial" w:cs="Arial"/>
          <w:sz w:val="24"/>
          <w:szCs w:val="24"/>
          <w:lang w:val="es-ES"/>
        </w:rPr>
      </w:pPr>
      <w:r w:rsidRPr="00CB6B39">
        <w:rPr>
          <w:rFonts w:ascii="Arial" w:hAnsi="Arial" w:cs="Arial"/>
          <w:sz w:val="24"/>
          <w:szCs w:val="24"/>
          <w:lang w:val="es-ES"/>
        </w:rPr>
        <w:t>En Brasil, el Grupo Globo ha tenido una influencia enorme en cómo se cuentan los hechos y en cómo la población percibe a l</w:t>
      </w:r>
      <w:r>
        <w:rPr>
          <w:rFonts w:ascii="Arial" w:hAnsi="Arial" w:cs="Arial"/>
          <w:sz w:val="24"/>
          <w:szCs w:val="24"/>
          <w:lang w:val="es-ES"/>
        </w:rPr>
        <w:t>os distintos actores políticos.</w:t>
      </w:r>
    </w:p>
    <w:p w14:paraId="74DBBE9F" w14:textId="77777777" w:rsidR="00CB6B39" w:rsidRPr="00CB6B39" w:rsidRDefault="00CB6B39" w:rsidP="00CB6B39">
      <w:pPr>
        <w:spacing w:line="276" w:lineRule="auto"/>
        <w:jc w:val="both"/>
        <w:rPr>
          <w:rFonts w:ascii="Arial" w:hAnsi="Arial" w:cs="Arial"/>
          <w:sz w:val="24"/>
          <w:szCs w:val="24"/>
          <w:lang w:val="es-ES"/>
        </w:rPr>
      </w:pPr>
      <w:r w:rsidRPr="00CB6B39">
        <w:rPr>
          <w:rFonts w:ascii="Arial" w:hAnsi="Arial" w:cs="Arial"/>
          <w:sz w:val="24"/>
          <w:szCs w:val="24"/>
          <w:lang w:val="es-ES"/>
        </w:rPr>
        <w:t>En Ecuador, durante el gobierno de Rafael Correa, hubo conflictos muy fuertes entre el gobierno y varios medios privados, justamente por el papel que estos ju</w:t>
      </w:r>
      <w:r>
        <w:rPr>
          <w:rFonts w:ascii="Arial" w:hAnsi="Arial" w:cs="Arial"/>
          <w:sz w:val="24"/>
          <w:szCs w:val="24"/>
          <w:lang w:val="es-ES"/>
        </w:rPr>
        <w:t>gaban en la oposición política.</w:t>
      </w:r>
    </w:p>
    <w:p w14:paraId="2D2CD5C5" w14:textId="77777777" w:rsidR="00CB6B39" w:rsidRPr="00CB6B39" w:rsidRDefault="00CB6B39" w:rsidP="00CB6B39">
      <w:pPr>
        <w:spacing w:line="276" w:lineRule="auto"/>
        <w:jc w:val="both"/>
        <w:rPr>
          <w:rFonts w:ascii="Arial" w:hAnsi="Arial" w:cs="Arial"/>
          <w:sz w:val="24"/>
          <w:szCs w:val="24"/>
          <w:lang w:val="es-ES"/>
        </w:rPr>
      </w:pPr>
      <w:r w:rsidRPr="00CB6B39">
        <w:rPr>
          <w:rFonts w:ascii="Arial" w:hAnsi="Arial" w:cs="Arial"/>
          <w:sz w:val="24"/>
          <w:szCs w:val="24"/>
          <w:lang w:val="es-ES"/>
        </w:rPr>
        <w:t xml:space="preserve">Y si hay un caso donde todo esto se ve con mucha claridad, es </w:t>
      </w:r>
      <w:r w:rsidR="0091402E">
        <w:rPr>
          <w:rFonts w:ascii="Arial" w:hAnsi="Arial" w:cs="Arial"/>
          <w:sz w:val="24"/>
          <w:szCs w:val="24"/>
          <w:lang w:val="es-ES"/>
        </w:rPr>
        <w:t>en Venezuela. All</w:t>
      </w:r>
      <w:r w:rsidRPr="00CB6B39">
        <w:rPr>
          <w:rFonts w:ascii="Arial" w:hAnsi="Arial" w:cs="Arial"/>
          <w:sz w:val="24"/>
          <w:szCs w:val="24"/>
          <w:lang w:val="es-ES"/>
        </w:rPr>
        <w:t>í los medios no han sido solo observadores, han sido protagonistas directos del conflicto político. Desde la llegada de Hugo Chávez, se generó una confrontación muy fuerte entre el gobierno y los grandes medios privados. Estos últimos, en muchos casos, asumieron un rol claramente opositor, mientras el gobierno respondió creando sus propios medios y reguland</w:t>
      </w:r>
      <w:r w:rsidR="0091402E">
        <w:rPr>
          <w:rFonts w:ascii="Arial" w:hAnsi="Arial" w:cs="Arial"/>
          <w:sz w:val="24"/>
          <w:szCs w:val="24"/>
          <w:lang w:val="es-ES"/>
        </w:rPr>
        <w:t xml:space="preserve">o fuertemente a los existentes, por sus tropelías. </w:t>
      </w:r>
    </w:p>
    <w:p w14:paraId="2C11B1B9" w14:textId="77777777" w:rsidR="00CB6B39" w:rsidRPr="00CB6B39" w:rsidRDefault="00CB6B39" w:rsidP="00CB6B39">
      <w:pPr>
        <w:spacing w:line="276" w:lineRule="auto"/>
        <w:jc w:val="both"/>
        <w:rPr>
          <w:rFonts w:ascii="Arial" w:hAnsi="Arial" w:cs="Arial"/>
          <w:sz w:val="24"/>
          <w:szCs w:val="24"/>
          <w:lang w:val="es-ES"/>
        </w:rPr>
      </w:pPr>
      <w:r w:rsidRPr="00CB6B39">
        <w:rPr>
          <w:rFonts w:ascii="Arial" w:hAnsi="Arial" w:cs="Arial"/>
          <w:sz w:val="24"/>
          <w:szCs w:val="24"/>
          <w:lang w:val="es-ES"/>
        </w:rPr>
        <w:t>Un caso que dejó muchas dudas fue lo ocurrido en Bolivia en 201</w:t>
      </w:r>
      <w:r w:rsidR="007850F2">
        <w:rPr>
          <w:rFonts w:ascii="Arial" w:hAnsi="Arial" w:cs="Arial"/>
          <w:sz w:val="24"/>
          <w:szCs w:val="24"/>
          <w:lang w:val="es-ES"/>
        </w:rPr>
        <w:t>9, con la salida de Evo Morales, e</w:t>
      </w:r>
      <w:r w:rsidRPr="00CB6B39">
        <w:rPr>
          <w:rFonts w:ascii="Arial" w:hAnsi="Arial" w:cs="Arial"/>
          <w:sz w:val="24"/>
          <w:szCs w:val="24"/>
          <w:lang w:val="es-ES"/>
        </w:rPr>
        <w:t>n cuestión de días, muchos medios internacionales instalaron la idea de que había habido fraude electoral. Sin embargo, tiempo después, estudios independientes cuestionaron esa versión inicial. Esto no significa que todo haya sido blanco o ne</w:t>
      </w:r>
      <w:r w:rsidR="007850F2">
        <w:rPr>
          <w:rFonts w:ascii="Arial" w:hAnsi="Arial" w:cs="Arial"/>
          <w:sz w:val="24"/>
          <w:szCs w:val="24"/>
          <w:lang w:val="es-ES"/>
        </w:rPr>
        <w:t>gro, pero sí muestra algo clave,</w:t>
      </w:r>
      <w:r w:rsidRPr="00CB6B39">
        <w:rPr>
          <w:rFonts w:ascii="Arial" w:hAnsi="Arial" w:cs="Arial"/>
          <w:sz w:val="24"/>
          <w:szCs w:val="24"/>
          <w:lang w:val="es-ES"/>
        </w:rPr>
        <w:t xml:space="preserve"> la primera historia que se instala suele ser la que queda, aunque después apare</w:t>
      </w:r>
      <w:r>
        <w:rPr>
          <w:rFonts w:ascii="Arial" w:hAnsi="Arial" w:cs="Arial"/>
          <w:sz w:val="24"/>
          <w:szCs w:val="24"/>
          <w:lang w:val="es-ES"/>
        </w:rPr>
        <w:t>zcan matices o contradicciones.</w:t>
      </w:r>
      <w:r w:rsidR="007850F2">
        <w:rPr>
          <w:rFonts w:ascii="Arial" w:hAnsi="Arial" w:cs="Arial"/>
          <w:sz w:val="24"/>
          <w:szCs w:val="24"/>
          <w:lang w:val="es-ES"/>
        </w:rPr>
        <w:t xml:space="preserve"> </w:t>
      </w:r>
    </w:p>
    <w:p w14:paraId="3DDBC0CD" w14:textId="77777777" w:rsidR="00CB6B39" w:rsidRPr="00CB6B39" w:rsidRDefault="00CB6B39" w:rsidP="00CB6B39">
      <w:pPr>
        <w:spacing w:line="276" w:lineRule="auto"/>
        <w:jc w:val="both"/>
        <w:rPr>
          <w:rFonts w:ascii="Arial" w:hAnsi="Arial" w:cs="Arial"/>
          <w:sz w:val="24"/>
          <w:szCs w:val="24"/>
          <w:lang w:val="es-ES"/>
        </w:rPr>
      </w:pPr>
      <w:r w:rsidRPr="00CB6B39">
        <w:rPr>
          <w:rFonts w:ascii="Arial" w:hAnsi="Arial" w:cs="Arial"/>
          <w:sz w:val="24"/>
          <w:szCs w:val="24"/>
          <w:lang w:val="es-ES"/>
        </w:rPr>
        <w:t>Y es</w:t>
      </w:r>
      <w:r w:rsidR="007850F2">
        <w:rPr>
          <w:rFonts w:ascii="Arial" w:hAnsi="Arial" w:cs="Arial"/>
          <w:sz w:val="24"/>
          <w:szCs w:val="24"/>
          <w:lang w:val="es-ES"/>
        </w:rPr>
        <w:t>to es fundamental, e</w:t>
      </w:r>
      <w:r w:rsidRPr="00CB6B39">
        <w:rPr>
          <w:rFonts w:ascii="Arial" w:hAnsi="Arial" w:cs="Arial"/>
          <w:sz w:val="24"/>
          <w:szCs w:val="24"/>
          <w:lang w:val="es-ES"/>
        </w:rPr>
        <w:t>n un mundo donde la información circula rápido, quien logra imponer el primer r</w:t>
      </w:r>
      <w:r>
        <w:rPr>
          <w:rFonts w:ascii="Arial" w:hAnsi="Arial" w:cs="Arial"/>
          <w:sz w:val="24"/>
          <w:szCs w:val="24"/>
          <w:lang w:val="es-ES"/>
        </w:rPr>
        <w:t>elato tiene una ventaja enorme.</w:t>
      </w:r>
      <w:r w:rsidR="007850F2">
        <w:rPr>
          <w:rFonts w:ascii="Arial" w:hAnsi="Arial" w:cs="Arial"/>
          <w:sz w:val="24"/>
          <w:szCs w:val="24"/>
          <w:lang w:val="es-ES"/>
        </w:rPr>
        <w:t xml:space="preserve"> </w:t>
      </w:r>
    </w:p>
    <w:p w14:paraId="328053F6" w14:textId="77777777" w:rsidR="00CB6B39" w:rsidRPr="00CB6B39" w:rsidRDefault="00CB6B39" w:rsidP="00CB6B39">
      <w:pPr>
        <w:spacing w:line="276" w:lineRule="auto"/>
        <w:jc w:val="both"/>
        <w:rPr>
          <w:rFonts w:ascii="Arial" w:hAnsi="Arial" w:cs="Arial"/>
          <w:sz w:val="24"/>
          <w:szCs w:val="24"/>
          <w:lang w:val="es-ES"/>
        </w:rPr>
      </w:pPr>
      <w:r w:rsidRPr="00CB6B39">
        <w:rPr>
          <w:rFonts w:ascii="Arial" w:hAnsi="Arial" w:cs="Arial"/>
          <w:sz w:val="24"/>
          <w:szCs w:val="24"/>
          <w:lang w:val="es-ES"/>
        </w:rPr>
        <w:t>Desde una mirada de izquierda latinoamericana, todo esto no se ve como una serie de hechos aislados. Se ve como parte de un sistema donde los medios, el dinero</w:t>
      </w:r>
      <w:r w:rsidR="007850F2">
        <w:rPr>
          <w:rFonts w:ascii="Arial" w:hAnsi="Arial" w:cs="Arial"/>
          <w:sz w:val="24"/>
          <w:szCs w:val="24"/>
          <w:lang w:val="es-ES"/>
        </w:rPr>
        <w:t xml:space="preserve"> y la política están conectados, n</w:t>
      </w:r>
      <w:r w:rsidRPr="00CB6B39">
        <w:rPr>
          <w:rFonts w:ascii="Arial" w:hAnsi="Arial" w:cs="Arial"/>
          <w:sz w:val="24"/>
          <w:szCs w:val="24"/>
          <w:lang w:val="es-ES"/>
        </w:rPr>
        <w:t>o siempre porque alguien esté dando órdenes directas, sino porque hay intereses que coinciden y se refuerzan.</w:t>
      </w:r>
    </w:p>
    <w:p w14:paraId="0021D5E5" w14:textId="77777777" w:rsidR="00CB6B39" w:rsidRPr="00CB6B39" w:rsidRDefault="00CB6B39" w:rsidP="00CB6B39">
      <w:pPr>
        <w:spacing w:line="276" w:lineRule="auto"/>
        <w:jc w:val="both"/>
        <w:rPr>
          <w:rFonts w:ascii="Arial" w:hAnsi="Arial" w:cs="Arial"/>
          <w:sz w:val="24"/>
          <w:szCs w:val="24"/>
          <w:lang w:val="es-ES"/>
        </w:rPr>
      </w:pPr>
      <w:r w:rsidRPr="00CB6B39">
        <w:rPr>
          <w:rFonts w:ascii="Arial" w:hAnsi="Arial" w:cs="Arial"/>
          <w:sz w:val="24"/>
          <w:szCs w:val="24"/>
          <w:lang w:val="es-ES"/>
        </w:rPr>
        <w:t xml:space="preserve">Por ejemplo, muchos medios de derecha tienden a oponerse a políticas que buscan redistribuir la riqueza, aumentar el rol del Estado o regular a las grandes empresas. Eso entra dentro de su visión del mundo, y es válido que exista. El problema es cuando esa postura se presenta como si fuera la única racional o cuando </w:t>
      </w:r>
      <w:r>
        <w:rPr>
          <w:rFonts w:ascii="Arial" w:hAnsi="Arial" w:cs="Arial"/>
          <w:sz w:val="24"/>
          <w:szCs w:val="24"/>
          <w:lang w:val="es-ES"/>
        </w:rPr>
        <w:t>se invisibilizan otras miradas.</w:t>
      </w:r>
      <w:r w:rsidR="007850F2">
        <w:rPr>
          <w:rFonts w:ascii="Arial" w:hAnsi="Arial" w:cs="Arial"/>
          <w:sz w:val="24"/>
          <w:szCs w:val="24"/>
          <w:lang w:val="es-ES"/>
        </w:rPr>
        <w:t xml:space="preserve"> </w:t>
      </w:r>
    </w:p>
    <w:p w14:paraId="2D175748" w14:textId="77777777" w:rsidR="00CB6B39" w:rsidRPr="00CB6B39" w:rsidRDefault="00CB6B39" w:rsidP="00CB6B39">
      <w:pPr>
        <w:spacing w:line="276" w:lineRule="auto"/>
        <w:jc w:val="both"/>
        <w:rPr>
          <w:rFonts w:ascii="Arial" w:hAnsi="Arial" w:cs="Arial"/>
          <w:sz w:val="24"/>
          <w:szCs w:val="24"/>
          <w:lang w:val="es-ES"/>
        </w:rPr>
      </w:pPr>
      <w:r w:rsidRPr="00CB6B39">
        <w:rPr>
          <w:rFonts w:ascii="Arial" w:hAnsi="Arial" w:cs="Arial"/>
          <w:sz w:val="24"/>
          <w:szCs w:val="24"/>
          <w:lang w:val="es-ES"/>
        </w:rPr>
        <w:t>Además, cuando esas posiciones coinciden con intereses de grandes corporaciones o con la pol</w:t>
      </w:r>
      <w:r w:rsidR="007850F2">
        <w:rPr>
          <w:rFonts w:ascii="Arial" w:hAnsi="Arial" w:cs="Arial"/>
          <w:sz w:val="24"/>
          <w:szCs w:val="24"/>
          <w:lang w:val="es-ES"/>
        </w:rPr>
        <w:t>ítica exterior de EEUU</w:t>
      </w:r>
      <w:r w:rsidRPr="00CB6B39">
        <w:rPr>
          <w:rFonts w:ascii="Arial" w:hAnsi="Arial" w:cs="Arial"/>
          <w:sz w:val="24"/>
          <w:szCs w:val="24"/>
          <w:lang w:val="es-ES"/>
        </w:rPr>
        <w:t>, la coin</w:t>
      </w:r>
      <w:r w:rsidR="007850F2">
        <w:rPr>
          <w:rFonts w:ascii="Arial" w:hAnsi="Arial" w:cs="Arial"/>
          <w:sz w:val="24"/>
          <w:szCs w:val="24"/>
          <w:lang w:val="es-ES"/>
        </w:rPr>
        <w:t>cidencia deja de parecer casual, n</w:t>
      </w:r>
      <w:r w:rsidRPr="00CB6B39">
        <w:rPr>
          <w:rFonts w:ascii="Arial" w:hAnsi="Arial" w:cs="Arial"/>
          <w:sz w:val="24"/>
          <w:szCs w:val="24"/>
          <w:lang w:val="es-ES"/>
        </w:rPr>
        <w:t>o necesariamente porque haya una orden directa, sino porque todos están</w:t>
      </w:r>
      <w:r>
        <w:rPr>
          <w:rFonts w:ascii="Arial" w:hAnsi="Arial" w:cs="Arial"/>
          <w:sz w:val="24"/>
          <w:szCs w:val="24"/>
          <w:lang w:val="es-ES"/>
        </w:rPr>
        <w:t xml:space="preserve"> mirando en la misma dirección.</w:t>
      </w:r>
    </w:p>
    <w:p w14:paraId="737C3B9F" w14:textId="77777777" w:rsidR="00CB6B39" w:rsidRPr="00CB6B39" w:rsidRDefault="00CB6B39" w:rsidP="00CB6B39">
      <w:pPr>
        <w:spacing w:line="276" w:lineRule="auto"/>
        <w:jc w:val="both"/>
        <w:rPr>
          <w:rFonts w:ascii="Arial" w:hAnsi="Arial" w:cs="Arial"/>
          <w:sz w:val="24"/>
          <w:szCs w:val="24"/>
          <w:lang w:val="es-ES"/>
        </w:rPr>
      </w:pPr>
      <w:r w:rsidRPr="00CB6B39">
        <w:rPr>
          <w:rFonts w:ascii="Arial" w:hAnsi="Arial" w:cs="Arial"/>
          <w:sz w:val="24"/>
          <w:szCs w:val="24"/>
          <w:lang w:val="es-ES"/>
        </w:rPr>
        <w:lastRenderedPageBreak/>
        <w:t>Ahora bien, también es impo</w:t>
      </w:r>
      <w:r w:rsidR="007850F2">
        <w:rPr>
          <w:rFonts w:ascii="Arial" w:hAnsi="Arial" w:cs="Arial"/>
          <w:sz w:val="24"/>
          <w:szCs w:val="24"/>
          <w:lang w:val="es-ES"/>
        </w:rPr>
        <w:t>rtante no simplificar demasiado, n</w:t>
      </w:r>
      <w:r w:rsidRPr="00CB6B39">
        <w:rPr>
          <w:rFonts w:ascii="Arial" w:hAnsi="Arial" w:cs="Arial"/>
          <w:sz w:val="24"/>
          <w:szCs w:val="24"/>
          <w:lang w:val="es-ES"/>
        </w:rPr>
        <w:t>o todo está controlado por un solo grupo ni existe una conspiración perfecta donde alguien mueve todos los hil</w:t>
      </w:r>
      <w:r w:rsidR="007850F2">
        <w:rPr>
          <w:rFonts w:ascii="Arial" w:hAnsi="Arial" w:cs="Arial"/>
          <w:sz w:val="24"/>
          <w:szCs w:val="24"/>
          <w:lang w:val="es-ES"/>
        </w:rPr>
        <w:t>os. La realidad es más compleja, h</w:t>
      </w:r>
      <w:r w:rsidRPr="00CB6B39">
        <w:rPr>
          <w:rFonts w:ascii="Arial" w:hAnsi="Arial" w:cs="Arial"/>
          <w:sz w:val="24"/>
          <w:szCs w:val="24"/>
          <w:lang w:val="es-ES"/>
        </w:rPr>
        <w:t>ay distintos actores c</w:t>
      </w:r>
      <w:r w:rsidR="007850F2">
        <w:rPr>
          <w:rFonts w:ascii="Arial" w:hAnsi="Arial" w:cs="Arial"/>
          <w:sz w:val="24"/>
          <w:szCs w:val="24"/>
          <w:lang w:val="es-ES"/>
        </w:rPr>
        <w:t>on poder,</w:t>
      </w:r>
      <w:r w:rsidRPr="00CB6B39">
        <w:rPr>
          <w:rFonts w:ascii="Arial" w:hAnsi="Arial" w:cs="Arial"/>
          <w:sz w:val="24"/>
          <w:szCs w:val="24"/>
          <w:lang w:val="es-ES"/>
        </w:rPr>
        <w:t xml:space="preserve"> gobiernos, empresas, medios, plataform</w:t>
      </w:r>
      <w:r w:rsidR="007850F2">
        <w:rPr>
          <w:rFonts w:ascii="Arial" w:hAnsi="Arial" w:cs="Arial"/>
          <w:sz w:val="24"/>
          <w:szCs w:val="24"/>
          <w:lang w:val="es-ES"/>
        </w:rPr>
        <w:t>as digitales, grupos económicos, a</w:t>
      </w:r>
      <w:r w:rsidRPr="00CB6B39">
        <w:rPr>
          <w:rFonts w:ascii="Arial" w:hAnsi="Arial" w:cs="Arial"/>
          <w:sz w:val="24"/>
          <w:szCs w:val="24"/>
          <w:lang w:val="es-ES"/>
        </w:rPr>
        <w:t xml:space="preserve"> veces c</w:t>
      </w:r>
      <w:r>
        <w:rPr>
          <w:rFonts w:ascii="Arial" w:hAnsi="Arial" w:cs="Arial"/>
          <w:sz w:val="24"/>
          <w:szCs w:val="24"/>
          <w:lang w:val="es-ES"/>
        </w:rPr>
        <w:t>oinciden, a veces se enfrentan.</w:t>
      </w:r>
    </w:p>
    <w:p w14:paraId="00084285" w14:textId="77777777" w:rsidR="00CB6B39" w:rsidRPr="00CB6B39" w:rsidRDefault="00CB6B39" w:rsidP="00CB6B39">
      <w:pPr>
        <w:spacing w:line="276" w:lineRule="auto"/>
        <w:jc w:val="both"/>
        <w:rPr>
          <w:rFonts w:ascii="Arial" w:hAnsi="Arial" w:cs="Arial"/>
          <w:sz w:val="24"/>
          <w:szCs w:val="24"/>
          <w:lang w:val="es-ES"/>
        </w:rPr>
      </w:pPr>
      <w:r w:rsidRPr="00CB6B39">
        <w:rPr>
          <w:rFonts w:ascii="Arial" w:hAnsi="Arial" w:cs="Arial"/>
          <w:sz w:val="24"/>
          <w:szCs w:val="24"/>
          <w:lang w:val="es-ES"/>
        </w:rPr>
        <w:t>Lo que sí está claro es</w:t>
      </w:r>
      <w:r w:rsidR="007850F2">
        <w:rPr>
          <w:rFonts w:ascii="Arial" w:hAnsi="Arial" w:cs="Arial"/>
          <w:sz w:val="24"/>
          <w:szCs w:val="24"/>
          <w:lang w:val="es-ES"/>
        </w:rPr>
        <w:t xml:space="preserve"> que el dinero influye, y mucho, m</w:t>
      </w:r>
      <w:r w:rsidRPr="00CB6B39">
        <w:rPr>
          <w:rFonts w:ascii="Arial" w:hAnsi="Arial" w:cs="Arial"/>
          <w:sz w:val="24"/>
          <w:szCs w:val="24"/>
          <w:lang w:val="es-ES"/>
        </w:rPr>
        <w:t>uchos medios dependen de inversionistas, de publicidad o de relaciones con el</w:t>
      </w:r>
      <w:r w:rsidR="007850F2">
        <w:rPr>
          <w:rFonts w:ascii="Arial" w:hAnsi="Arial" w:cs="Arial"/>
          <w:sz w:val="24"/>
          <w:szCs w:val="24"/>
          <w:lang w:val="es-ES"/>
        </w:rPr>
        <w:t xml:space="preserve"> poder político y económico, y</w:t>
      </w:r>
      <w:r w:rsidRPr="00CB6B39">
        <w:rPr>
          <w:rFonts w:ascii="Arial" w:hAnsi="Arial" w:cs="Arial"/>
          <w:sz w:val="24"/>
          <w:szCs w:val="24"/>
          <w:lang w:val="es-ES"/>
        </w:rPr>
        <w:t xml:space="preserve"> cuando hay intereses económicos fuertes, es difícil sostener que todo lo que se pu</w:t>
      </w:r>
      <w:r>
        <w:rPr>
          <w:rFonts w:ascii="Arial" w:hAnsi="Arial" w:cs="Arial"/>
          <w:sz w:val="24"/>
          <w:szCs w:val="24"/>
          <w:lang w:val="es-ES"/>
        </w:rPr>
        <w:t xml:space="preserve">blica es completamente </w:t>
      </w:r>
      <w:r w:rsidR="008A490D">
        <w:rPr>
          <w:rFonts w:ascii="Arial" w:hAnsi="Arial" w:cs="Arial"/>
          <w:sz w:val="24"/>
          <w:szCs w:val="24"/>
          <w:lang w:val="es-ES"/>
        </w:rPr>
        <w:t>objetivo</w:t>
      </w:r>
      <w:r>
        <w:rPr>
          <w:rFonts w:ascii="Arial" w:hAnsi="Arial" w:cs="Arial"/>
          <w:sz w:val="24"/>
          <w:szCs w:val="24"/>
          <w:lang w:val="es-ES"/>
        </w:rPr>
        <w:t>.</w:t>
      </w:r>
      <w:r w:rsidR="007850F2">
        <w:rPr>
          <w:rFonts w:ascii="Arial" w:hAnsi="Arial" w:cs="Arial"/>
          <w:sz w:val="24"/>
          <w:szCs w:val="24"/>
          <w:lang w:val="es-ES"/>
        </w:rPr>
        <w:t xml:space="preserve"> </w:t>
      </w:r>
    </w:p>
    <w:p w14:paraId="57EC9041" w14:textId="77777777" w:rsidR="00CB6B39" w:rsidRPr="00CB6B39" w:rsidRDefault="00CB6B39" w:rsidP="00CB6B39">
      <w:pPr>
        <w:spacing w:line="276" w:lineRule="auto"/>
        <w:jc w:val="both"/>
        <w:rPr>
          <w:rFonts w:ascii="Arial" w:hAnsi="Arial" w:cs="Arial"/>
          <w:sz w:val="24"/>
          <w:szCs w:val="24"/>
          <w:lang w:val="es-ES"/>
        </w:rPr>
      </w:pPr>
      <w:r w:rsidRPr="00CB6B39">
        <w:rPr>
          <w:rFonts w:ascii="Arial" w:hAnsi="Arial" w:cs="Arial"/>
          <w:sz w:val="24"/>
          <w:szCs w:val="24"/>
          <w:lang w:val="es-ES"/>
        </w:rPr>
        <w:t xml:space="preserve">A eso se suma el papel cada vez </w:t>
      </w:r>
      <w:r w:rsidR="008A490D">
        <w:rPr>
          <w:rFonts w:ascii="Arial" w:hAnsi="Arial" w:cs="Arial"/>
          <w:sz w:val="24"/>
          <w:szCs w:val="24"/>
          <w:lang w:val="es-ES"/>
        </w:rPr>
        <w:t>más importante de la tecnología, h</w:t>
      </w:r>
      <w:r w:rsidRPr="00CB6B39">
        <w:rPr>
          <w:rFonts w:ascii="Arial" w:hAnsi="Arial" w:cs="Arial"/>
          <w:sz w:val="24"/>
          <w:szCs w:val="24"/>
          <w:lang w:val="es-ES"/>
        </w:rPr>
        <w:t>oy no solo importa qué se dice, sino también qué se ve más y qué se pie</w:t>
      </w:r>
      <w:r w:rsidR="008A490D">
        <w:rPr>
          <w:rFonts w:ascii="Arial" w:hAnsi="Arial" w:cs="Arial"/>
          <w:sz w:val="24"/>
          <w:szCs w:val="24"/>
          <w:lang w:val="es-ES"/>
        </w:rPr>
        <w:t>rde en el camino. Los códigos</w:t>
      </w:r>
      <w:r w:rsidRPr="00CB6B39">
        <w:rPr>
          <w:rFonts w:ascii="Arial" w:hAnsi="Arial" w:cs="Arial"/>
          <w:sz w:val="24"/>
          <w:szCs w:val="24"/>
          <w:lang w:val="es-ES"/>
        </w:rPr>
        <w:t xml:space="preserve"> deciden qué aparece primero en tu pantalla, qué se hace</w:t>
      </w:r>
      <w:r w:rsidR="008A490D">
        <w:rPr>
          <w:rFonts w:ascii="Arial" w:hAnsi="Arial" w:cs="Arial"/>
          <w:sz w:val="24"/>
          <w:szCs w:val="24"/>
          <w:lang w:val="es-ES"/>
        </w:rPr>
        <w:t xml:space="preserve"> viral y qué pasa desapercibido, y</w:t>
      </w:r>
      <w:r w:rsidRPr="00CB6B39">
        <w:rPr>
          <w:rFonts w:ascii="Arial" w:hAnsi="Arial" w:cs="Arial"/>
          <w:sz w:val="24"/>
          <w:szCs w:val="24"/>
          <w:lang w:val="es-ES"/>
        </w:rPr>
        <w:t xml:space="preserve"> es</w:t>
      </w:r>
      <w:r w:rsidR="008A490D">
        <w:rPr>
          <w:rFonts w:ascii="Arial" w:hAnsi="Arial" w:cs="Arial"/>
          <w:sz w:val="24"/>
          <w:szCs w:val="24"/>
          <w:lang w:val="es-ES"/>
        </w:rPr>
        <w:t>tos programas no son neutrales,</w:t>
      </w:r>
      <w:r w:rsidRPr="00CB6B39">
        <w:rPr>
          <w:rFonts w:ascii="Arial" w:hAnsi="Arial" w:cs="Arial"/>
          <w:sz w:val="24"/>
          <w:szCs w:val="24"/>
          <w:lang w:val="es-ES"/>
        </w:rPr>
        <w:t xml:space="preserve"> los diseñan empresas con objetivos concretos, muchas veces ligados a ga</w:t>
      </w:r>
      <w:r>
        <w:rPr>
          <w:rFonts w:ascii="Arial" w:hAnsi="Arial" w:cs="Arial"/>
          <w:sz w:val="24"/>
          <w:szCs w:val="24"/>
          <w:lang w:val="es-ES"/>
        </w:rPr>
        <w:t>nancias, atención o influencia.</w:t>
      </w:r>
    </w:p>
    <w:p w14:paraId="2966E056" w14:textId="77777777" w:rsidR="00CB6B39" w:rsidRPr="00CB6B39" w:rsidRDefault="00CB6B39" w:rsidP="00CB6B39">
      <w:pPr>
        <w:spacing w:line="276" w:lineRule="auto"/>
        <w:jc w:val="both"/>
        <w:rPr>
          <w:rFonts w:ascii="Arial" w:hAnsi="Arial" w:cs="Arial"/>
          <w:sz w:val="24"/>
          <w:szCs w:val="24"/>
          <w:lang w:val="es-ES"/>
        </w:rPr>
      </w:pPr>
      <w:r w:rsidRPr="00CB6B39">
        <w:rPr>
          <w:rFonts w:ascii="Arial" w:hAnsi="Arial" w:cs="Arial"/>
          <w:sz w:val="24"/>
          <w:szCs w:val="24"/>
          <w:lang w:val="es-ES"/>
        </w:rPr>
        <w:t xml:space="preserve">En América Latina esto tiene un peso especial, porque la mayoría de esas </w:t>
      </w:r>
      <w:r w:rsidR="008A490D">
        <w:rPr>
          <w:rFonts w:ascii="Arial" w:hAnsi="Arial" w:cs="Arial"/>
          <w:sz w:val="24"/>
          <w:szCs w:val="24"/>
          <w:lang w:val="es-ES"/>
        </w:rPr>
        <w:t>plataformas no son de la región, s</w:t>
      </w:r>
      <w:r w:rsidRPr="00CB6B39">
        <w:rPr>
          <w:rFonts w:ascii="Arial" w:hAnsi="Arial" w:cs="Arial"/>
          <w:sz w:val="24"/>
          <w:szCs w:val="24"/>
          <w:lang w:val="es-ES"/>
        </w:rPr>
        <w:t>e usan todos</w:t>
      </w:r>
      <w:r w:rsidR="008A490D">
        <w:rPr>
          <w:rFonts w:ascii="Arial" w:hAnsi="Arial" w:cs="Arial"/>
          <w:sz w:val="24"/>
          <w:szCs w:val="24"/>
          <w:lang w:val="es-ES"/>
        </w:rPr>
        <w:t xml:space="preserve"> los días, pero no se controlan; e</w:t>
      </w:r>
      <w:r w:rsidRPr="00CB6B39">
        <w:rPr>
          <w:rFonts w:ascii="Arial" w:hAnsi="Arial" w:cs="Arial"/>
          <w:sz w:val="24"/>
          <w:szCs w:val="24"/>
          <w:lang w:val="es-ES"/>
        </w:rPr>
        <w:t>s</w:t>
      </w:r>
      <w:r w:rsidR="008A490D">
        <w:rPr>
          <w:rFonts w:ascii="Arial" w:hAnsi="Arial" w:cs="Arial"/>
          <w:sz w:val="24"/>
          <w:szCs w:val="24"/>
          <w:lang w:val="es-ES"/>
        </w:rPr>
        <w:t>t</w:t>
      </w:r>
      <w:r w:rsidRPr="00CB6B39">
        <w:rPr>
          <w:rFonts w:ascii="Arial" w:hAnsi="Arial" w:cs="Arial"/>
          <w:sz w:val="24"/>
          <w:szCs w:val="24"/>
          <w:lang w:val="es-ES"/>
        </w:rPr>
        <w:t xml:space="preserve">o significa que gran parte de la conversación pública depende de reglas </w:t>
      </w:r>
      <w:r w:rsidR="008A490D">
        <w:rPr>
          <w:rFonts w:ascii="Arial" w:hAnsi="Arial" w:cs="Arial"/>
          <w:sz w:val="24"/>
          <w:szCs w:val="24"/>
          <w:lang w:val="es-ES"/>
        </w:rPr>
        <w:t>que se deciden en otros países, y aqu</w:t>
      </w:r>
      <w:r w:rsidRPr="00CB6B39">
        <w:rPr>
          <w:rFonts w:ascii="Arial" w:hAnsi="Arial" w:cs="Arial"/>
          <w:sz w:val="24"/>
          <w:szCs w:val="24"/>
          <w:lang w:val="es-ES"/>
        </w:rPr>
        <w:t>í hay una desventaja cl</w:t>
      </w:r>
      <w:r>
        <w:rPr>
          <w:rFonts w:ascii="Arial" w:hAnsi="Arial" w:cs="Arial"/>
          <w:sz w:val="24"/>
          <w:szCs w:val="24"/>
          <w:lang w:val="es-ES"/>
        </w:rPr>
        <w:t>ara.</w:t>
      </w:r>
    </w:p>
    <w:p w14:paraId="6AB918BC" w14:textId="77777777" w:rsidR="00CB6B39" w:rsidRPr="00CB6B39" w:rsidRDefault="00CB6B39" w:rsidP="00CB6B39">
      <w:pPr>
        <w:spacing w:line="276" w:lineRule="auto"/>
        <w:jc w:val="both"/>
        <w:rPr>
          <w:rFonts w:ascii="Arial" w:hAnsi="Arial" w:cs="Arial"/>
          <w:sz w:val="24"/>
          <w:szCs w:val="24"/>
          <w:lang w:val="es-ES"/>
        </w:rPr>
      </w:pPr>
      <w:r w:rsidRPr="00CB6B39">
        <w:rPr>
          <w:rFonts w:ascii="Arial" w:hAnsi="Arial" w:cs="Arial"/>
          <w:sz w:val="24"/>
          <w:szCs w:val="24"/>
          <w:lang w:val="es-ES"/>
        </w:rPr>
        <w:t>También hay otro pun</w:t>
      </w:r>
      <w:r w:rsidR="00360FC4">
        <w:rPr>
          <w:rFonts w:ascii="Arial" w:hAnsi="Arial" w:cs="Arial"/>
          <w:sz w:val="24"/>
          <w:szCs w:val="24"/>
          <w:lang w:val="es-ES"/>
        </w:rPr>
        <w:t>to que a veces se pasa por alto,</w:t>
      </w:r>
      <w:r w:rsidRPr="00CB6B39">
        <w:rPr>
          <w:rFonts w:ascii="Arial" w:hAnsi="Arial" w:cs="Arial"/>
          <w:sz w:val="24"/>
          <w:szCs w:val="24"/>
          <w:lang w:val="es-ES"/>
        </w:rPr>
        <w:t xml:space="preserve"> la concentración de medios. En muchos países latinoamericanos, pocas empresas controlan gran parte de la televisión, la radio y la prensa e</w:t>
      </w:r>
      <w:r w:rsidR="005356EC">
        <w:rPr>
          <w:rFonts w:ascii="Arial" w:hAnsi="Arial" w:cs="Arial"/>
          <w:sz w:val="24"/>
          <w:szCs w:val="24"/>
          <w:lang w:val="es-ES"/>
        </w:rPr>
        <w:t>scrita,</w:t>
      </w:r>
      <w:r w:rsidRPr="00CB6B39">
        <w:rPr>
          <w:rFonts w:ascii="Arial" w:hAnsi="Arial" w:cs="Arial"/>
          <w:sz w:val="24"/>
          <w:szCs w:val="24"/>
          <w:lang w:val="es-ES"/>
        </w:rPr>
        <w:t xml:space="preserve"> Es</w:t>
      </w:r>
      <w:r w:rsidR="005356EC">
        <w:rPr>
          <w:rFonts w:ascii="Arial" w:hAnsi="Arial" w:cs="Arial"/>
          <w:sz w:val="24"/>
          <w:szCs w:val="24"/>
          <w:lang w:val="es-ES"/>
        </w:rPr>
        <w:t>t</w:t>
      </w:r>
      <w:r w:rsidRPr="00CB6B39">
        <w:rPr>
          <w:rFonts w:ascii="Arial" w:hAnsi="Arial" w:cs="Arial"/>
          <w:sz w:val="24"/>
          <w:szCs w:val="24"/>
          <w:lang w:val="es-ES"/>
        </w:rPr>
        <w:t>o reduce la diversidad de voces y hace que ciertas perspectivas teng</w:t>
      </w:r>
      <w:r>
        <w:rPr>
          <w:rFonts w:ascii="Arial" w:hAnsi="Arial" w:cs="Arial"/>
          <w:sz w:val="24"/>
          <w:szCs w:val="24"/>
          <w:lang w:val="es-ES"/>
        </w:rPr>
        <w:t>an mucho más espacio que otras.</w:t>
      </w:r>
    </w:p>
    <w:p w14:paraId="59F6C7CD" w14:textId="77777777" w:rsidR="00CB6B39" w:rsidRPr="00CB6B39" w:rsidRDefault="005356EC" w:rsidP="00CB6B39">
      <w:pPr>
        <w:spacing w:line="276" w:lineRule="auto"/>
        <w:jc w:val="both"/>
        <w:rPr>
          <w:rFonts w:ascii="Arial" w:hAnsi="Arial" w:cs="Arial"/>
          <w:sz w:val="24"/>
          <w:szCs w:val="24"/>
          <w:lang w:val="es-ES"/>
        </w:rPr>
      </w:pPr>
      <w:r>
        <w:rPr>
          <w:rFonts w:ascii="Arial" w:hAnsi="Arial" w:cs="Arial"/>
          <w:sz w:val="24"/>
          <w:szCs w:val="24"/>
          <w:lang w:val="es-ES"/>
        </w:rPr>
        <w:t>Entonces, ¿qué podemos</w:t>
      </w:r>
      <w:r w:rsidR="00CB6B39" w:rsidRPr="00CB6B39">
        <w:rPr>
          <w:rFonts w:ascii="Arial" w:hAnsi="Arial" w:cs="Arial"/>
          <w:sz w:val="24"/>
          <w:szCs w:val="24"/>
          <w:lang w:val="es-ES"/>
        </w:rPr>
        <w:t xml:space="preserve"> sacar de todo esto?</w:t>
      </w:r>
      <w:r>
        <w:rPr>
          <w:rFonts w:ascii="Arial" w:hAnsi="Arial" w:cs="Arial"/>
          <w:sz w:val="24"/>
          <w:szCs w:val="24"/>
          <w:lang w:val="es-ES"/>
        </w:rPr>
        <w:t>, q</w:t>
      </w:r>
      <w:r w:rsidR="00CB6B39" w:rsidRPr="00CB6B39">
        <w:rPr>
          <w:rFonts w:ascii="Arial" w:hAnsi="Arial" w:cs="Arial"/>
          <w:sz w:val="24"/>
          <w:szCs w:val="24"/>
          <w:lang w:val="es-ES"/>
        </w:rPr>
        <w:t>ue no es tan simple como</w:t>
      </w:r>
      <w:r>
        <w:rPr>
          <w:rFonts w:ascii="Arial" w:hAnsi="Arial" w:cs="Arial"/>
          <w:sz w:val="24"/>
          <w:szCs w:val="24"/>
          <w:lang w:val="es-ES"/>
        </w:rPr>
        <w:t xml:space="preserve"> creer o no creer en los medios, s</w:t>
      </w:r>
      <w:r w:rsidR="00CB6B39" w:rsidRPr="00CB6B39">
        <w:rPr>
          <w:rFonts w:ascii="Arial" w:hAnsi="Arial" w:cs="Arial"/>
          <w:sz w:val="24"/>
          <w:szCs w:val="24"/>
          <w:lang w:val="es-ES"/>
        </w:rPr>
        <w:t>e trata de entender que la información tamb</w:t>
      </w:r>
      <w:r>
        <w:rPr>
          <w:rFonts w:ascii="Arial" w:hAnsi="Arial" w:cs="Arial"/>
          <w:sz w:val="24"/>
          <w:szCs w:val="24"/>
          <w:lang w:val="es-ES"/>
        </w:rPr>
        <w:t>ién es un terreno de disputa, q</w:t>
      </w:r>
      <w:r w:rsidR="00CB6B39" w:rsidRPr="00CB6B39">
        <w:rPr>
          <w:rFonts w:ascii="Arial" w:hAnsi="Arial" w:cs="Arial"/>
          <w:sz w:val="24"/>
          <w:szCs w:val="24"/>
          <w:lang w:val="es-ES"/>
        </w:rPr>
        <w:t xml:space="preserve">ue hay intereses, que hay poder y que lo que </w:t>
      </w:r>
      <w:r w:rsidR="00CB6B39">
        <w:rPr>
          <w:rFonts w:ascii="Arial" w:hAnsi="Arial" w:cs="Arial"/>
          <w:sz w:val="24"/>
          <w:szCs w:val="24"/>
          <w:lang w:val="es-ES"/>
        </w:rPr>
        <w:t>se cuenta</w:t>
      </w:r>
      <w:r>
        <w:rPr>
          <w:rFonts w:ascii="Arial" w:hAnsi="Arial" w:cs="Arial"/>
          <w:sz w:val="24"/>
          <w:szCs w:val="24"/>
          <w:lang w:val="es-ES"/>
        </w:rPr>
        <w:t>,</w:t>
      </w:r>
      <w:r w:rsidR="00CB6B39">
        <w:rPr>
          <w:rFonts w:ascii="Arial" w:hAnsi="Arial" w:cs="Arial"/>
          <w:sz w:val="24"/>
          <w:szCs w:val="24"/>
          <w:lang w:val="es-ES"/>
        </w:rPr>
        <w:t xml:space="preserve"> no siempre es casual.</w:t>
      </w:r>
    </w:p>
    <w:p w14:paraId="6B5BE5B4" w14:textId="77777777" w:rsidR="00CB6B39" w:rsidRPr="00CB6B39" w:rsidRDefault="00CB6B39" w:rsidP="00CB6B39">
      <w:pPr>
        <w:spacing w:line="276" w:lineRule="auto"/>
        <w:jc w:val="both"/>
        <w:rPr>
          <w:rFonts w:ascii="Arial" w:hAnsi="Arial" w:cs="Arial"/>
          <w:sz w:val="24"/>
          <w:szCs w:val="24"/>
          <w:lang w:val="es-ES"/>
        </w:rPr>
      </w:pPr>
      <w:r w:rsidRPr="00CB6B39">
        <w:rPr>
          <w:rFonts w:ascii="Arial" w:hAnsi="Arial" w:cs="Arial"/>
          <w:sz w:val="24"/>
          <w:szCs w:val="24"/>
          <w:lang w:val="es-ES"/>
        </w:rPr>
        <w:t>Esto no significa que todo esté manipulado ni que no existan periodi</w:t>
      </w:r>
      <w:r w:rsidR="005356EC">
        <w:rPr>
          <w:rFonts w:ascii="Arial" w:hAnsi="Arial" w:cs="Arial"/>
          <w:sz w:val="24"/>
          <w:szCs w:val="24"/>
          <w:lang w:val="es-ES"/>
        </w:rPr>
        <w:t>stas serios haciendo su trabajo, los hay, y muchos, p</w:t>
      </w:r>
      <w:r w:rsidRPr="00CB6B39">
        <w:rPr>
          <w:rFonts w:ascii="Arial" w:hAnsi="Arial" w:cs="Arial"/>
          <w:sz w:val="24"/>
          <w:szCs w:val="24"/>
          <w:lang w:val="es-ES"/>
        </w:rPr>
        <w:t>ero trabajan dentro de estructuras que tienen límites, presiones y condicionamiento</w:t>
      </w:r>
      <w:r>
        <w:rPr>
          <w:rFonts w:ascii="Arial" w:hAnsi="Arial" w:cs="Arial"/>
          <w:sz w:val="24"/>
          <w:szCs w:val="24"/>
          <w:lang w:val="es-ES"/>
        </w:rPr>
        <w:t>s.</w:t>
      </w:r>
      <w:r w:rsidR="005356EC">
        <w:rPr>
          <w:rFonts w:ascii="Arial" w:hAnsi="Arial" w:cs="Arial"/>
          <w:sz w:val="24"/>
          <w:szCs w:val="24"/>
          <w:lang w:val="es-ES"/>
        </w:rPr>
        <w:t xml:space="preserve"> </w:t>
      </w:r>
    </w:p>
    <w:p w14:paraId="3F880940" w14:textId="77777777" w:rsidR="00CB6B39" w:rsidRPr="00CB6B39" w:rsidRDefault="00CB6B39" w:rsidP="00CB6B39">
      <w:pPr>
        <w:spacing w:line="276" w:lineRule="auto"/>
        <w:jc w:val="both"/>
        <w:rPr>
          <w:rFonts w:ascii="Arial" w:hAnsi="Arial" w:cs="Arial"/>
          <w:sz w:val="24"/>
          <w:szCs w:val="24"/>
          <w:lang w:val="es-ES"/>
        </w:rPr>
      </w:pPr>
      <w:r w:rsidRPr="00CB6B39">
        <w:rPr>
          <w:rFonts w:ascii="Arial" w:hAnsi="Arial" w:cs="Arial"/>
          <w:sz w:val="24"/>
          <w:szCs w:val="24"/>
          <w:lang w:val="es-ES"/>
        </w:rPr>
        <w:t xml:space="preserve">Por eso, más que caer en el “todo es mentira” o en el “todo es verdad”, lo que hace </w:t>
      </w:r>
      <w:r w:rsidR="002026BA">
        <w:rPr>
          <w:rFonts w:ascii="Arial" w:hAnsi="Arial" w:cs="Arial"/>
          <w:sz w:val="24"/>
          <w:szCs w:val="24"/>
          <w:lang w:val="es-ES"/>
        </w:rPr>
        <w:t>falta es una mirada más crítica, l</w:t>
      </w:r>
      <w:r w:rsidRPr="00CB6B39">
        <w:rPr>
          <w:rFonts w:ascii="Arial" w:hAnsi="Arial" w:cs="Arial"/>
          <w:sz w:val="24"/>
          <w:szCs w:val="24"/>
          <w:lang w:val="es-ES"/>
        </w:rPr>
        <w:t xml:space="preserve">eer distintas fuentes, comparar versiones, preguntarse quién está </w:t>
      </w:r>
      <w:r>
        <w:rPr>
          <w:rFonts w:ascii="Arial" w:hAnsi="Arial" w:cs="Arial"/>
          <w:sz w:val="24"/>
          <w:szCs w:val="24"/>
          <w:lang w:val="es-ES"/>
        </w:rPr>
        <w:t>contando la historia y por qué.</w:t>
      </w:r>
      <w:r w:rsidR="002026BA">
        <w:rPr>
          <w:rFonts w:ascii="Arial" w:hAnsi="Arial" w:cs="Arial"/>
          <w:sz w:val="24"/>
          <w:szCs w:val="24"/>
          <w:lang w:val="es-ES"/>
        </w:rPr>
        <w:t xml:space="preserve"> </w:t>
      </w:r>
    </w:p>
    <w:p w14:paraId="60D7B497" w14:textId="77777777" w:rsidR="00513934" w:rsidRDefault="00CB6B39" w:rsidP="00CB6B39">
      <w:pPr>
        <w:spacing w:line="276" w:lineRule="auto"/>
        <w:jc w:val="both"/>
        <w:rPr>
          <w:rFonts w:ascii="Arial" w:hAnsi="Arial" w:cs="Arial"/>
          <w:sz w:val="24"/>
          <w:szCs w:val="24"/>
          <w:lang w:val="es-ES"/>
        </w:rPr>
      </w:pPr>
      <w:r w:rsidRPr="00CB6B39">
        <w:rPr>
          <w:rFonts w:ascii="Arial" w:hAnsi="Arial" w:cs="Arial"/>
          <w:sz w:val="24"/>
          <w:szCs w:val="24"/>
          <w:lang w:val="es-ES"/>
        </w:rPr>
        <w:t xml:space="preserve">Porque al final, lo que está </w:t>
      </w:r>
      <w:r w:rsidR="003F266C">
        <w:rPr>
          <w:rFonts w:ascii="Arial" w:hAnsi="Arial" w:cs="Arial"/>
          <w:sz w:val="24"/>
          <w:szCs w:val="24"/>
          <w:lang w:val="es-ES"/>
        </w:rPr>
        <w:t>en juego no es solo una noticia, e</w:t>
      </w:r>
      <w:r w:rsidRPr="00CB6B39">
        <w:rPr>
          <w:rFonts w:ascii="Arial" w:hAnsi="Arial" w:cs="Arial"/>
          <w:sz w:val="24"/>
          <w:szCs w:val="24"/>
          <w:lang w:val="es-ES"/>
        </w:rPr>
        <w:t>s la forma en que entendemos lo que pasa en nuestros paí</w:t>
      </w:r>
      <w:r w:rsidR="003F266C">
        <w:rPr>
          <w:rFonts w:ascii="Arial" w:hAnsi="Arial" w:cs="Arial"/>
          <w:sz w:val="24"/>
          <w:szCs w:val="24"/>
          <w:lang w:val="es-ES"/>
        </w:rPr>
        <w:t>ses, en la región y en el mundo, y</w:t>
      </w:r>
      <w:r w:rsidRPr="00CB6B39">
        <w:rPr>
          <w:rFonts w:ascii="Arial" w:hAnsi="Arial" w:cs="Arial"/>
          <w:sz w:val="24"/>
          <w:szCs w:val="24"/>
          <w:lang w:val="es-ES"/>
        </w:rPr>
        <w:t xml:space="preserve"> entender es</w:t>
      </w:r>
      <w:r w:rsidR="003F266C">
        <w:rPr>
          <w:rFonts w:ascii="Arial" w:hAnsi="Arial" w:cs="Arial"/>
          <w:sz w:val="24"/>
          <w:szCs w:val="24"/>
          <w:lang w:val="es-ES"/>
        </w:rPr>
        <w:t>t</w:t>
      </w:r>
      <w:r w:rsidRPr="00CB6B39">
        <w:rPr>
          <w:rFonts w:ascii="Arial" w:hAnsi="Arial" w:cs="Arial"/>
          <w:sz w:val="24"/>
          <w:szCs w:val="24"/>
          <w:lang w:val="es-ES"/>
        </w:rPr>
        <w:t>o, aunque sea un poco mejor, ya es una forma de tener más control sobre lo que pensamos.</w:t>
      </w:r>
      <w:r w:rsidR="003F266C">
        <w:rPr>
          <w:rFonts w:ascii="Arial" w:hAnsi="Arial" w:cs="Arial"/>
          <w:sz w:val="24"/>
          <w:szCs w:val="24"/>
          <w:lang w:val="es-ES"/>
        </w:rPr>
        <w:t xml:space="preserve"> </w:t>
      </w:r>
    </w:p>
    <w:p w14:paraId="4E37E49D" w14:textId="77777777" w:rsidR="004A0F6A" w:rsidRPr="004A0F6A" w:rsidRDefault="004A0F6A" w:rsidP="004A0F6A">
      <w:pPr>
        <w:rPr>
          <w:color w:val="000000" w:themeColor="text1"/>
          <w:lang w:val="es-ES"/>
        </w:rPr>
      </w:pPr>
    </w:p>
    <w:sectPr w:rsidR="004A0F6A" w:rsidRPr="004A0F6A"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474B6"/>
    <w:multiLevelType w:val="hybridMultilevel"/>
    <w:tmpl w:val="DD489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5375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F6A"/>
    <w:rsid w:val="00106875"/>
    <w:rsid w:val="001B7A82"/>
    <w:rsid w:val="002026BA"/>
    <w:rsid w:val="00360FC4"/>
    <w:rsid w:val="003F266C"/>
    <w:rsid w:val="00411FD1"/>
    <w:rsid w:val="004A0F6A"/>
    <w:rsid w:val="00513934"/>
    <w:rsid w:val="005356EC"/>
    <w:rsid w:val="006470DF"/>
    <w:rsid w:val="007850F2"/>
    <w:rsid w:val="007E1027"/>
    <w:rsid w:val="008A490D"/>
    <w:rsid w:val="0091402E"/>
    <w:rsid w:val="00A66EB6"/>
    <w:rsid w:val="00C11B0B"/>
    <w:rsid w:val="00CB6B39"/>
    <w:rsid w:val="00CC1AAE"/>
    <w:rsid w:val="00CD031D"/>
    <w:rsid w:val="00D60201"/>
    <w:rsid w:val="00D66DAD"/>
    <w:rsid w:val="00E02192"/>
    <w:rsid w:val="00EF672D"/>
    <w:rsid w:val="00FB7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322B"/>
  <w15:chartTrackingRefBased/>
  <w15:docId w15:val="{5B305E3F-5BC7-4C27-B60F-E2F726D7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B7A82"/>
    <w:rPr>
      <w:color w:val="0563C1" w:themeColor="hyperlink"/>
      <w:u w:val="single"/>
    </w:rPr>
  </w:style>
  <w:style w:type="paragraph" w:styleId="Prrafodelista">
    <w:name w:val="List Paragraph"/>
    <w:basedOn w:val="Normal"/>
    <w:uiPriority w:val="34"/>
    <w:qFormat/>
    <w:rsid w:val="001B7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1300</Words>
  <Characters>7152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2026-04-30T14:34:00Z</dcterms:created>
  <dcterms:modified xsi:type="dcterms:W3CDTF">2026-04-30T14:34:00Z</dcterms:modified>
</cp:coreProperties>
</file>