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211F4" w14:textId="77777777" w:rsidR="002E6AC2" w:rsidRPr="002E6AC2" w:rsidRDefault="002E6AC2" w:rsidP="002E6AC2">
      <w:pPr>
        <w:shd w:val="clear" w:color="auto" w:fill="FFCB9E"/>
        <w:spacing w:after="0" w:line="240" w:lineRule="auto"/>
        <w:outlineLvl w:val="1"/>
        <w:rPr>
          <w:rFonts w:ascii="Tahoma" w:eastAsia="Times New Roman" w:hAnsi="Tahoma" w:cs="Tahoma"/>
          <w:b/>
          <w:bCs/>
          <w:color w:val="EE0000"/>
          <w:kern w:val="0"/>
          <w:sz w:val="29"/>
          <w:szCs w:val="29"/>
          <w:lang w:eastAsia="es-UY"/>
          <w14:ligatures w14:val="none"/>
        </w:rPr>
      </w:pPr>
      <w:r w:rsidRPr="002E6AC2">
        <w:rPr>
          <w:rFonts w:ascii="Tahoma" w:eastAsia="Times New Roman" w:hAnsi="Tahoma" w:cs="Tahoma"/>
          <w:b/>
          <w:bCs/>
          <w:color w:val="EE0000"/>
          <w:kern w:val="0"/>
          <w:sz w:val="29"/>
          <w:szCs w:val="29"/>
          <w:lang w:eastAsia="es-UY"/>
          <w14:ligatures w14:val="none"/>
        </w:rPr>
        <w:t>LA DICTADURA DEL "LIKE": CUANDO NUESTRA VIDA SE CONVIRTIÓ EN UN ESCAPARATE DE CINCO ESTRELLAS</w:t>
      </w:r>
    </w:p>
    <w:p w14:paraId="53A77024" w14:textId="77777777" w:rsidR="002E6AC2" w:rsidRPr="002E6AC2" w:rsidRDefault="002E6AC2" w:rsidP="002E6AC2">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2E6AC2">
          <w:rPr>
            <w:rFonts w:ascii="Tahoma" w:eastAsia="Times New Roman" w:hAnsi="Tahoma" w:cs="Tahoma"/>
            <w:b/>
            <w:bCs/>
            <w:color w:val="483D34"/>
            <w:kern w:val="0"/>
            <w:sz w:val="23"/>
            <w:szCs w:val="23"/>
            <w:lang w:eastAsia="es-UY"/>
            <w14:ligatures w14:val="none"/>
          </w:rPr>
          <w:t>Jesús Lozano Pino</w:t>
        </w:r>
      </w:hyperlink>
    </w:p>
    <w:p w14:paraId="7CC99315" w14:textId="77777777" w:rsidR="002E6AC2" w:rsidRDefault="002E6AC2" w:rsidP="002E6AC2">
      <w:pPr>
        <w:shd w:val="clear" w:color="auto" w:fill="FFCB9E"/>
        <w:spacing w:after="180" w:line="240" w:lineRule="auto"/>
        <w:jc w:val="both"/>
        <w:rPr>
          <w:rFonts w:ascii="Tahoma" w:eastAsia="Times New Roman" w:hAnsi="Tahoma" w:cs="Tahoma"/>
          <w:b/>
          <w:bCs/>
          <w:color w:val="483D34"/>
          <w:kern w:val="0"/>
          <w:sz w:val="24"/>
          <w:szCs w:val="24"/>
          <w:lang w:eastAsia="es-UY"/>
          <w14:ligatures w14:val="none"/>
        </w:rPr>
      </w:pPr>
    </w:p>
    <w:p w14:paraId="274CB23B" w14:textId="11477113"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b/>
          <w:bCs/>
          <w:color w:val="483D34"/>
          <w:kern w:val="0"/>
          <w:sz w:val="24"/>
          <w:szCs w:val="24"/>
          <w:lang w:eastAsia="es-UY"/>
          <w14:ligatures w14:val="none"/>
        </w:rPr>
        <w:t>La burocratización del espíritu y la estética de la aceptación</w:t>
      </w:r>
    </w:p>
    <w:p w14:paraId="445E55BA"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¿Alguna vez has ensayado tu sonrisa frente al espejo antes de publicar una foto, o has sentido un vacío en el estómago porque un desconocido no te devolvió el "me gusta"? Vivimos en el episodio infinito de </w:t>
      </w:r>
      <w:proofErr w:type="spellStart"/>
      <w:r w:rsidRPr="002E6AC2">
        <w:rPr>
          <w:rFonts w:ascii="Tahoma" w:eastAsia="Times New Roman" w:hAnsi="Tahoma" w:cs="Tahoma"/>
          <w:i/>
          <w:iCs/>
          <w:color w:val="483D34"/>
          <w:kern w:val="0"/>
          <w:sz w:val="24"/>
          <w:szCs w:val="24"/>
          <w:lang w:eastAsia="es-UY"/>
          <w14:ligatures w14:val="none"/>
        </w:rPr>
        <w:t>Nosedive</w:t>
      </w:r>
      <w:proofErr w:type="spellEnd"/>
      <w:r w:rsidRPr="002E6AC2">
        <w:rPr>
          <w:rFonts w:ascii="Tahoma" w:eastAsia="Times New Roman" w:hAnsi="Tahoma" w:cs="Tahoma"/>
          <w:color w:val="483D34"/>
          <w:kern w:val="0"/>
          <w:sz w:val="24"/>
          <w:szCs w:val="24"/>
          <w:lang w:eastAsia="es-UY"/>
          <w14:ligatures w14:val="none"/>
        </w:rPr>
        <w:t> (“Caída en Picado”), pero sin los créditos de cierre. Ya no caminamos por la calle; desfilamos por un mercado de validación donde nuestra identidad es la mercancía y el pulgar arriba del vecino es la moneda de cambio.</w:t>
      </w:r>
    </w:p>
    <w:p w14:paraId="720BA7AB"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b/>
          <w:bCs/>
          <w:color w:val="483D34"/>
          <w:kern w:val="0"/>
          <w:sz w:val="24"/>
          <w:szCs w:val="24"/>
          <w:lang w:eastAsia="es-UY"/>
          <w14:ligatures w14:val="none"/>
        </w:rPr>
        <w:t>El servilismo del Sentir y el Teatro de la Felicidad</w:t>
      </w:r>
    </w:p>
    <w:p w14:paraId="442C48ED"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En el universo de </w:t>
      </w:r>
      <w:r w:rsidRPr="002E6AC2">
        <w:rPr>
          <w:rFonts w:ascii="Tahoma" w:eastAsia="Times New Roman" w:hAnsi="Tahoma" w:cs="Tahoma"/>
          <w:i/>
          <w:iCs/>
          <w:color w:val="483D34"/>
          <w:kern w:val="0"/>
          <w:sz w:val="24"/>
          <w:szCs w:val="24"/>
          <w:lang w:eastAsia="es-UY"/>
          <w14:ligatures w14:val="none"/>
        </w:rPr>
        <w:t xml:space="preserve">Black </w:t>
      </w:r>
      <w:proofErr w:type="spellStart"/>
      <w:r w:rsidRPr="002E6AC2">
        <w:rPr>
          <w:rFonts w:ascii="Tahoma" w:eastAsia="Times New Roman" w:hAnsi="Tahoma" w:cs="Tahoma"/>
          <w:i/>
          <w:iCs/>
          <w:color w:val="483D34"/>
          <w:kern w:val="0"/>
          <w:sz w:val="24"/>
          <w:szCs w:val="24"/>
          <w:lang w:eastAsia="es-UY"/>
          <w14:ligatures w14:val="none"/>
        </w:rPr>
        <w:t>Mirror</w:t>
      </w:r>
      <w:proofErr w:type="spellEnd"/>
      <w:r w:rsidRPr="002E6AC2">
        <w:rPr>
          <w:rFonts w:ascii="Tahoma" w:eastAsia="Times New Roman" w:hAnsi="Tahoma" w:cs="Tahoma"/>
          <w:color w:val="483D34"/>
          <w:kern w:val="0"/>
          <w:sz w:val="24"/>
          <w:szCs w:val="24"/>
          <w:lang w:eastAsia="es-UY"/>
          <w14:ligatures w14:val="none"/>
        </w:rPr>
        <w:t>, Lacie Pound vive esclavizada por una puntuación. En nuestra realidad, no estamos lejos. Hemos transformado nuestra existencia en una </w:t>
      </w:r>
      <w:r w:rsidRPr="002E6AC2">
        <w:rPr>
          <w:rFonts w:ascii="Tahoma" w:eastAsia="Times New Roman" w:hAnsi="Tahoma" w:cs="Tahoma"/>
          <w:b/>
          <w:bCs/>
          <w:color w:val="483D34"/>
          <w:kern w:val="0"/>
          <w:sz w:val="24"/>
          <w:szCs w:val="24"/>
          <w:lang w:eastAsia="es-UY"/>
          <w14:ligatures w14:val="none"/>
        </w:rPr>
        <w:t>teatralización del yo</w:t>
      </w:r>
      <w:r w:rsidRPr="002E6AC2">
        <w:rPr>
          <w:rFonts w:ascii="Tahoma" w:eastAsia="Times New Roman" w:hAnsi="Tahoma" w:cs="Tahoma"/>
          <w:color w:val="483D34"/>
          <w:kern w:val="0"/>
          <w:sz w:val="24"/>
          <w:szCs w:val="24"/>
          <w:lang w:eastAsia="es-UY"/>
          <w14:ligatures w14:val="none"/>
        </w:rPr>
        <w:t>. Cada café fotografiado, cada viaje disfrutado a través de una pantalla, es un intento desesperado de acumular puntos en un ranking invisible.</w:t>
      </w:r>
    </w:p>
    <w:p w14:paraId="71F68509"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Somos mercenarios de nuestro propio ego. Buscamos ese chute de dopamina instantáneo que, como una droga de diseño, nos hace sentir bien por un segundo, para dejarnos más vacíos al siguiente. Es el </w:t>
      </w:r>
      <w:r w:rsidRPr="002E6AC2">
        <w:rPr>
          <w:rFonts w:ascii="Tahoma" w:eastAsia="Times New Roman" w:hAnsi="Tahoma" w:cs="Tahoma"/>
          <w:b/>
          <w:bCs/>
          <w:color w:val="483D34"/>
          <w:kern w:val="0"/>
          <w:sz w:val="24"/>
          <w:szCs w:val="24"/>
          <w:lang w:eastAsia="es-UY"/>
          <w14:ligatures w14:val="none"/>
        </w:rPr>
        <w:t>mundo de los deseos ideales</w:t>
      </w:r>
      <w:r w:rsidRPr="002E6AC2">
        <w:rPr>
          <w:rFonts w:ascii="Tahoma" w:eastAsia="Times New Roman" w:hAnsi="Tahoma" w:cs="Tahoma"/>
          <w:color w:val="483D34"/>
          <w:kern w:val="0"/>
          <w:sz w:val="24"/>
          <w:szCs w:val="24"/>
          <w:lang w:eastAsia="es-UY"/>
          <w14:ligatures w14:val="none"/>
        </w:rPr>
        <w:t>: una búsqueda insaciable de una perfección que no existe, pero que nos obliga a actuar como si nuestra vida fuera un catálogo de muebles suecos.</w:t>
      </w:r>
    </w:p>
    <w:p w14:paraId="195A9B6A"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b/>
          <w:bCs/>
          <w:color w:val="483D34"/>
          <w:kern w:val="0"/>
          <w:sz w:val="24"/>
          <w:szCs w:val="24"/>
          <w:lang w:eastAsia="es-UY"/>
          <w14:ligatures w14:val="none"/>
        </w:rPr>
        <w:t>De la Red a la Realidad: La Evaluación como Grillete</w:t>
      </w:r>
    </w:p>
    <w:p w14:paraId="4408EFC6"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Pero este fenómeno no se queda en las Redes Sociales (Instagram, X, Facebook…). Ha permeado cada poro de la estructura social.</w:t>
      </w:r>
    </w:p>
    <w:p w14:paraId="25E35699"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b/>
          <w:bCs/>
          <w:color w:val="483D34"/>
          <w:kern w:val="0"/>
          <w:sz w:val="24"/>
          <w:szCs w:val="24"/>
          <w:lang w:eastAsia="es-UY"/>
          <w14:ligatures w14:val="none"/>
        </w:rPr>
        <w:t>· El acoso del servicio al cliente:</w:t>
      </w:r>
      <w:r w:rsidRPr="002E6AC2">
        <w:rPr>
          <w:rFonts w:ascii="Tahoma" w:eastAsia="Times New Roman" w:hAnsi="Tahoma" w:cs="Tahoma"/>
          <w:color w:val="483D34"/>
          <w:kern w:val="0"/>
          <w:sz w:val="24"/>
          <w:szCs w:val="24"/>
          <w:lang w:eastAsia="es-UY"/>
          <w14:ligatures w14:val="none"/>
        </w:rPr>
        <w:t> Terminas una llamada con un técnico y, antes de colgar, te implora una buena valoración. "Si no me pone un 5 (o un 10, según el baremo), me penalizan". El trabajador ya no busca la excelencia, sino la supervivencia en un sistema de emoticonos.</w:t>
      </w:r>
    </w:p>
    <w:p w14:paraId="1D7DF2FE"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b/>
          <w:bCs/>
          <w:color w:val="483D34"/>
          <w:kern w:val="0"/>
          <w:sz w:val="24"/>
          <w:szCs w:val="24"/>
          <w:lang w:eastAsia="es-UY"/>
          <w14:ligatures w14:val="none"/>
        </w:rPr>
        <w:t>· El panóptico corporativo:</w:t>
      </w:r>
      <w:r w:rsidRPr="002E6AC2">
        <w:rPr>
          <w:rFonts w:ascii="Tahoma" w:eastAsia="Times New Roman" w:hAnsi="Tahoma" w:cs="Tahoma"/>
          <w:color w:val="483D34"/>
          <w:kern w:val="0"/>
          <w:sz w:val="24"/>
          <w:szCs w:val="24"/>
          <w:lang w:eastAsia="es-UY"/>
          <w14:ligatures w14:val="none"/>
        </w:rPr>
        <w:t> Al salir de una tienda, nos topamos con esas máquinas de caras sonrientes o tristes. Es el </w:t>
      </w:r>
      <w:r w:rsidRPr="002E6AC2">
        <w:rPr>
          <w:rFonts w:ascii="Tahoma" w:eastAsia="Times New Roman" w:hAnsi="Tahoma" w:cs="Tahoma"/>
          <w:b/>
          <w:bCs/>
          <w:color w:val="483D34"/>
          <w:kern w:val="0"/>
          <w:sz w:val="24"/>
          <w:szCs w:val="24"/>
          <w:lang w:eastAsia="es-UY"/>
          <w14:ligatures w14:val="none"/>
        </w:rPr>
        <w:t>panóptico de Foucault</w:t>
      </w:r>
      <w:r w:rsidRPr="002E6AC2">
        <w:rPr>
          <w:rFonts w:ascii="Tahoma" w:eastAsia="Times New Roman" w:hAnsi="Tahoma" w:cs="Tahoma"/>
          <w:color w:val="483D34"/>
          <w:kern w:val="0"/>
          <w:sz w:val="24"/>
          <w:szCs w:val="24"/>
          <w:lang w:eastAsia="es-UY"/>
          <w14:ligatures w14:val="none"/>
        </w:rPr>
        <w:t> en versión digital; ya no hace falta un guardia en una torre, nosotros mismos nos vigilamos y puntuamos, convirtiendo cada interacción humana en un dato estadístico.</w:t>
      </w:r>
    </w:p>
    <w:p w14:paraId="03DFB1B9"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b/>
          <w:bCs/>
          <w:color w:val="483D34"/>
          <w:kern w:val="0"/>
          <w:sz w:val="24"/>
          <w:szCs w:val="24"/>
          <w:lang w:eastAsia="es-UY"/>
          <w14:ligatures w14:val="none"/>
        </w:rPr>
        <w:t>La Educación en Crisis: El Título como Producto</w:t>
      </w:r>
    </w:p>
    <w:p w14:paraId="37B1C992"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El sistema educativo ha caído en la misma trampa. La evaluación se ha confundido con la </w:t>
      </w:r>
      <w:r w:rsidRPr="002E6AC2">
        <w:rPr>
          <w:rFonts w:ascii="Tahoma" w:eastAsia="Times New Roman" w:hAnsi="Tahoma" w:cs="Tahoma"/>
          <w:b/>
          <w:bCs/>
          <w:color w:val="483D34"/>
          <w:kern w:val="0"/>
          <w:sz w:val="24"/>
          <w:szCs w:val="24"/>
          <w:lang w:eastAsia="es-UY"/>
          <w14:ligatures w14:val="none"/>
        </w:rPr>
        <w:t>calificación</w:t>
      </w:r>
      <w:r w:rsidRPr="002E6AC2">
        <w:rPr>
          <w:rFonts w:ascii="Tahoma" w:eastAsia="Times New Roman" w:hAnsi="Tahoma" w:cs="Tahoma"/>
          <w:color w:val="483D34"/>
          <w:kern w:val="0"/>
          <w:sz w:val="24"/>
          <w:szCs w:val="24"/>
          <w:lang w:eastAsia="es-UY"/>
          <w14:ligatures w14:val="none"/>
        </w:rPr>
        <w:t xml:space="preserve">. Hoy, el alumno se siente un "cliente" con derecho a reclamar un producto (la nota) sin pasar por el proceso (el esfuerzo y el estudio que requiere la comprensión). Al final el evaluado no es el alumno sino el profesor. Y todos tenemos que ser evaluados de algún modo, ¿pero </w:t>
      </w:r>
      <w:proofErr w:type="spellStart"/>
      <w:r w:rsidRPr="002E6AC2">
        <w:rPr>
          <w:rFonts w:ascii="Tahoma" w:eastAsia="Times New Roman" w:hAnsi="Tahoma" w:cs="Tahoma"/>
          <w:color w:val="483D34"/>
          <w:kern w:val="0"/>
          <w:sz w:val="24"/>
          <w:szCs w:val="24"/>
          <w:lang w:eastAsia="es-UY"/>
          <w14:ligatures w14:val="none"/>
        </w:rPr>
        <w:t>quien</w:t>
      </w:r>
      <w:proofErr w:type="spellEnd"/>
      <w:r w:rsidRPr="002E6AC2">
        <w:rPr>
          <w:rFonts w:ascii="Tahoma" w:eastAsia="Times New Roman" w:hAnsi="Tahoma" w:cs="Tahoma"/>
          <w:color w:val="483D34"/>
          <w:kern w:val="0"/>
          <w:sz w:val="24"/>
          <w:szCs w:val="24"/>
          <w:lang w:eastAsia="es-UY"/>
          <w14:ligatures w14:val="none"/>
        </w:rPr>
        <w:t xml:space="preserve"> evalúa a quien evalúa, al evaluador, al inspector, al sistema, a la política de acción, a…?</w:t>
      </w:r>
    </w:p>
    <w:p w14:paraId="3A8EA4D4"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lastRenderedPageBreak/>
        <w:t>"La educación ya no es un proceso de transformación interna, sino una transacción comercial donde el aprobado es el derecho de admisión y el profesor, un expendedor que debe ser evaluado positivamente para no ser cuestionado."</w:t>
      </w:r>
    </w:p>
    <w:p w14:paraId="0D563B1A"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Cuando el esfuerzo y la capacidad de sacrificio desaparecen, solo queda el </w:t>
      </w:r>
      <w:r w:rsidRPr="002E6AC2">
        <w:rPr>
          <w:rFonts w:ascii="Tahoma" w:eastAsia="Times New Roman" w:hAnsi="Tahoma" w:cs="Tahoma"/>
          <w:b/>
          <w:bCs/>
          <w:color w:val="483D34"/>
          <w:kern w:val="0"/>
          <w:sz w:val="24"/>
          <w:szCs w:val="24"/>
          <w:lang w:eastAsia="es-UY"/>
          <w14:ligatures w14:val="none"/>
        </w:rPr>
        <w:t>empoderamiento vacío</w:t>
      </w:r>
      <w:r w:rsidRPr="002E6AC2">
        <w:rPr>
          <w:rFonts w:ascii="Tahoma" w:eastAsia="Times New Roman" w:hAnsi="Tahoma" w:cs="Tahoma"/>
          <w:color w:val="483D34"/>
          <w:kern w:val="0"/>
          <w:sz w:val="24"/>
          <w:szCs w:val="24"/>
          <w:lang w:eastAsia="es-UY"/>
          <w14:ligatures w14:val="none"/>
        </w:rPr>
        <w:t>. Ante cualquier fricción, aparece la burocracia: inspectores y protocolos que priorizan el "papel bien hecho" sobre el aprendizaje real. Es </w:t>
      </w:r>
      <w:r w:rsidRPr="002E6AC2">
        <w:rPr>
          <w:rFonts w:ascii="Tahoma" w:eastAsia="Times New Roman" w:hAnsi="Tahoma" w:cs="Tahoma"/>
          <w:b/>
          <w:bCs/>
          <w:color w:val="483D34"/>
          <w:kern w:val="0"/>
          <w:sz w:val="24"/>
          <w:szCs w:val="24"/>
          <w:lang w:eastAsia="es-UY"/>
          <w14:ligatures w14:val="none"/>
        </w:rPr>
        <w:t>la burocratización del espíritu.</w:t>
      </w:r>
    </w:p>
    <w:p w14:paraId="4025FF01"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b/>
          <w:bCs/>
          <w:color w:val="483D34"/>
          <w:kern w:val="0"/>
          <w:sz w:val="24"/>
          <w:szCs w:val="24"/>
          <w:lang w:eastAsia="es-UY"/>
          <w14:ligatures w14:val="none"/>
        </w:rPr>
        <w:t xml:space="preserve">Byung-Chul Han y la </w:t>
      </w:r>
      <w:proofErr w:type="spellStart"/>
      <w:r w:rsidRPr="002E6AC2">
        <w:rPr>
          <w:rFonts w:ascii="Tahoma" w:eastAsia="Times New Roman" w:hAnsi="Tahoma" w:cs="Tahoma"/>
          <w:b/>
          <w:bCs/>
          <w:color w:val="483D34"/>
          <w:kern w:val="0"/>
          <w:sz w:val="24"/>
          <w:szCs w:val="24"/>
          <w:lang w:eastAsia="es-UY"/>
          <w14:ligatures w14:val="none"/>
        </w:rPr>
        <w:t>Autoexplotación</w:t>
      </w:r>
      <w:proofErr w:type="spellEnd"/>
    </w:p>
    <w:p w14:paraId="0CB4A9CD"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Como bien señala el filósofo </w:t>
      </w:r>
      <w:r w:rsidRPr="002E6AC2">
        <w:rPr>
          <w:rFonts w:ascii="Tahoma" w:eastAsia="Times New Roman" w:hAnsi="Tahoma" w:cs="Tahoma"/>
          <w:b/>
          <w:bCs/>
          <w:color w:val="483D34"/>
          <w:kern w:val="0"/>
          <w:sz w:val="24"/>
          <w:szCs w:val="24"/>
          <w:lang w:eastAsia="es-UY"/>
          <w14:ligatures w14:val="none"/>
        </w:rPr>
        <w:t>Byung-Chul Han</w:t>
      </w:r>
      <w:r w:rsidRPr="002E6AC2">
        <w:rPr>
          <w:rFonts w:ascii="Tahoma" w:eastAsia="Times New Roman" w:hAnsi="Tahoma" w:cs="Tahoma"/>
          <w:color w:val="483D34"/>
          <w:kern w:val="0"/>
          <w:sz w:val="24"/>
          <w:szCs w:val="24"/>
          <w:lang w:eastAsia="es-UY"/>
          <w14:ligatures w14:val="none"/>
        </w:rPr>
        <w:t>, hemos pasado de la "sociedad disciplinaria" a la </w:t>
      </w:r>
      <w:r w:rsidRPr="002E6AC2">
        <w:rPr>
          <w:rFonts w:ascii="Tahoma" w:eastAsia="Times New Roman" w:hAnsi="Tahoma" w:cs="Tahoma"/>
          <w:b/>
          <w:bCs/>
          <w:color w:val="483D34"/>
          <w:kern w:val="0"/>
          <w:sz w:val="24"/>
          <w:szCs w:val="24"/>
          <w:lang w:eastAsia="es-UY"/>
          <w14:ligatures w14:val="none"/>
        </w:rPr>
        <w:t>"sociedad del cansancio"</w:t>
      </w:r>
      <w:r w:rsidRPr="002E6AC2">
        <w:rPr>
          <w:rFonts w:ascii="Tahoma" w:eastAsia="Times New Roman" w:hAnsi="Tahoma" w:cs="Tahoma"/>
          <w:color w:val="483D34"/>
          <w:kern w:val="0"/>
          <w:sz w:val="24"/>
          <w:szCs w:val="24"/>
          <w:lang w:eastAsia="es-UY"/>
          <w14:ligatures w14:val="none"/>
        </w:rPr>
        <w:t>. Ya no hay un opresor externo que nos obligue; somos nosotros mismos quienes nos explotamos en busca de un rendimiento infinito.</w:t>
      </w:r>
    </w:p>
    <w:p w14:paraId="09E2C82F"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Nos hemos convertido en </w:t>
      </w:r>
      <w:r w:rsidRPr="002E6AC2">
        <w:rPr>
          <w:rFonts w:ascii="Tahoma" w:eastAsia="Times New Roman" w:hAnsi="Tahoma" w:cs="Tahoma"/>
          <w:b/>
          <w:bCs/>
          <w:color w:val="483D34"/>
          <w:kern w:val="0"/>
          <w:sz w:val="24"/>
          <w:szCs w:val="24"/>
          <w:lang w:eastAsia="es-UY"/>
          <w14:ligatures w14:val="none"/>
        </w:rPr>
        <w:t>nuestro propio escaparate</w:t>
      </w:r>
      <w:r w:rsidRPr="002E6AC2">
        <w:rPr>
          <w:rFonts w:ascii="Tahoma" w:eastAsia="Times New Roman" w:hAnsi="Tahoma" w:cs="Tahoma"/>
          <w:color w:val="483D34"/>
          <w:kern w:val="0"/>
          <w:sz w:val="24"/>
          <w:szCs w:val="24"/>
          <w:lang w:eastAsia="es-UY"/>
          <w14:ligatures w14:val="none"/>
        </w:rPr>
        <w:t xml:space="preserve">. Necesitamos la aprobación externa para validar que existimos, que somos "buenos", que tenemos éxito. Si el sistema no nos puntúa, nos sentimos invisibles, inservibles. Nos cansamos de nosotros mismos porque la </w:t>
      </w:r>
      <w:proofErr w:type="spellStart"/>
      <w:r w:rsidRPr="002E6AC2">
        <w:rPr>
          <w:rFonts w:ascii="Tahoma" w:eastAsia="Times New Roman" w:hAnsi="Tahoma" w:cs="Tahoma"/>
          <w:color w:val="483D34"/>
          <w:kern w:val="0"/>
          <w:sz w:val="24"/>
          <w:szCs w:val="24"/>
          <w:lang w:eastAsia="es-UY"/>
          <w14:ligatures w14:val="none"/>
        </w:rPr>
        <w:t>auto-exposición</w:t>
      </w:r>
      <w:proofErr w:type="spellEnd"/>
      <w:r w:rsidRPr="002E6AC2">
        <w:rPr>
          <w:rFonts w:ascii="Tahoma" w:eastAsia="Times New Roman" w:hAnsi="Tahoma" w:cs="Tahoma"/>
          <w:color w:val="483D34"/>
          <w:kern w:val="0"/>
          <w:sz w:val="24"/>
          <w:szCs w:val="24"/>
          <w:lang w:eastAsia="es-UY"/>
          <w14:ligatures w14:val="none"/>
        </w:rPr>
        <w:t xml:space="preserve"> constante es agotadora.</w:t>
      </w:r>
    </w:p>
    <w:p w14:paraId="5C267B14"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b/>
          <w:bCs/>
          <w:color w:val="483D34"/>
          <w:kern w:val="0"/>
          <w:sz w:val="24"/>
          <w:szCs w:val="24"/>
          <w:lang w:eastAsia="es-UY"/>
          <w14:ligatures w14:val="none"/>
        </w:rPr>
        <w:t>Conclusión: ¿Hay Salida del Escaparate?</w:t>
      </w:r>
    </w:p>
    <w:p w14:paraId="4B4C9D75"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Estamos atrapados en un bucle donde la autenticidad ha muerto en favor de la </w:t>
      </w:r>
      <w:r w:rsidRPr="002E6AC2">
        <w:rPr>
          <w:rFonts w:ascii="Tahoma" w:eastAsia="Times New Roman" w:hAnsi="Tahoma" w:cs="Tahoma"/>
          <w:b/>
          <w:bCs/>
          <w:color w:val="483D34"/>
          <w:kern w:val="0"/>
          <w:sz w:val="24"/>
          <w:szCs w:val="24"/>
          <w:lang w:eastAsia="es-UY"/>
          <w14:ligatures w14:val="none"/>
        </w:rPr>
        <w:t>estética de la aceptación</w:t>
      </w:r>
      <w:r w:rsidRPr="002E6AC2">
        <w:rPr>
          <w:rFonts w:ascii="Tahoma" w:eastAsia="Times New Roman" w:hAnsi="Tahoma" w:cs="Tahoma"/>
          <w:color w:val="483D34"/>
          <w:kern w:val="0"/>
          <w:sz w:val="24"/>
          <w:szCs w:val="24"/>
          <w:lang w:eastAsia="es-UY"/>
          <w14:ligatures w14:val="none"/>
        </w:rPr>
        <w:t>. La pregunta que queda en el aire después de que la pantalla se apaga es: ¿quiénes somos cuando nadie nos está puntuando?</w:t>
      </w:r>
    </w:p>
    <w:p w14:paraId="5541809F"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Quizá la verdadera libertad hoy no sea tener un 5.0 de valoración, sino tener el valor de ser, simplemente, un rotundo e inclasificable cero para el sistema, pero un ser humano real para nosotros mismos.</w:t>
      </w:r>
    </w:p>
    <w:p w14:paraId="4CF03BE9"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b/>
          <w:bCs/>
          <w:color w:val="483D34"/>
          <w:kern w:val="0"/>
          <w:sz w:val="24"/>
          <w:szCs w:val="24"/>
          <w:lang w:eastAsia="es-UY"/>
          <w14:ligatures w14:val="none"/>
        </w:rPr>
        <w:t>La Academia del Algoritmo: Publicar o Perecer</w:t>
      </w:r>
    </w:p>
    <w:p w14:paraId="373745EB"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Si hay un lugar donde la métrica ha devorado a la sabiduría, es en el mundo universitario. Hoy, un investigador no es valorado por el impacto social de su descubrimiento o por la chispa que enciende en sus alumnos, sino por su </w:t>
      </w:r>
      <w:r w:rsidRPr="002E6AC2">
        <w:rPr>
          <w:rFonts w:ascii="Tahoma" w:eastAsia="Times New Roman" w:hAnsi="Tahoma" w:cs="Tahoma"/>
          <w:b/>
          <w:bCs/>
          <w:color w:val="483D34"/>
          <w:kern w:val="0"/>
          <w:sz w:val="24"/>
          <w:szCs w:val="24"/>
          <w:lang w:eastAsia="es-UY"/>
          <w14:ligatures w14:val="none"/>
        </w:rPr>
        <w:t>índice h</w:t>
      </w:r>
      <w:r w:rsidRPr="002E6AC2">
        <w:rPr>
          <w:rFonts w:ascii="Tahoma" w:eastAsia="Times New Roman" w:hAnsi="Tahoma" w:cs="Tahoma"/>
          <w:color w:val="483D34"/>
          <w:kern w:val="0"/>
          <w:sz w:val="24"/>
          <w:szCs w:val="24"/>
          <w:lang w:eastAsia="es-UY"/>
          <w14:ligatures w14:val="none"/>
        </w:rPr>
        <w:t> y su productividad y posición en los </w:t>
      </w:r>
      <w:r w:rsidRPr="002E6AC2">
        <w:rPr>
          <w:rFonts w:ascii="Tahoma" w:eastAsia="Times New Roman" w:hAnsi="Tahoma" w:cs="Tahoma"/>
          <w:b/>
          <w:bCs/>
          <w:color w:val="483D34"/>
          <w:kern w:val="0"/>
          <w:sz w:val="24"/>
          <w:szCs w:val="24"/>
          <w:lang w:eastAsia="es-UY"/>
          <w14:ligatures w14:val="none"/>
        </w:rPr>
        <w:t>rankings de publicaciones</w:t>
      </w:r>
      <w:r w:rsidRPr="002E6AC2">
        <w:rPr>
          <w:rFonts w:ascii="Tahoma" w:eastAsia="Times New Roman" w:hAnsi="Tahoma" w:cs="Tahoma"/>
          <w:color w:val="483D34"/>
          <w:kern w:val="0"/>
          <w:sz w:val="24"/>
          <w:szCs w:val="24"/>
          <w:lang w:eastAsia="es-UY"/>
          <w14:ligatures w14:val="none"/>
        </w:rPr>
        <w:t>.</w:t>
      </w:r>
    </w:p>
    <w:p w14:paraId="5E820DE7"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Hemos creado (porque lo estamos permitiendo) una </w:t>
      </w:r>
      <w:r w:rsidRPr="002E6AC2">
        <w:rPr>
          <w:rFonts w:ascii="Tahoma" w:eastAsia="Times New Roman" w:hAnsi="Tahoma" w:cs="Tahoma"/>
          <w:b/>
          <w:bCs/>
          <w:color w:val="483D34"/>
          <w:kern w:val="0"/>
          <w:sz w:val="24"/>
          <w:szCs w:val="24"/>
          <w:lang w:eastAsia="es-UY"/>
          <w14:ligatures w14:val="none"/>
        </w:rPr>
        <w:t>exigencia cruel e inhumana</w:t>
      </w:r>
      <w:r w:rsidRPr="002E6AC2">
        <w:rPr>
          <w:rFonts w:ascii="Tahoma" w:eastAsia="Times New Roman" w:hAnsi="Tahoma" w:cs="Tahoma"/>
          <w:color w:val="483D34"/>
          <w:kern w:val="0"/>
          <w:sz w:val="24"/>
          <w:szCs w:val="24"/>
          <w:lang w:eastAsia="es-UY"/>
          <w14:ligatures w14:val="none"/>
        </w:rPr>
        <w:t>: el intelectual se ha convertido en un burócrata del "</w:t>
      </w:r>
      <w:proofErr w:type="spellStart"/>
      <w:r w:rsidRPr="002E6AC2">
        <w:rPr>
          <w:rFonts w:ascii="Tahoma" w:eastAsia="Times New Roman" w:hAnsi="Tahoma" w:cs="Tahoma"/>
          <w:color w:val="483D34"/>
          <w:kern w:val="0"/>
          <w:sz w:val="24"/>
          <w:szCs w:val="24"/>
          <w:lang w:eastAsia="es-UY"/>
          <w14:ligatures w14:val="none"/>
        </w:rPr>
        <w:t>paper</w:t>
      </w:r>
      <w:proofErr w:type="spellEnd"/>
      <w:r w:rsidRPr="002E6AC2">
        <w:rPr>
          <w:rFonts w:ascii="Tahoma" w:eastAsia="Times New Roman" w:hAnsi="Tahoma" w:cs="Tahoma"/>
          <w:color w:val="483D34"/>
          <w:kern w:val="0"/>
          <w:sz w:val="24"/>
          <w:szCs w:val="24"/>
          <w:lang w:eastAsia="es-UY"/>
          <w14:ligatures w14:val="none"/>
        </w:rPr>
        <w:t>". No se escribe para transformar la realidad, se escribe para que una revista de alto impacto te dé el visto bueno. Es una carrera de ratas académica donde la </w:t>
      </w:r>
      <w:r w:rsidRPr="002E6AC2">
        <w:rPr>
          <w:rFonts w:ascii="Tahoma" w:eastAsia="Times New Roman" w:hAnsi="Tahoma" w:cs="Tahoma"/>
          <w:b/>
          <w:bCs/>
          <w:color w:val="483D34"/>
          <w:kern w:val="0"/>
          <w:sz w:val="24"/>
          <w:szCs w:val="24"/>
          <w:lang w:eastAsia="es-UY"/>
          <w14:ligatures w14:val="none"/>
        </w:rPr>
        <w:t>aprobación de los pares</w:t>
      </w:r>
      <w:r w:rsidRPr="002E6AC2">
        <w:rPr>
          <w:rFonts w:ascii="Tahoma" w:eastAsia="Times New Roman" w:hAnsi="Tahoma" w:cs="Tahoma"/>
          <w:color w:val="483D34"/>
          <w:kern w:val="0"/>
          <w:sz w:val="24"/>
          <w:szCs w:val="24"/>
          <w:lang w:eastAsia="es-UY"/>
          <w14:ligatures w14:val="none"/>
        </w:rPr>
        <w:t> pesa más que la </w:t>
      </w:r>
      <w:r w:rsidRPr="002E6AC2">
        <w:rPr>
          <w:rFonts w:ascii="Tahoma" w:eastAsia="Times New Roman" w:hAnsi="Tahoma" w:cs="Tahoma"/>
          <w:b/>
          <w:bCs/>
          <w:color w:val="483D34"/>
          <w:kern w:val="0"/>
          <w:sz w:val="24"/>
          <w:szCs w:val="24"/>
          <w:lang w:eastAsia="es-UY"/>
          <w14:ligatures w14:val="none"/>
        </w:rPr>
        <w:t>trascendencia del saber. </w:t>
      </w:r>
      <w:r w:rsidRPr="002E6AC2">
        <w:rPr>
          <w:rFonts w:ascii="Tahoma" w:eastAsia="Times New Roman" w:hAnsi="Tahoma" w:cs="Tahoma"/>
          <w:color w:val="483D34"/>
          <w:kern w:val="0"/>
          <w:sz w:val="24"/>
          <w:szCs w:val="24"/>
          <w:lang w:eastAsia="es-UY"/>
          <w14:ligatures w14:val="none"/>
        </w:rPr>
        <w:t>Si no estás en el ranking, no existes; si no puntúas en el baremo, eres invisible. La universidad ya no busca mentes que cuestionen el sistema, sino máquinas de producir contenido indexado que alimenten el prestigio de la institución. Es, de nuevo, la victoria de la forma sobre el fondo.</w:t>
      </w:r>
    </w:p>
    <w:p w14:paraId="3E5C4656"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b/>
          <w:bCs/>
          <w:color w:val="483D34"/>
          <w:kern w:val="0"/>
          <w:sz w:val="24"/>
          <w:szCs w:val="24"/>
          <w:lang w:eastAsia="es-UY"/>
          <w14:ligatures w14:val="none"/>
        </w:rPr>
        <w:t>El Círculo Vicioso: ¿Quién Evalúa al Evaluador?</w:t>
      </w:r>
    </w:p>
    <w:p w14:paraId="75032EE6"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lastRenderedPageBreak/>
        <w:t>En esta estructura, el profesor se ve pinzado entre dos fuegos: por un lado, la presión institucional por publicar para "ser alguien" (Universidad) o tener un cierto reconocimiento (en el Instituto); por otro, la exigencia de un alumnado que, contagiado por esta cultura del "rating", le evalúa como si fuera un conductor de Uber. </w:t>
      </w:r>
      <w:r w:rsidRPr="002E6AC2">
        <w:rPr>
          <w:rFonts w:ascii="Tahoma" w:eastAsia="Times New Roman" w:hAnsi="Tahoma" w:cs="Tahoma"/>
          <w:b/>
          <w:bCs/>
          <w:color w:val="483D34"/>
          <w:kern w:val="0"/>
          <w:sz w:val="24"/>
          <w:szCs w:val="24"/>
          <w:lang w:eastAsia="es-UY"/>
          <w14:ligatures w14:val="none"/>
        </w:rPr>
        <w:t>La educación se convierte en un intercambio de servicios</w:t>
      </w:r>
      <w:r w:rsidRPr="002E6AC2">
        <w:rPr>
          <w:rFonts w:ascii="Tahoma" w:eastAsia="Times New Roman" w:hAnsi="Tahoma" w:cs="Tahoma"/>
          <w:color w:val="483D34"/>
          <w:kern w:val="0"/>
          <w:sz w:val="24"/>
          <w:szCs w:val="24"/>
          <w:lang w:eastAsia="es-UY"/>
          <w14:ligatures w14:val="none"/>
        </w:rPr>
        <w:t> donde el rigor se percibe como una mala reseña y la exigencia como una falta de empatía comercial.</w:t>
      </w:r>
    </w:p>
    <w:p w14:paraId="162B2FB5"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b/>
          <w:bCs/>
          <w:color w:val="483D34"/>
          <w:kern w:val="0"/>
          <w:sz w:val="24"/>
          <w:szCs w:val="24"/>
          <w:lang w:eastAsia="es-UY"/>
          <w14:ligatures w14:val="none"/>
        </w:rPr>
        <w:t>La Confesión Final: Mi Propia Caída en Picado</w:t>
      </w:r>
    </w:p>
    <w:p w14:paraId="11D1F9DD"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Y aquí es donde el espejo de </w:t>
      </w:r>
      <w:r w:rsidRPr="002E6AC2">
        <w:rPr>
          <w:rFonts w:ascii="Tahoma" w:eastAsia="Times New Roman" w:hAnsi="Tahoma" w:cs="Tahoma"/>
          <w:i/>
          <w:iCs/>
          <w:color w:val="483D34"/>
          <w:kern w:val="0"/>
          <w:sz w:val="24"/>
          <w:szCs w:val="24"/>
          <w:lang w:eastAsia="es-UY"/>
          <w14:ligatures w14:val="none"/>
        </w:rPr>
        <w:t xml:space="preserve">Black </w:t>
      </w:r>
      <w:proofErr w:type="spellStart"/>
      <w:r w:rsidRPr="002E6AC2">
        <w:rPr>
          <w:rFonts w:ascii="Tahoma" w:eastAsia="Times New Roman" w:hAnsi="Tahoma" w:cs="Tahoma"/>
          <w:i/>
          <w:iCs/>
          <w:color w:val="483D34"/>
          <w:kern w:val="0"/>
          <w:sz w:val="24"/>
          <w:szCs w:val="24"/>
          <w:lang w:eastAsia="es-UY"/>
          <w14:ligatures w14:val="none"/>
        </w:rPr>
        <w:t>Mirror</w:t>
      </w:r>
      <w:proofErr w:type="spellEnd"/>
      <w:r w:rsidRPr="002E6AC2">
        <w:rPr>
          <w:rFonts w:ascii="Tahoma" w:eastAsia="Times New Roman" w:hAnsi="Tahoma" w:cs="Tahoma"/>
          <w:color w:val="483D34"/>
          <w:kern w:val="0"/>
          <w:sz w:val="24"/>
          <w:szCs w:val="24"/>
          <w:lang w:eastAsia="es-UY"/>
          <w14:ligatures w14:val="none"/>
        </w:rPr>
        <w:t> me devuelve mi propio reflejo, el más incómodo de todos. Porque mientras escribo estas líneas denunciando la tiranía de la puntuación y las valoraciones externas, una parte de mí ya está calculando su impacto.</w:t>
      </w:r>
    </w:p>
    <w:p w14:paraId="3F6B5539"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Incluso yo mismo me vuelvo víctima y cómplice de este engranaje. A veces, me descubro más preocupado por </w:t>
      </w:r>
      <w:r w:rsidRPr="002E6AC2">
        <w:rPr>
          <w:rFonts w:ascii="Tahoma" w:eastAsia="Times New Roman" w:hAnsi="Tahoma" w:cs="Tahoma"/>
          <w:b/>
          <w:bCs/>
          <w:color w:val="483D34"/>
          <w:kern w:val="0"/>
          <w:sz w:val="24"/>
          <w:szCs w:val="24"/>
          <w:lang w:eastAsia="es-UY"/>
          <w14:ligatures w14:val="none"/>
        </w:rPr>
        <w:t>qué seguimiento ha tenido mi artículo</w:t>
      </w:r>
      <w:r w:rsidRPr="002E6AC2">
        <w:rPr>
          <w:rFonts w:ascii="Tahoma" w:eastAsia="Times New Roman" w:hAnsi="Tahoma" w:cs="Tahoma"/>
          <w:color w:val="483D34"/>
          <w:kern w:val="0"/>
          <w:sz w:val="24"/>
          <w:szCs w:val="24"/>
          <w:lang w:eastAsia="es-UY"/>
          <w14:ligatures w14:val="none"/>
        </w:rPr>
        <w:t>, cuántos "me gusta" ha cosechado o cuántas veces se ha compartido, que por la </w:t>
      </w:r>
      <w:r w:rsidRPr="002E6AC2">
        <w:rPr>
          <w:rFonts w:ascii="Tahoma" w:eastAsia="Times New Roman" w:hAnsi="Tahoma" w:cs="Tahoma"/>
          <w:b/>
          <w:bCs/>
          <w:color w:val="483D34"/>
          <w:kern w:val="0"/>
          <w:sz w:val="24"/>
          <w:szCs w:val="24"/>
          <w:lang w:eastAsia="es-UY"/>
          <w14:ligatures w14:val="none"/>
        </w:rPr>
        <w:t>vida que ha generado en otro</w:t>
      </w:r>
      <w:r w:rsidRPr="002E6AC2">
        <w:rPr>
          <w:rFonts w:ascii="Tahoma" w:eastAsia="Times New Roman" w:hAnsi="Tahoma" w:cs="Tahoma"/>
          <w:color w:val="483D34"/>
          <w:kern w:val="0"/>
          <w:sz w:val="24"/>
          <w:szCs w:val="24"/>
          <w:lang w:eastAsia="es-UY"/>
          <w14:ligatures w14:val="none"/>
        </w:rPr>
        <w:t>. Me pillo revisando las estadísticas con la ansiedad del mercenario, buscando esa validación externa que me diga que lo que pienso tiene valor.</w:t>
      </w:r>
    </w:p>
    <w:p w14:paraId="13B13F8E"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Es la gran paradoja: denunciamos el panóptico mientras nos aseguramos de que nuestra celda esté bien iluminada para que todos nos vean. Hemos olvidado preguntar qué ha pasado dentro de nosotros al escribir, o qué conversación real ha despertado en ti, que me lees. Al final, si solo buscamos el aplauso, solo estamos alimentando al monstruo que nos encadena.</w:t>
      </w:r>
    </w:p>
    <w:p w14:paraId="11DFE7E1"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b/>
          <w:bCs/>
          <w:color w:val="483D34"/>
          <w:kern w:val="0"/>
          <w:sz w:val="24"/>
          <w:szCs w:val="24"/>
          <w:lang w:eastAsia="es-UY"/>
          <w14:ligatures w14:val="none"/>
        </w:rPr>
        <w:t>La verdadera revolución, quizás, sea dejar de mirar la métrica para empezar a mirar el alma. Y si miramos la métrica, que sea para hacer un poema. ¿Por qué no?</w:t>
      </w:r>
    </w:p>
    <w:p w14:paraId="55CF6C8B"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color w:val="483D34"/>
          <w:kern w:val="0"/>
          <w:sz w:val="24"/>
          <w:szCs w:val="24"/>
          <w:lang w:eastAsia="es-UY"/>
          <w14:ligatures w14:val="none"/>
        </w:rPr>
        <w:t> </w:t>
      </w:r>
    </w:p>
    <w:p w14:paraId="1183E71E" w14:textId="77777777" w:rsidR="002E6AC2" w:rsidRPr="002E6AC2" w:rsidRDefault="002E6AC2" w:rsidP="002E6A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AC2">
        <w:rPr>
          <w:rFonts w:ascii="Tahoma" w:eastAsia="Times New Roman" w:hAnsi="Tahoma" w:cs="Tahoma"/>
          <w:b/>
          <w:bCs/>
          <w:color w:val="483D34"/>
          <w:kern w:val="0"/>
          <w:sz w:val="24"/>
          <w:szCs w:val="24"/>
          <w:lang w:eastAsia="es-UY"/>
          <w14:ligatures w14:val="none"/>
        </w:rPr>
        <w:t>Jesús Lozano Pino</w:t>
      </w:r>
    </w:p>
    <w:p w14:paraId="5ADCFDC9" w14:textId="4DF51A24" w:rsidR="00926044" w:rsidRDefault="002E6AC2">
      <w:hyperlink r:id="rId6" w:history="1">
        <w:r w:rsidRPr="00DA48E7">
          <w:rPr>
            <w:rStyle w:val="Hipervnculo"/>
          </w:rPr>
          <w:t>https://www.feadulta.com/es/buscadoravanzado/item/18059-la-dictadura-del-like-cuando-nuestra-vida-se-convirtio-en-un-escaparate-de-cinco-estrellas.html</w:t>
        </w:r>
      </w:hyperlink>
    </w:p>
    <w:p w14:paraId="33558BA8" w14:textId="77777777" w:rsidR="002E6AC2" w:rsidRDefault="002E6AC2"/>
    <w:sectPr w:rsidR="002E6A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ED8"/>
    <w:multiLevelType w:val="multilevel"/>
    <w:tmpl w:val="EFD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2625B"/>
    <w:multiLevelType w:val="multilevel"/>
    <w:tmpl w:val="767C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354783">
    <w:abstractNumId w:val="1"/>
  </w:num>
  <w:num w:numId="2" w16cid:durableId="67627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C2"/>
    <w:rsid w:val="002E6AC2"/>
    <w:rsid w:val="00326467"/>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B9DF"/>
  <w15:chartTrackingRefBased/>
  <w15:docId w15:val="{49819CEB-EBB8-4C8F-93EC-F1D9B6B7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6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6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6A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6A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6A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6A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6A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6A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6A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6A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6A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6A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6A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6A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6A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6A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6A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6AC2"/>
    <w:rPr>
      <w:rFonts w:eastAsiaTheme="majorEastAsia" w:cstheme="majorBidi"/>
      <w:color w:val="272727" w:themeColor="text1" w:themeTint="D8"/>
    </w:rPr>
  </w:style>
  <w:style w:type="paragraph" w:styleId="Ttulo">
    <w:name w:val="Title"/>
    <w:basedOn w:val="Normal"/>
    <w:next w:val="Normal"/>
    <w:link w:val="TtuloCar"/>
    <w:uiPriority w:val="10"/>
    <w:qFormat/>
    <w:rsid w:val="002E6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6A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6A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6A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6AC2"/>
    <w:pPr>
      <w:spacing w:before="160"/>
      <w:jc w:val="center"/>
    </w:pPr>
    <w:rPr>
      <w:i/>
      <w:iCs/>
      <w:color w:val="404040" w:themeColor="text1" w:themeTint="BF"/>
    </w:rPr>
  </w:style>
  <w:style w:type="character" w:customStyle="1" w:styleId="CitaCar">
    <w:name w:val="Cita Car"/>
    <w:basedOn w:val="Fuentedeprrafopredeter"/>
    <w:link w:val="Cita"/>
    <w:uiPriority w:val="29"/>
    <w:rsid w:val="002E6AC2"/>
    <w:rPr>
      <w:i/>
      <w:iCs/>
      <w:color w:val="404040" w:themeColor="text1" w:themeTint="BF"/>
    </w:rPr>
  </w:style>
  <w:style w:type="paragraph" w:styleId="Prrafodelista">
    <w:name w:val="List Paragraph"/>
    <w:basedOn w:val="Normal"/>
    <w:uiPriority w:val="34"/>
    <w:qFormat/>
    <w:rsid w:val="002E6AC2"/>
    <w:pPr>
      <w:ind w:left="720"/>
      <w:contextualSpacing/>
    </w:pPr>
  </w:style>
  <w:style w:type="character" w:styleId="nfasisintenso">
    <w:name w:val="Intense Emphasis"/>
    <w:basedOn w:val="Fuentedeprrafopredeter"/>
    <w:uiPriority w:val="21"/>
    <w:qFormat/>
    <w:rsid w:val="002E6AC2"/>
    <w:rPr>
      <w:i/>
      <w:iCs/>
      <w:color w:val="0F4761" w:themeColor="accent1" w:themeShade="BF"/>
    </w:rPr>
  </w:style>
  <w:style w:type="paragraph" w:styleId="Citadestacada">
    <w:name w:val="Intense Quote"/>
    <w:basedOn w:val="Normal"/>
    <w:next w:val="Normal"/>
    <w:link w:val="CitadestacadaCar"/>
    <w:uiPriority w:val="30"/>
    <w:qFormat/>
    <w:rsid w:val="002E6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6AC2"/>
    <w:rPr>
      <w:i/>
      <w:iCs/>
      <w:color w:val="0F4761" w:themeColor="accent1" w:themeShade="BF"/>
    </w:rPr>
  </w:style>
  <w:style w:type="character" w:styleId="Referenciaintensa">
    <w:name w:val="Intense Reference"/>
    <w:basedOn w:val="Fuentedeprrafopredeter"/>
    <w:uiPriority w:val="32"/>
    <w:qFormat/>
    <w:rsid w:val="002E6AC2"/>
    <w:rPr>
      <w:b/>
      <w:bCs/>
      <w:smallCaps/>
      <w:color w:val="0F4761" w:themeColor="accent1" w:themeShade="BF"/>
      <w:spacing w:val="5"/>
    </w:rPr>
  </w:style>
  <w:style w:type="character" w:styleId="Hipervnculo">
    <w:name w:val="Hyperlink"/>
    <w:basedOn w:val="Fuentedeprrafopredeter"/>
    <w:uiPriority w:val="99"/>
    <w:unhideWhenUsed/>
    <w:rsid w:val="002E6AC2"/>
    <w:rPr>
      <w:color w:val="467886" w:themeColor="hyperlink"/>
      <w:u w:val="single"/>
    </w:rPr>
  </w:style>
  <w:style w:type="character" w:styleId="Mencinsinresolver">
    <w:name w:val="Unresolved Mention"/>
    <w:basedOn w:val="Fuentedeprrafopredeter"/>
    <w:uiPriority w:val="99"/>
    <w:semiHidden/>
    <w:unhideWhenUsed/>
    <w:rsid w:val="002E6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8059-la-dictadura-del-like-cuando-nuestra-vida-se-convirtio-en-un-escaparate-de-cinco-estrellas.html" TargetMode="External"/><Relationship Id="rId5" Type="http://schemas.openxmlformats.org/officeDocument/2006/relationships/hyperlink" Target="https://www.feadulta.com/es/buscadoravanzado/itemlist/user/36646-jes%C3%BAslozanopin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6251</Characters>
  <Application>Microsoft Office Word</Application>
  <DocSecurity>0</DocSecurity>
  <Lines>52</Lines>
  <Paragraphs>14</Paragraphs>
  <ScaleCrop>false</ScaleCrop>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2026-05-09T19:24:00Z</dcterms:created>
  <dcterms:modified xsi:type="dcterms:W3CDTF">2026-05-09T19:24:00Z</dcterms:modified>
</cp:coreProperties>
</file>