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31EE" w14:textId="77777777" w:rsidR="001A225B" w:rsidRDefault="00823BAA" w:rsidP="00823BAA">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5B97C12E" wp14:editId="47474A05">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11 al 18 de mayo de 2026</w:t>
      </w:r>
    </w:p>
    <w:sdt>
      <w:sdtPr>
        <w:rPr>
          <w:rFonts w:ascii="Times New Roman" w:eastAsiaTheme="minorHAnsi" w:hAnsi="Times New Roman" w:cs="Times New Roman"/>
          <w:color w:val="auto"/>
          <w:sz w:val="28"/>
          <w:szCs w:val="28"/>
          <w:lang w:val="es-ES" w:eastAsia="en-US"/>
        </w:rPr>
        <w:id w:val="1595357981"/>
        <w:docPartObj>
          <w:docPartGallery w:val="Table of Contents"/>
          <w:docPartUnique/>
        </w:docPartObj>
      </w:sdtPr>
      <w:sdtEndPr>
        <w:rPr>
          <w:b/>
          <w:bCs/>
        </w:rPr>
      </w:sdtEndPr>
      <w:sdtContent>
        <w:p w14:paraId="643E381F" w14:textId="77777777" w:rsidR="001A225B" w:rsidRDefault="001A225B">
          <w:pPr>
            <w:pStyle w:val="TtuloTDC"/>
          </w:pPr>
          <w:r>
            <w:rPr>
              <w:lang w:val="es-ES"/>
            </w:rPr>
            <w:t>Contenido</w:t>
          </w:r>
        </w:p>
        <w:p w14:paraId="41FBF419" w14:textId="77777777" w:rsidR="001A225B" w:rsidRDefault="001A225B" w:rsidP="001A225B">
          <w:pPr>
            <w:pStyle w:val="TDC1"/>
            <w:tabs>
              <w:tab w:val="right" w:leader="dot" w:pos="8494"/>
            </w:tabs>
            <w:spacing w:after="0" w:line="240" w:lineRule="auto"/>
            <w:rPr>
              <w:noProof/>
            </w:rPr>
          </w:pPr>
          <w:r>
            <w:rPr>
              <w:b/>
              <w:bCs/>
              <w:lang w:val="es-ES"/>
            </w:rPr>
            <w:fldChar w:fldCharType="begin"/>
          </w:r>
          <w:r>
            <w:rPr>
              <w:b/>
              <w:bCs/>
              <w:lang w:val="es-ES"/>
            </w:rPr>
            <w:instrText xml:space="preserve"> TOC \o "1-3" \h \z \u </w:instrText>
          </w:r>
          <w:r>
            <w:rPr>
              <w:b/>
              <w:bCs/>
              <w:lang w:val="es-ES"/>
            </w:rPr>
            <w:fldChar w:fldCharType="separate"/>
          </w:r>
          <w:hyperlink w:anchor="_Toc230011080" w:history="1">
            <w:r w:rsidRPr="001A225B">
              <w:rPr>
                <w:rStyle w:val="Hipervnculo"/>
                <w:b/>
                <w:noProof/>
                <w:color w:val="C00000"/>
                <w:sz w:val="32"/>
                <w:szCs w:val="32"/>
              </w:rPr>
              <w:t>LEÓN XIV</w:t>
            </w:r>
            <w:r>
              <w:rPr>
                <w:noProof/>
                <w:webHidden/>
              </w:rPr>
              <w:tab/>
            </w:r>
            <w:r>
              <w:rPr>
                <w:noProof/>
                <w:webHidden/>
              </w:rPr>
              <w:fldChar w:fldCharType="begin"/>
            </w:r>
            <w:r>
              <w:rPr>
                <w:noProof/>
                <w:webHidden/>
              </w:rPr>
              <w:instrText xml:space="preserve"> PAGEREF _Toc230011080 \h </w:instrText>
            </w:r>
            <w:r>
              <w:rPr>
                <w:noProof/>
                <w:webHidden/>
              </w:rPr>
            </w:r>
            <w:r>
              <w:rPr>
                <w:noProof/>
                <w:webHidden/>
              </w:rPr>
              <w:fldChar w:fldCharType="separate"/>
            </w:r>
            <w:r>
              <w:rPr>
                <w:noProof/>
                <w:webHidden/>
              </w:rPr>
              <w:t>2</w:t>
            </w:r>
            <w:r>
              <w:rPr>
                <w:noProof/>
                <w:webHidden/>
              </w:rPr>
              <w:fldChar w:fldCharType="end"/>
            </w:r>
          </w:hyperlink>
        </w:p>
        <w:p w14:paraId="79D04B87" w14:textId="77777777" w:rsidR="001A225B" w:rsidRDefault="001A225B" w:rsidP="001A225B">
          <w:pPr>
            <w:pStyle w:val="TDC2"/>
            <w:tabs>
              <w:tab w:val="right" w:leader="dot" w:pos="8494"/>
            </w:tabs>
            <w:spacing w:after="0" w:line="240" w:lineRule="auto"/>
            <w:rPr>
              <w:noProof/>
            </w:rPr>
          </w:pPr>
          <w:hyperlink w:anchor="_Toc230011081" w:history="1">
            <w:r w:rsidRPr="002264A1">
              <w:rPr>
                <w:rStyle w:val="Hipervnculo"/>
                <w:noProof/>
              </w:rPr>
              <w:t>El Papado: De la soberanía a la sinodalidad. Por: </w:t>
            </w:r>
            <w:r w:rsidRPr="002264A1">
              <w:rPr>
                <w:rStyle w:val="Hipervnculo"/>
                <w:noProof/>
                <w:bdr w:val="none" w:sz="0" w:space="0" w:color="auto" w:frame="1"/>
              </w:rPr>
              <w:t>Fabrizio Mandreoli</w:t>
            </w:r>
            <w:r>
              <w:rPr>
                <w:noProof/>
                <w:webHidden/>
              </w:rPr>
              <w:tab/>
            </w:r>
            <w:r>
              <w:rPr>
                <w:noProof/>
                <w:webHidden/>
              </w:rPr>
              <w:fldChar w:fldCharType="begin"/>
            </w:r>
            <w:r>
              <w:rPr>
                <w:noProof/>
                <w:webHidden/>
              </w:rPr>
              <w:instrText xml:space="preserve"> PAGEREF _Toc230011081 \h </w:instrText>
            </w:r>
            <w:r>
              <w:rPr>
                <w:noProof/>
                <w:webHidden/>
              </w:rPr>
            </w:r>
            <w:r>
              <w:rPr>
                <w:noProof/>
                <w:webHidden/>
              </w:rPr>
              <w:fldChar w:fldCharType="separate"/>
            </w:r>
            <w:r>
              <w:rPr>
                <w:noProof/>
                <w:webHidden/>
              </w:rPr>
              <w:t>2</w:t>
            </w:r>
            <w:r>
              <w:rPr>
                <w:noProof/>
                <w:webHidden/>
              </w:rPr>
              <w:fldChar w:fldCharType="end"/>
            </w:r>
          </w:hyperlink>
        </w:p>
        <w:p w14:paraId="46EE8230" w14:textId="77777777" w:rsidR="001A225B" w:rsidRDefault="001A225B" w:rsidP="001A225B">
          <w:pPr>
            <w:pStyle w:val="TDC2"/>
            <w:tabs>
              <w:tab w:val="right" w:leader="dot" w:pos="8494"/>
            </w:tabs>
            <w:spacing w:after="0" w:line="240" w:lineRule="auto"/>
            <w:rPr>
              <w:noProof/>
            </w:rPr>
          </w:pPr>
          <w:hyperlink w:anchor="_Toc230011082" w:history="1">
            <w:r w:rsidRPr="002264A1">
              <w:rPr>
                <w:rStyle w:val="Hipervnculo"/>
                <w:noProof/>
              </w:rPr>
              <w:t>El Papa León XIII presentará su encíclica sobre IA junto al cofundador de Anthropic.</w:t>
            </w:r>
            <w:r>
              <w:rPr>
                <w:noProof/>
                <w:webHidden/>
              </w:rPr>
              <w:tab/>
            </w:r>
            <w:r>
              <w:rPr>
                <w:noProof/>
                <w:webHidden/>
              </w:rPr>
              <w:fldChar w:fldCharType="begin"/>
            </w:r>
            <w:r>
              <w:rPr>
                <w:noProof/>
                <w:webHidden/>
              </w:rPr>
              <w:instrText xml:space="preserve"> PAGEREF _Toc230011082 \h </w:instrText>
            </w:r>
            <w:r>
              <w:rPr>
                <w:noProof/>
                <w:webHidden/>
              </w:rPr>
            </w:r>
            <w:r>
              <w:rPr>
                <w:noProof/>
                <w:webHidden/>
              </w:rPr>
              <w:fldChar w:fldCharType="separate"/>
            </w:r>
            <w:r>
              <w:rPr>
                <w:noProof/>
                <w:webHidden/>
              </w:rPr>
              <w:t>8</w:t>
            </w:r>
            <w:r>
              <w:rPr>
                <w:noProof/>
                <w:webHidden/>
              </w:rPr>
              <w:fldChar w:fldCharType="end"/>
            </w:r>
          </w:hyperlink>
        </w:p>
        <w:p w14:paraId="470546ED" w14:textId="77777777" w:rsidR="001A225B" w:rsidRDefault="001A225B" w:rsidP="001A225B">
          <w:pPr>
            <w:pStyle w:val="TDC2"/>
            <w:tabs>
              <w:tab w:val="right" w:leader="dot" w:pos="8494"/>
            </w:tabs>
            <w:spacing w:after="0" w:line="240" w:lineRule="auto"/>
            <w:rPr>
              <w:noProof/>
            </w:rPr>
          </w:pPr>
          <w:hyperlink w:anchor="_Toc230011083" w:history="1">
            <w:r w:rsidRPr="002264A1">
              <w:rPr>
                <w:rStyle w:val="Hipervnculo"/>
                <w:noProof/>
                <w:bdr w:val="single" w:sz="2" w:space="0" w:color="auto" w:frame="1"/>
              </w:rPr>
              <w:t>El Vaticano emite una advertencia final a la FSSPX tradicionalista disidente.</w:t>
            </w:r>
            <w:r>
              <w:rPr>
                <w:noProof/>
                <w:webHidden/>
              </w:rPr>
              <w:tab/>
            </w:r>
            <w:r>
              <w:rPr>
                <w:noProof/>
                <w:webHidden/>
              </w:rPr>
              <w:fldChar w:fldCharType="begin"/>
            </w:r>
            <w:r>
              <w:rPr>
                <w:noProof/>
                <w:webHidden/>
              </w:rPr>
              <w:instrText xml:space="preserve"> PAGEREF _Toc230011083 \h </w:instrText>
            </w:r>
            <w:r>
              <w:rPr>
                <w:noProof/>
                <w:webHidden/>
              </w:rPr>
            </w:r>
            <w:r>
              <w:rPr>
                <w:noProof/>
                <w:webHidden/>
              </w:rPr>
              <w:fldChar w:fldCharType="separate"/>
            </w:r>
            <w:r>
              <w:rPr>
                <w:noProof/>
                <w:webHidden/>
              </w:rPr>
              <w:t>10</w:t>
            </w:r>
            <w:r>
              <w:rPr>
                <w:noProof/>
                <w:webHidden/>
              </w:rPr>
              <w:fldChar w:fldCharType="end"/>
            </w:r>
          </w:hyperlink>
        </w:p>
        <w:p w14:paraId="307EC39F" w14:textId="77777777" w:rsidR="001A225B" w:rsidRDefault="001A225B" w:rsidP="001A225B">
          <w:pPr>
            <w:pStyle w:val="TDC2"/>
            <w:tabs>
              <w:tab w:val="right" w:leader="dot" w:pos="8494"/>
            </w:tabs>
            <w:spacing w:after="0" w:line="240" w:lineRule="auto"/>
            <w:rPr>
              <w:noProof/>
            </w:rPr>
          </w:pPr>
          <w:hyperlink w:anchor="_Toc230011084" w:history="1">
            <w:r w:rsidRPr="002264A1">
              <w:rPr>
                <w:rStyle w:val="Hipervnculo"/>
                <w:noProof/>
              </w:rPr>
              <w:t>En Perú, no hay competencia cuando el presidente Trump se enfrenta al papa León XIV.</w:t>
            </w:r>
            <w:r>
              <w:rPr>
                <w:noProof/>
                <w:webHidden/>
              </w:rPr>
              <w:tab/>
            </w:r>
            <w:r>
              <w:rPr>
                <w:noProof/>
                <w:webHidden/>
              </w:rPr>
              <w:fldChar w:fldCharType="begin"/>
            </w:r>
            <w:r>
              <w:rPr>
                <w:noProof/>
                <w:webHidden/>
              </w:rPr>
              <w:instrText xml:space="preserve"> PAGEREF _Toc230011084 \h </w:instrText>
            </w:r>
            <w:r>
              <w:rPr>
                <w:noProof/>
                <w:webHidden/>
              </w:rPr>
            </w:r>
            <w:r>
              <w:rPr>
                <w:noProof/>
                <w:webHidden/>
              </w:rPr>
              <w:fldChar w:fldCharType="separate"/>
            </w:r>
            <w:r>
              <w:rPr>
                <w:noProof/>
                <w:webHidden/>
              </w:rPr>
              <w:t>11</w:t>
            </w:r>
            <w:r>
              <w:rPr>
                <w:noProof/>
                <w:webHidden/>
              </w:rPr>
              <w:fldChar w:fldCharType="end"/>
            </w:r>
          </w:hyperlink>
        </w:p>
        <w:p w14:paraId="0A237638" w14:textId="77777777" w:rsidR="001A225B" w:rsidRDefault="001A225B" w:rsidP="001A225B">
          <w:pPr>
            <w:pStyle w:val="TDC2"/>
            <w:tabs>
              <w:tab w:val="right" w:leader="dot" w:pos="8494"/>
            </w:tabs>
            <w:spacing w:after="0" w:line="240" w:lineRule="auto"/>
            <w:rPr>
              <w:noProof/>
            </w:rPr>
          </w:pPr>
          <w:hyperlink w:anchor="_Toc230011085" w:history="1">
            <w:r w:rsidRPr="002264A1">
              <w:rPr>
                <w:rStyle w:val="Hipervnculo"/>
                <w:noProof/>
              </w:rPr>
              <w:t>Yolanda Díaz, colaboradora de Prevost en Chiclayo: "En Roma, León XIV está llevando a la práctica lo que ya hacía aquí, dando continuidad a las reformas de Francisco"</w:t>
            </w:r>
            <w:r>
              <w:rPr>
                <w:noProof/>
                <w:webHidden/>
              </w:rPr>
              <w:tab/>
            </w:r>
            <w:r>
              <w:rPr>
                <w:noProof/>
                <w:webHidden/>
              </w:rPr>
              <w:fldChar w:fldCharType="begin"/>
            </w:r>
            <w:r>
              <w:rPr>
                <w:noProof/>
                <w:webHidden/>
              </w:rPr>
              <w:instrText xml:space="preserve"> PAGEREF _Toc230011085 \h </w:instrText>
            </w:r>
            <w:r>
              <w:rPr>
                <w:noProof/>
                <w:webHidden/>
              </w:rPr>
            </w:r>
            <w:r>
              <w:rPr>
                <w:noProof/>
                <w:webHidden/>
              </w:rPr>
              <w:fldChar w:fldCharType="separate"/>
            </w:r>
            <w:r>
              <w:rPr>
                <w:noProof/>
                <w:webHidden/>
              </w:rPr>
              <w:t>14</w:t>
            </w:r>
            <w:r>
              <w:rPr>
                <w:noProof/>
                <w:webHidden/>
              </w:rPr>
              <w:fldChar w:fldCharType="end"/>
            </w:r>
          </w:hyperlink>
        </w:p>
        <w:p w14:paraId="0D7AF273" w14:textId="77777777" w:rsidR="001A225B" w:rsidRDefault="001A225B" w:rsidP="001A225B">
          <w:pPr>
            <w:spacing w:after="0" w:line="240" w:lineRule="auto"/>
          </w:pPr>
          <w:r>
            <w:rPr>
              <w:b/>
              <w:bCs/>
              <w:lang w:val="es-ES"/>
            </w:rPr>
            <w:fldChar w:fldCharType="end"/>
          </w:r>
        </w:p>
      </w:sdtContent>
    </w:sdt>
    <w:p w14:paraId="40B3F0C8" w14:textId="77777777" w:rsidR="001A225B" w:rsidRDefault="001A225B" w:rsidP="00823BAA">
      <w:pPr>
        <w:pStyle w:val="Ttulo1"/>
        <w:rPr>
          <w:color w:val="C00000"/>
        </w:rPr>
      </w:pPr>
      <w:bookmarkStart w:id="0" w:name="_Toc230011080"/>
    </w:p>
    <w:p w14:paraId="5228FBAD" w14:textId="77777777" w:rsidR="0090535D" w:rsidRPr="00823BAA" w:rsidRDefault="0090535D" w:rsidP="00823BAA">
      <w:pPr>
        <w:pStyle w:val="Ttulo1"/>
        <w:rPr>
          <w:color w:val="C00000"/>
        </w:rPr>
      </w:pPr>
      <w:r w:rsidRPr="00823BAA">
        <w:rPr>
          <w:color w:val="C00000"/>
        </w:rPr>
        <w:t>LEÓN XIV</w:t>
      </w:r>
      <w:bookmarkEnd w:id="0"/>
    </w:p>
    <w:p w14:paraId="094BFF95" w14:textId="77777777" w:rsidR="00BA5DBF" w:rsidRPr="00823BAA" w:rsidRDefault="00BA5DBF" w:rsidP="00823BAA">
      <w:pPr>
        <w:spacing w:after="0" w:line="240" w:lineRule="auto"/>
        <w:rPr>
          <w:b/>
        </w:rPr>
      </w:pPr>
    </w:p>
    <w:p w14:paraId="4398A18A" w14:textId="77777777" w:rsidR="00823BAA" w:rsidRPr="00823BAA" w:rsidRDefault="00BA5DBF" w:rsidP="00823BAA">
      <w:pPr>
        <w:pStyle w:val="Ttulo2"/>
        <w:rPr>
          <w:sz w:val="28"/>
          <w:szCs w:val="28"/>
        </w:rPr>
      </w:pPr>
      <w:bookmarkStart w:id="1" w:name="_Toc230011081"/>
      <w:r w:rsidRPr="00823BAA">
        <w:rPr>
          <w:sz w:val="28"/>
          <w:szCs w:val="28"/>
        </w:rPr>
        <w:t>El Papado: De la soberanía a la sinodalidad</w:t>
      </w:r>
      <w:r w:rsidR="00823BAA" w:rsidRPr="00823BAA">
        <w:rPr>
          <w:sz w:val="28"/>
          <w:szCs w:val="28"/>
        </w:rPr>
        <w:t>. Por: </w:t>
      </w:r>
      <w:r w:rsidR="00823BAA" w:rsidRPr="00823BAA">
        <w:rPr>
          <w:rStyle w:val="Fuerte"/>
          <w:color w:val="252525"/>
          <w:sz w:val="28"/>
          <w:szCs w:val="28"/>
          <w:bdr w:val="none" w:sz="0" w:space="0" w:color="auto" w:frame="1"/>
        </w:rPr>
        <w:t>Fabrizio Mandreoli</w:t>
      </w:r>
      <w:bookmarkEnd w:id="1"/>
    </w:p>
    <w:p w14:paraId="5179FDA1" w14:textId="77777777" w:rsidR="00BA5DBF" w:rsidRPr="00823BAA" w:rsidRDefault="00BA5DBF" w:rsidP="00823BAA">
      <w:pPr>
        <w:spacing w:after="0" w:line="240" w:lineRule="auto"/>
        <w:textAlignment w:val="baseline"/>
        <w:rPr>
          <w:color w:val="A1A1A1"/>
        </w:rPr>
      </w:pPr>
      <w:r w:rsidRPr="00823BAA">
        <w:rPr>
          <w:rStyle w:val="thetime"/>
          <w:b/>
          <w:bCs/>
          <w:color w:val="A1A1A1"/>
          <w:bdr w:val="none" w:sz="0" w:space="0" w:color="auto" w:frame="1"/>
        </w:rPr>
        <w:t>5 de mayo de 2026 </w:t>
      </w:r>
      <w:r w:rsidRPr="00823BAA">
        <w:rPr>
          <w:rStyle w:val="divider1"/>
          <w:b/>
          <w:bCs/>
          <w:color w:val="252525"/>
          <w:bdr w:val="none" w:sz="0" w:space="0" w:color="auto" w:frame="1"/>
        </w:rPr>
        <w:t>/</w:t>
      </w:r>
      <w:r w:rsidRPr="00823BAA">
        <w:rPr>
          <w:color w:val="A1A1A1"/>
        </w:rPr>
        <w:t> </w:t>
      </w:r>
      <w:r w:rsidR="005A28E2" w:rsidRPr="005A28E2">
        <w:rPr>
          <w:rStyle w:val="thecomment"/>
          <w:b/>
          <w:bCs/>
          <w:color w:val="C00000"/>
          <w:bdr w:val="none" w:sz="0" w:space="0" w:color="auto" w:frame="1"/>
        </w:rPr>
        <w:t>Settimana news</w:t>
      </w:r>
    </w:p>
    <w:p w14:paraId="5003E2CD" w14:textId="77777777" w:rsidR="00BA5DBF" w:rsidRPr="00823BAA" w:rsidRDefault="00BA5DBF" w:rsidP="00823BAA">
      <w:pPr>
        <w:pStyle w:val="NormalWeb"/>
        <w:shd w:val="clear" w:color="auto" w:fill="FFFFFF"/>
        <w:spacing w:before="0" w:beforeAutospacing="0" w:after="0" w:afterAutospacing="0"/>
        <w:jc w:val="right"/>
        <w:textAlignment w:val="baseline"/>
        <w:rPr>
          <w:color w:val="252525"/>
          <w:sz w:val="28"/>
          <w:szCs w:val="28"/>
        </w:rPr>
      </w:pPr>
      <w:r w:rsidRPr="00823BAA">
        <w:rPr>
          <w:rStyle w:val="nfasis"/>
          <w:color w:val="252525"/>
          <w:sz w:val="28"/>
          <w:szCs w:val="28"/>
          <w:bdr w:val="none" w:sz="0" w:space="0" w:color="auto" w:frame="1"/>
        </w:rPr>
        <w:t>No nos enseñoreamos de vuestra fe,</w:t>
      </w:r>
      <w:r w:rsidRPr="00823BAA">
        <w:rPr>
          <w:i/>
          <w:iCs/>
          <w:color w:val="252525"/>
          <w:sz w:val="28"/>
          <w:szCs w:val="28"/>
          <w:bdr w:val="none" w:sz="0" w:space="0" w:color="auto" w:frame="1"/>
        </w:rPr>
        <w:br/>
      </w:r>
      <w:r w:rsidRPr="00823BAA">
        <w:rPr>
          <w:rStyle w:val="nfasis"/>
          <w:color w:val="252525"/>
          <w:sz w:val="28"/>
          <w:szCs w:val="28"/>
          <w:bdr w:val="none" w:sz="0" w:space="0" w:color="auto" w:frame="1"/>
        </w:rPr>
        <w:t>sino que somos colaboradores para vuestro gozo,</w:t>
      </w:r>
      <w:r w:rsidRPr="00823BAA">
        <w:rPr>
          <w:i/>
          <w:iCs/>
          <w:color w:val="252525"/>
          <w:sz w:val="28"/>
          <w:szCs w:val="28"/>
          <w:bdr w:val="none" w:sz="0" w:space="0" w:color="auto" w:frame="1"/>
        </w:rPr>
        <w:br/>
      </w:r>
      <w:r w:rsidRPr="00823BAA">
        <w:rPr>
          <w:rStyle w:val="nfasis"/>
          <w:color w:val="252525"/>
          <w:sz w:val="28"/>
          <w:szCs w:val="28"/>
          <w:bdr w:val="none" w:sz="0" w:space="0" w:color="auto" w:frame="1"/>
        </w:rPr>
        <w:t>porque por vuestra fe permanecéis firmes</w:t>
      </w:r>
      <w:r w:rsidRPr="00823BAA">
        <w:rPr>
          <w:color w:val="252525"/>
          <w:sz w:val="28"/>
          <w:szCs w:val="28"/>
        </w:rPr>
        <w:t> (2 Cor 1:24).</w:t>
      </w:r>
    </w:p>
    <w:p w14:paraId="4020C018"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5A28E2">
        <w:rPr>
          <w:color w:val="252525"/>
          <w:sz w:val="28"/>
          <w:szCs w:val="28"/>
          <w:highlight w:val="yellow"/>
        </w:rPr>
        <w:lastRenderedPageBreak/>
        <w:t>Se están realizando numerosos análisis sobre el legado de Francisco y sobre este primer año del Papa León XIV</w:t>
      </w:r>
      <w:r w:rsidRPr="00823BAA">
        <w:rPr>
          <w:color w:val="252525"/>
          <w:sz w:val="28"/>
          <w:szCs w:val="28"/>
        </w:rPr>
        <w:t> </w:t>
      </w:r>
      <w:bookmarkStart w:id="2" w:name="_ftnref1"/>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w:t>
      </w:r>
      <w:r w:rsidRPr="00823BAA">
        <w:rPr>
          <w:color w:val="252525"/>
          <w:sz w:val="28"/>
          <w:szCs w:val="28"/>
        </w:rPr>
        <w:fldChar w:fldCharType="end"/>
      </w:r>
      <w:bookmarkEnd w:id="2"/>
      <w:r w:rsidRPr="00823BAA">
        <w:rPr>
          <w:color w:val="252525"/>
          <w:sz w:val="28"/>
          <w:szCs w:val="28"/>
        </w:rPr>
        <w:t> . En este contexto, que entretanto se ha vuelto más complejo desde un punto de vista político y humano, buscamos reflexiones que permitan un enfoque más allá de las noticias y que ayuden a situar el papel de la </w:t>
      </w:r>
      <w:r w:rsidRPr="00823BAA">
        <w:rPr>
          <w:rStyle w:val="nfasis"/>
          <w:color w:val="252525"/>
          <w:sz w:val="28"/>
          <w:szCs w:val="28"/>
          <w:bdr w:val="none" w:sz="0" w:space="0" w:color="auto" w:frame="1"/>
        </w:rPr>
        <w:t>ecclesia</w:t>
      </w:r>
      <w:r w:rsidRPr="00823BAA">
        <w:rPr>
          <w:color w:val="252525"/>
          <w:sz w:val="28"/>
          <w:szCs w:val="28"/>
        </w:rPr>
        <w:t> en un contexto histórico y geográfico más amplio y teológicamente más profundo </w:t>
      </w:r>
      <w:bookmarkStart w:id="3" w:name="_ftnref2"/>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w:t>
      </w:r>
      <w:r w:rsidRPr="00823BAA">
        <w:rPr>
          <w:color w:val="252525"/>
          <w:sz w:val="28"/>
          <w:szCs w:val="28"/>
        </w:rPr>
        <w:fldChar w:fldCharType="end"/>
      </w:r>
      <w:bookmarkEnd w:id="3"/>
      <w:r w:rsidRPr="00823BAA">
        <w:rPr>
          <w:color w:val="252525"/>
          <w:sz w:val="28"/>
          <w:szCs w:val="28"/>
        </w:rPr>
        <w:t> . Ciertamente, un texto que merece la pena leer con atención es </w:t>
      </w:r>
      <w:hyperlink r:id="rId7" w:tgtFrame="_blank" w:history="1">
        <w:r w:rsidRPr="005A28E2">
          <w:rPr>
            <w:rStyle w:val="nfasis"/>
            <w:color w:val="BF0E01"/>
            <w:sz w:val="28"/>
            <w:szCs w:val="28"/>
            <w:highlight w:val="yellow"/>
            <w:bdr w:val="none" w:sz="0" w:space="0" w:color="auto" w:frame="1"/>
          </w:rPr>
          <w:t>El destino de Pedro</w:t>
        </w:r>
        <w:r w:rsidRPr="005A28E2">
          <w:rPr>
            <w:rStyle w:val="Hipervnculo"/>
            <w:color w:val="BF0E01"/>
            <w:sz w:val="28"/>
            <w:szCs w:val="28"/>
            <w:highlight w:val="yellow"/>
            <w:bdr w:val="none" w:sz="0" w:space="0" w:color="auto" w:frame="1"/>
          </w:rPr>
          <w:t> , de Marcello Neri</w:t>
        </w:r>
      </w:hyperlink>
      <w:r w:rsidRPr="00823BAA">
        <w:rPr>
          <w:color w:val="252525"/>
          <w:sz w:val="28"/>
          <w:szCs w:val="28"/>
        </w:rPr>
        <w:t> , cuyo subtítulo indica un camino </w:t>
      </w:r>
      <w:r w:rsidRPr="005A28E2">
        <w:rPr>
          <w:rStyle w:val="nfasis"/>
          <w:color w:val="252525"/>
          <w:sz w:val="28"/>
          <w:szCs w:val="28"/>
          <w:highlight w:val="yellow"/>
          <w:bdr w:val="none" w:sz="0" w:space="0" w:color="auto" w:frame="1"/>
        </w:rPr>
        <w:t>El papado de la soberanía a la sinodalidad</w:t>
      </w:r>
      <w:r w:rsidRPr="00823BAA">
        <w:rPr>
          <w:rStyle w:val="nfasis"/>
          <w:color w:val="252525"/>
          <w:sz w:val="28"/>
          <w:szCs w:val="28"/>
          <w:bdr w:val="none" w:sz="0" w:space="0" w:color="auto" w:frame="1"/>
        </w:rPr>
        <w:t> </w:t>
      </w:r>
      <w:bookmarkStart w:id="4" w:name="_ftnref3"/>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"_ftn3"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[3]</w:t>
      </w:r>
      <w:r w:rsidRPr="00823BAA">
        <w:rPr>
          <w:color w:val="252525"/>
          <w:sz w:val="28"/>
          <w:szCs w:val="28"/>
        </w:rPr>
        <w:fldChar w:fldCharType="end"/>
      </w:r>
      <w:bookmarkEnd w:id="4"/>
      <w:r w:rsidRPr="00823BAA">
        <w:rPr>
          <w:color w:val="252525"/>
          <w:sz w:val="28"/>
          <w:szCs w:val="28"/>
        </w:rPr>
        <w:t> y que continúa la reflexión iniciada en un interesante volumen de hace unos años: </w:t>
      </w:r>
      <w:r w:rsidRPr="00823BAA">
        <w:rPr>
          <w:rStyle w:val="nfasis"/>
          <w:color w:val="252525"/>
          <w:sz w:val="28"/>
          <w:szCs w:val="28"/>
          <w:bdr w:val="none" w:sz="0" w:space="0" w:color="auto" w:frame="1"/>
        </w:rPr>
        <w:t>Fuera de sí mismo</w:t>
      </w:r>
      <w:r w:rsidRPr="00823BAA">
        <w:rPr>
          <w:color w:val="252525"/>
          <w:sz w:val="28"/>
          <w:szCs w:val="28"/>
        </w:rPr>
        <w:t> sobre la </w:t>
      </w:r>
      <w:r w:rsidRPr="00823BAA">
        <w:rPr>
          <w:rStyle w:val="nfasis"/>
          <w:color w:val="252525"/>
          <w:sz w:val="28"/>
          <w:szCs w:val="28"/>
          <w:bdr w:val="none" w:sz="0" w:space="0" w:color="auto" w:frame="1"/>
        </w:rPr>
        <w:t>Iglesia en el espacio público </w:t>
      </w:r>
      <w:bookmarkStart w:id="5" w:name="_ftnref4"/>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"_ftn4"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[4]</w:t>
      </w:r>
      <w:r w:rsidRPr="00823BAA">
        <w:rPr>
          <w:color w:val="252525"/>
          <w:sz w:val="28"/>
          <w:szCs w:val="28"/>
        </w:rPr>
        <w:fldChar w:fldCharType="end"/>
      </w:r>
      <w:bookmarkEnd w:id="5"/>
      <w:r w:rsidRPr="00823BAA">
        <w:rPr>
          <w:color w:val="252525"/>
          <w:sz w:val="28"/>
          <w:szCs w:val="28"/>
        </w:rPr>
        <w:t> .</w:t>
      </w:r>
    </w:p>
    <w:p w14:paraId="43762898"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Se trata de una </w:t>
      </w:r>
      <w:r w:rsidRPr="005A28E2">
        <w:rPr>
          <w:color w:val="252525"/>
          <w:sz w:val="28"/>
          <w:szCs w:val="28"/>
          <w:highlight w:val="yellow"/>
        </w:rPr>
        <w:t>obra sintética que se desarrolla en seis partes</w:t>
      </w:r>
      <w:r w:rsidRPr="00823BAA">
        <w:rPr>
          <w:color w:val="252525"/>
          <w:sz w:val="28"/>
          <w:szCs w:val="28"/>
        </w:rPr>
        <w:t>: una introducción contextual y cinco capítulos cortos. Ofrecemos una breve reseña, aunque se trata de un texto que requeriría una lectura mucho más extensa y precisa </w:t>
      </w:r>
      <w:bookmarkStart w:id="6" w:name="_ftnref5"/>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"_ftn5"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[5]</w:t>
      </w:r>
      <w:r w:rsidRPr="00823BAA">
        <w:rPr>
          <w:color w:val="252525"/>
          <w:sz w:val="28"/>
          <w:szCs w:val="28"/>
        </w:rPr>
        <w:fldChar w:fldCharType="end"/>
      </w:r>
      <w:bookmarkEnd w:id="6"/>
      <w:r w:rsidRPr="00823BAA">
        <w:rPr>
          <w:color w:val="252525"/>
          <w:sz w:val="28"/>
          <w:szCs w:val="28"/>
        </w:rPr>
        <w:t> .</w:t>
      </w:r>
    </w:p>
    <w:p w14:paraId="27001AD3"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B14412">
        <w:rPr>
          <w:color w:val="252525"/>
          <w:sz w:val="28"/>
          <w:szCs w:val="28"/>
          <w:highlight w:val="yellow"/>
        </w:rPr>
        <w:t>La introducción sitúa el debate sobre el papel del papado en un marco</w:t>
      </w:r>
      <w:r w:rsidRPr="00823BAA">
        <w:rPr>
          <w:color w:val="252525"/>
          <w:sz w:val="28"/>
          <w:szCs w:val="28"/>
        </w:rPr>
        <w:t xml:space="preserve"> histórico, político e institucional muy amplio que aún evoluciona rápidamente. En este contexto, el papado está </w:t>
      </w:r>
      <w:r w:rsidRPr="00B14412">
        <w:rPr>
          <w:color w:val="252525"/>
          <w:sz w:val="28"/>
          <w:szCs w:val="28"/>
          <w:highlight w:val="yellow"/>
        </w:rPr>
        <w:t>llamado a una reforma</w:t>
      </w:r>
      <w:r w:rsidRPr="00823BAA">
        <w:rPr>
          <w:color w:val="252525"/>
          <w:sz w:val="28"/>
          <w:szCs w:val="28"/>
        </w:rPr>
        <w:t xml:space="preserve"> —aún más— en fidelidad a sus orígenes evangélicos y neotestamentarios. En este movimiento de reforma, puede llegar a ejercer no solo un papel fundamental para la fe de la Iglesia, sino también —casi como un efecto indirecto e inesperado— un liderazgo global para el bien y la paz del mundo </w:t>
      </w:r>
      <w:bookmarkStart w:id="7" w:name="_ftnref6"/>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"_ftn6"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[6]</w:t>
      </w:r>
      <w:r w:rsidRPr="00823BAA">
        <w:rPr>
          <w:color w:val="252525"/>
          <w:sz w:val="28"/>
          <w:szCs w:val="28"/>
        </w:rPr>
        <w:fldChar w:fldCharType="end"/>
      </w:r>
      <w:bookmarkEnd w:id="7"/>
      <w:r w:rsidRPr="00823BAA">
        <w:rPr>
          <w:color w:val="252525"/>
          <w:sz w:val="28"/>
          <w:szCs w:val="28"/>
        </w:rPr>
        <w:t> . El libro, por lo tanto, aborda la posibilidad de un «ejercicio del ministerio petrino abierto al seguimiento de aquellos movimientos del Espíritu que activan la fuerza institucional de la comunidad convocada por Dios con miras a ampliar la circulación </w:t>
      </w:r>
      <w:bookmarkStart w:id="8" w:name="_ftnref7"/>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"_ftn7"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[7]</w:t>
      </w:r>
      <w:r w:rsidRPr="00823BAA">
        <w:rPr>
          <w:color w:val="252525"/>
          <w:sz w:val="28"/>
          <w:szCs w:val="28"/>
        </w:rPr>
        <w:fldChar w:fldCharType="end"/>
      </w:r>
      <w:bookmarkEnd w:id="8"/>
      <w:r w:rsidRPr="00823BAA">
        <w:rPr>
          <w:color w:val="252525"/>
          <w:sz w:val="28"/>
          <w:szCs w:val="28"/>
        </w:rPr>
        <w:t> de la Palabra» </w:t>
      </w:r>
      <w:bookmarkStart w:id="9" w:name="_ftnref8"/>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"_ftn8"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[8]</w:t>
      </w:r>
      <w:r w:rsidRPr="00823BAA">
        <w:rPr>
          <w:color w:val="252525"/>
          <w:sz w:val="28"/>
          <w:szCs w:val="28"/>
        </w:rPr>
        <w:fldChar w:fldCharType="end"/>
      </w:r>
      <w:bookmarkEnd w:id="9"/>
      <w:r w:rsidRPr="00823BAA">
        <w:rPr>
          <w:color w:val="252525"/>
          <w:sz w:val="28"/>
          <w:szCs w:val="28"/>
        </w:rPr>
        <w:t> .</w:t>
      </w:r>
    </w:p>
    <w:p w14:paraId="4A11CEB1" w14:textId="77777777" w:rsidR="00BA5DBF" w:rsidRPr="00823BAA" w:rsidRDefault="00BA5DBF" w:rsidP="00823BAA">
      <w:pPr>
        <w:pStyle w:val="Ttulo5"/>
        <w:shd w:val="clear" w:color="auto" w:fill="FFFFFF"/>
        <w:spacing w:before="0" w:line="240" w:lineRule="auto"/>
        <w:jc w:val="center"/>
        <w:textAlignment w:val="baseline"/>
        <w:rPr>
          <w:rFonts w:ascii="Times New Roman" w:hAnsi="Times New Roman" w:cs="Times New Roman"/>
          <w:color w:val="252525"/>
        </w:rPr>
      </w:pPr>
      <w:r w:rsidRPr="00823BAA">
        <w:rPr>
          <w:rFonts w:ascii="Times New Roman" w:hAnsi="Times New Roman" w:cs="Times New Roman"/>
          <w:color w:val="252525"/>
        </w:rPr>
        <w:t>EL.</w:t>
      </w:r>
    </w:p>
    <w:p w14:paraId="2833456D"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Tras esta visión general, el autor, basándose en los estudios en profundidad de </w:t>
      </w:r>
      <w:r w:rsidRPr="00B14412">
        <w:rPr>
          <w:color w:val="252525"/>
          <w:sz w:val="28"/>
          <w:szCs w:val="28"/>
          <w:highlight w:val="yellow"/>
        </w:rPr>
        <w:t>Paolo Prodi</w:t>
      </w:r>
      <w:r w:rsidRPr="00823BAA">
        <w:rPr>
          <w:color w:val="252525"/>
          <w:sz w:val="28"/>
          <w:szCs w:val="28"/>
        </w:rPr>
        <w:t> </w:t>
      </w:r>
      <w:bookmarkStart w:id="10" w:name="_ftnref9"/>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"_ftn9"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[9]</w:t>
      </w:r>
      <w:r w:rsidRPr="00823BAA">
        <w:rPr>
          <w:color w:val="252525"/>
          <w:sz w:val="28"/>
          <w:szCs w:val="28"/>
        </w:rPr>
        <w:fldChar w:fldCharType="end"/>
      </w:r>
      <w:bookmarkEnd w:id="10"/>
      <w:r w:rsidRPr="00823BAA">
        <w:rPr>
          <w:color w:val="252525"/>
          <w:sz w:val="28"/>
          <w:szCs w:val="28"/>
        </w:rPr>
        <w:t> , describe con precisión —a través de un análisis de algunas declaraciones del Concilio Vaticano I y de la Realeza de Cristo en </w:t>
      </w:r>
      <w:r w:rsidRPr="00823BAA">
        <w:rPr>
          <w:rStyle w:val="nfasis"/>
          <w:color w:val="252525"/>
          <w:sz w:val="28"/>
          <w:szCs w:val="28"/>
          <w:bdr w:val="none" w:sz="0" w:space="0" w:color="auto" w:frame="1"/>
        </w:rPr>
        <w:t>Quas primas—</w:t>
      </w:r>
      <w:r w:rsidRPr="00823BAA">
        <w:rPr>
          <w:color w:val="252525"/>
          <w:sz w:val="28"/>
          <w:szCs w:val="28"/>
        </w:rPr>
        <w:t xml:space="preserve"> una de las claves fundamentales para comprender </w:t>
      </w:r>
      <w:r w:rsidRPr="00B14412">
        <w:rPr>
          <w:color w:val="252525"/>
          <w:sz w:val="28"/>
          <w:szCs w:val="28"/>
          <w:highlight w:val="yellow"/>
        </w:rPr>
        <w:t>cómo se ha articulado el papel del papado en la modernidad</w:t>
      </w:r>
      <w:r w:rsidRPr="00823BAA">
        <w:rPr>
          <w:color w:val="252525"/>
          <w:sz w:val="28"/>
          <w:szCs w:val="28"/>
        </w:rPr>
        <w:t xml:space="preserve">. Este es </w:t>
      </w:r>
      <w:r w:rsidRPr="00B14412">
        <w:rPr>
          <w:color w:val="252525"/>
          <w:sz w:val="28"/>
          <w:szCs w:val="28"/>
          <w:highlight w:val="yellow"/>
        </w:rPr>
        <w:t>el paradigma de la soberanía</w:t>
      </w:r>
      <w:r w:rsidRPr="00823BAA">
        <w:rPr>
          <w:color w:val="252525"/>
          <w:sz w:val="28"/>
          <w:szCs w:val="28"/>
        </w:rPr>
        <w:t>. Una soberanía —acompañada de autoridad y poder </w:t>
      </w:r>
      <w:bookmarkStart w:id="11" w:name="_ftnref10"/>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"_ftn10"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[10]</w:t>
      </w:r>
      <w:r w:rsidRPr="00823BAA">
        <w:rPr>
          <w:color w:val="252525"/>
          <w:sz w:val="28"/>
          <w:szCs w:val="28"/>
        </w:rPr>
        <w:fldChar w:fldCharType="end"/>
      </w:r>
      <w:bookmarkEnd w:id="11"/>
      <w:r w:rsidRPr="00823BAA">
        <w:rPr>
          <w:color w:val="252525"/>
          <w:sz w:val="28"/>
          <w:szCs w:val="28"/>
        </w:rPr>
        <w:t> — que ha tenido diferentes declinaciones, temporales y espirituales, con una comparación continua, hecha de tensiones y ósmosis, entre la soberanía de los estados modernos en su formación y la soberanía del, precisamente, soberano pontífice </w:t>
      </w:r>
      <w:bookmarkStart w:id="12" w:name="_ftnref11"/>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"_ftn11"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[11]</w:t>
      </w:r>
      <w:r w:rsidRPr="00823BAA">
        <w:rPr>
          <w:color w:val="252525"/>
          <w:sz w:val="28"/>
          <w:szCs w:val="28"/>
        </w:rPr>
        <w:fldChar w:fldCharType="end"/>
      </w:r>
      <w:bookmarkEnd w:id="12"/>
      <w:r w:rsidRPr="00823BAA">
        <w:rPr>
          <w:color w:val="252525"/>
          <w:sz w:val="28"/>
          <w:szCs w:val="28"/>
        </w:rPr>
        <w:t> .</w:t>
      </w:r>
    </w:p>
    <w:p w14:paraId="51FB3A5E"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La evolución que tuvo lugar en la segunda parte del siglo XIX puede describirse de esta manera: «Al no tener ya territorios sobre los que ejercerla [soberanía], y por lo tanto ciudadanos que organizar en una sociedad cohesionada y homogénea, </w:t>
      </w:r>
      <w:r w:rsidRPr="00FB4EDB">
        <w:rPr>
          <w:color w:val="252525"/>
          <w:sz w:val="28"/>
          <w:szCs w:val="28"/>
          <w:highlight w:val="yellow"/>
        </w:rPr>
        <w:t>la Iglesia Católica inventa su propio territorio soberano singular: el de las almas/conciencias</w:t>
      </w:r>
      <w:r w:rsidRPr="00823BAA">
        <w:rPr>
          <w:color w:val="252525"/>
          <w:sz w:val="28"/>
          <w:szCs w:val="28"/>
        </w:rPr>
        <w:t xml:space="preserve"> de todos los creyentes católicos, dondequiera que estén» </w:t>
      </w:r>
      <w:bookmarkStart w:id="13" w:name="_ftnref12"/>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"_ftn12"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[12]</w:t>
      </w:r>
      <w:r w:rsidRPr="00823BAA">
        <w:rPr>
          <w:color w:val="252525"/>
          <w:sz w:val="28"/>
          <w:szCs w:val="28"/>
        </w:rPr>
        <w:fldChar w:fldCharType="end"/>
      </w:r>
      <w:bookmarkEnd w:id="13"/>
      <w:r w:rsidRPr="00823BAA">
        <w:rPr>
          <w:color w:val="252525"/>
          <w:sz w:val="28"/>
          <w:szCs w:val="28"/>
        </w:rPr>
        <w:t> .</w:t>
      </w:r>
    </w:p>
    <w:p w14:paraId="2DFB04D6"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lastRenderedPageBreak/>
        <w:t xml:space="preserve">Para llevar a cabo esta operación —que de alguna manera se consideraba al servicio de la fe— se emplearon diversas herramientas y lenguajes: el dogma, la liturgia, la espiritualidad, el sentido de la escatología y el juicio divino, y la disciplina eclesiástica. Aquí, Neri demuestra con detalle, basándose en una extensa bibliografía, cómo esta estructuración de la fe en estructuras cristianas, a través de la imaginería de la soberanía y su poder necesario, </w:t>
      </w:r>
      <w:r w:rsidRPr="00FB4EDB">
        <w:rPr>
          <w:color w:val="252525"/>
          <w:sz w:val="28"/>
          <w:szCs w:val="28"/>
          <w:highlight w:val="yellow"/>
        </w:rPr>
        <w:t>choca finalmente con la lógica de la historia de Jesús</w:t>
      </w:r>
      <w:r w:rsidRPr="00823BAA">
        <w:rPr>
          <w:color w:val="252525"/>
          <w:sz w:val="28"/>
          <w:szCs w:val="28"/>
        </w:rPr>
        <w:t>.</w:t>
      </w:r>
    </w:p>
    <w:p w14:paraId="11F553AC"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En efecto, una relectura cuidadosa de los Evangelios y la historia de Jesús de Nazaret muestra cómo </w:t>
      </w:r>
      <w:r w:rsidRPr="00FB4EDB">
        <w:rPr>
          <w:color w:val="252525"/>
          <w:sz w:val="28"/>
          <w:szCs w:val="28"/>
          <w:highlight w:val="yellow"/>
        </w:rPr>
        <w:t>la naturaleza misma de la revelación cristiana es precisamente la renuncia a la lógica del poder y la dominación</w:t>
      </w:r>
      <w:r w:rsidRPr="00823BAA">
        <w:rPr>
          <w:color w:val="252525"/>
          <w:sz w:val="28"/>
          <w:szCs w:val="28"/>
        </w:rPr>
        <w:t xml:space="preserve">, asumiendo, en cambio, un mesianismo en el que </w:t>
      </w:r>
      <w:r w:rsidRPr="009E3255">
        <w:rPr>
          <w:color w:val="252525"/>
          <w:sz w:val="28"/>
          <w:szCs w:val="28"/>
          <w:highlight w:val="yellow"/>
        </w:rPr>
        <w:t>el protagonista se deja expulsar de las puertas de la ciudad para ser crucificado entre dos ladrones</w:t>
      </w:r>
      <w:r w:rsidRPr="00823BAA">
        <w:rPr>
          <w:color w:val="252525"/>
          <w:sz w:val="28"/>
          <w:szCs w:val="28"/>
        </w:rPr>
        <w:t> </w:t>
      </w:r>
      <w:bookmarkStart w:id="14" w:name="_ftnref13"/>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"_ftn13"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[13]</w:t>
      </w:r>
      <w:r w:rsidRPr="00823BAA">
        <w:rPr>
          <w:color w:val="252525"/>
          <w:sz w:val="28"/>
          <w:szCs w:val="28"/>
        </w:rPr>
        <w:fldChar w:fldCharType="end"/>
      </w:r>
      <w:bookmarkEnd w:id="14"/>
      <w:r w:rsidRPr="00823BAA">
        <w:rPr>
          <w:color w:val="252525"/>
          <w:sz w:val="28"/>
          <w:szCs w:val="28"/>
        </w:rPr>
        <w:t> . Para la Iglesia, esto es «un no poder […] que no solo debe distinguirla de otras instituciones mundanas, sino que también le impide imaginarse a sí misma como la jurisdicción temporal de un poder soberano» </w:t>
      </w:r>
      <w:bookmarkStart w:id="15" w:name="_ftnref14"/>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"_ftn14"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[14]</w:t>
      </w:r>
      <w:r w:rsidRPr="00823BAA">
        <w:rPr>
          <w:color w:val="252525"/>
          <w:sz w:val="28"/>
          <w:szCs w:val="28"/>
        </w:rPr>
        <w:fldChar w:fldCharType="end"/>
      </w:r>
      <w:bookmarkEnd w:id="15"/>
      <w:r w:rsidRPr="00823BAA">
        <w:rPr>
          <w:color w:val="252525"/>
          <w:sz w:val="28"/>
          <w:szCs w:val="28"/>
        </w:rPr>
        <w:t> .</w:t>
      </w:r>
    </w:p>
    <w:p w14:paraId="0B979D5E"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Esta reinterpretación del papel del papado es posible siguiendo algunos pasajes del Nuevo Testamento y reconociendo, al mismo tiempo, momentos importantes en la historia del cristianismo y de la Iglesia católica en los que el ministerio petrino pudo funcionar de manera diferente a la lógica de la soberanía, el poder y la centralización.</w:t>
      </w:r>
    </w:p>
    <w:p w14:paraId="527CD53F" w14:textId="77777777" w:rsidR="00BA5DBF" w:rsidRPr="00823BAA" w:rsidRDefault="00BA5DBF" w:rsidP="00823BAA">
      <w:pPr>
        <w:pStyle w:val="Ttulo5"/>
        <w:shd w:val="clear" w:color="auto" w:fill="FFFFFF"/>
        <w:spacing w:before="0" w:line="240" w:lineRule="auto"/>
        <w:jc w:val="center"/>
        <w:textAlignment w:val="baseline"/>
        <w:rPr>
          <w:rFonts w:ascii="Times New Roman" w:hAnsi="Times New Roman" w:cs="Times New Roman"/>
          <w:color w:val="252525"/>
        </w:rPr>
      </w:pPr>
      <w:r w:rsidRPr="00823BAA">
        <w:rPr>
          <w:rFonts w:ascii="Times New Roman" w:hAnsi="Times New Roman" w:cs="Times New Roman"/>
          <w:color w:val="252525"/>
        </w:rPr>
        <w:t>II.</w:t>
      </w:r>
    </w:p>
    <w:p w14:paraId="1A0DB146"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En este sentido, un segundo capítulo propone como clave interpretativa una relectura precisa de algunos de los puntos clave de los primeros capítulos del libro de los Hechos de los Apóstoles </w:t>
      </w:r>
      <w:bookmarkStart w:id="16" w:name="_ftnref15"/>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"_ftn15"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[15],</w:t>
      </w:r>
      <w:r w:rsidRPr="00823BAA">
        <w:rPr>
          <w:color w:val="252525"/>
          <w:sz w:val="28"/>
          <w:szCs w:val="28"/>
        </w:rPr>
        <w:fldChar w:fldCharType="end"/>
      </w:r>
      <w:bookmarkEnd w:id="16"/>
      <w:r w:rsidRPr="00823BAA">
        <w:rPr>
          <w:color w:val="252525"/>
          <w:sz w:val="28"/>
          <w:szCs w:val="28"/>
        </w:rPr>
        <w:t xml:space="preserve"> a través de la cual </w:t>
      </w:r>
      <w:r w:rsidRPr="00C573DC">
        <w:rPr>
          <w:color w:val="252525"/>
          <w:sz w:val="28"/>
          <w:szCs w:val="28"/>
          <w:highlight w:val="yellow"/>
        </w:rPr>
        <w:t>pasamos de un modelo eclesiológico centrado en "solo Pedro" a un modelo</w:t>
      </w:r>
      <w:r w:rsidRPr="00823BAA">
        <w:rPr>
          <w:color w:val="252525"/>
          <w:sz w:val="28"/>
          <w:szCs w:val="28"/>
        </w:rPr>
        <w:t xml:space="preserve"> que retoma una frase del apóstol Pedro mismo: </w:t>
      </w:r>
      <w:r w:rsidRPr="00C573DC">
        <w:rPr>
          <w:color w:val="252525"/>
          <w:sz w:val="28"/>
          <w:szCs w:val="28"/>
          <w:highlight w:val="yellow"/>
        </w:rPr>
        <w:t>"a ellos como a nosotros</w:t>
      </w:r>
      <w:r w:rsidRPr="00823BAA">
        <w:rPr>
          <w:color w:val="252525"/>
          <w:sz w:val="28"/>
          <w:szCs w:val="28"/>
        </w:rPr>
        <w:t xml:space="preserve">". Así, se eligen algunos episodios de la historia de la Iglesia naciente, como la identificación de un sustituto para el lugar de Judas (Hechos 1:14-26), el evento de Pentecostés (Hechos 2:14), la apertura al pagano Cornelio (de Hechos 10 a Hechos 15) como lugares emblemáticos de </w:t>
      </w:r>
      <w:r w:rsidRPr="00C573DC">
        <w:rPr>
          <w:color w:val="252525"/>
          <w:sz w:val="28"/>
          <w:szCs w:val="28"/>
          <w:highlight w:val="yellow"/>
        </w:rPr>
        <w:t>cierta manera de ejercer la autoridad por parte de Pedro.</w:t>
      </w:r>
    </w:p>
    <w:p w14:paraId="1A5686AD"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Es precisamente en Jerusalén donde Pedro tendrá que dar cuenta ante la comunidad de su consentimiento a la inversión jerárquica entre los instituidos y los instituyentes (cf. Hechos 11:1-18). Debe hacerlo también porque esta es la única decisión que Pedro ha tomado «solo», en conflicto con el mandato de su papel de dar voz a la experiencia de la comunidad. […] El discurso en el que Pedro comparte con la comunidad de Jerusalén, y con sus oponentes dentro de ella, las razones de una decisión que tomó «solo» representa también </w:t>
      </w:r>
      <w:r w:rsidRPr="003325E8">
        <w:rPr>
          <w:color w:val="252525"/>
          <w:sz w:val="28"/>
          <w:szCs w:val="28"/>
          <w:highlight w:val="yellow"/>
        </w:rPr>
        <w:t>su último discurso público en un papel instituido. Este papel se ve desafiado por las prácticas de Dios en la historia, que dan primacía a la fuerza instituyente de la comunidad</w:t>
      </w:r>
      <w:r w:rsidRPr="00823BAA">
        <w:rPr>
          <w:color w:val="252525"/>
          <w:sz w:val="28"/>
          <w:szCs w:val="28"/>
        </w:rPr>
        <w:t xml:space="preserve"> convocada por los signos […] del Reino venidero sobre la estabilización institucional de sus huellas pasadas. […]</w:t>
      </w:r>
    </w:p>
    <w:p w14:paraId="04794FD3"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lastRenderedPageBreak/>
        <w:t>Al optar por apoyar la acción de Dios, que elige los pilares que harán realidad el Reino venidero en situaciones históricas concretas, Pedro da cabida a la nueva comunidad llamada a ampliar la difusión de la Palabra, considerando esta elección más importante que el ejercicio del rol al que había sido llamado. Su última aparición pública en este apostolado/ministerio está dedicada a persuadir a la comunidad institucional sobre la urgencia evangélica que se evidencia en el poder fundacional de la nueva comunidad de los gentiles.</w:t>
      </w:r>
    </w:p>
    <w:p w14:paraId="3CF8153D"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Cuando comencé a hablar, </w:t>
      </w:r>
      <w:r w:rsidRPr="003325E8">
        <w:rPr>
          <w:color w:val="252525"/>
          <w:sz w:val="28"/>
          <w:szCs w:val="28"/>
          <w:highlight w:val="yellow"/>
        </w:rPr>
        <w:t>el Espíritu Santo descendió sobre ellos</w:t>
      </w:r>
      <w:r w:rsidRPr="00823BAA">
        <w:rPr>
          <w:color w:val="252525"/>
          <w:sz w:val="28"/>
          <w:szCs w:val="28"/>
        </w:rPr>
        <w:t>, tal como había descendido sobre nosotros al principio. Entonces recordé las palabras del Señor, cómo había dicho: «Juan bautizó con agua, pero ustedes serán bautizados con el Espíritu Santo». Si Dios les concedió el mismo don que nos concedió a nosotros cuando creímos en el Señor Jesucristo, ¿quién era yo para resistir a Dios? (Hechos 11:15-17)</w:t>
      </w:r>
    </w:p>
    <w:p w14:paraId="145398DC"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Este «para ellos como para nosotros» representa la conexión [...] entre la fuerza instituyente y el poder establecido cuya correcta calibración sigue siendo una tarea que siempre debe llevar a cabo la Iglesia Católica. [...] En esta última presencia de Pedro en escena, su palabra [...] crea las condiciones para que la comunidad instituida de Jerusalén escuche </w:t>
      </w:r>
      <w:r w:rsidRPr="003325E8">
        <w:rPr>
          <w:color w:val="252525"/>
          <w:sz w:val="28"/>
          <w:szCs w:val="28"/>
          <w:highlight w:val="yellow"/>
        </w:rPr>
        <w:t>la experiencia instituyente de las comunidades paulinas de los gentiles</w:t>
      </w:r>
      <w:r w:rsidRPr="00823BAA">
        <w:rPr>
          <w:color w:val="252525"/>
          <w:sz w:val="28"/>
          <w:szCs w:val="28"/>
        </w:rPr>
        <w:t>, donde la palabra de Pablo encuentra un fundamento de credibilidad en la comunidad de Jerusalén gracias a que fue pronunciada junto con Bernabé. El resultado de esta escucha es la formulación de una mediación que permite que «para ellos como para nosotros» sea una comunidad mesiánica plena del pueblo que Dios busca, inscribiendo en la génesis de la institución eclesial la no necesidad de ser «para ellos como para nosotros» </w:t>
      </w:r>
      <w:bookmarkStart w:id="17" w:name="_ftnref16"/>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"_ftn16"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[16]</w:t>
      </w:r>
      <w:r w:rsidRPr="00823BAA">
        <w:rPr>
          <w:color w:val="252525"/>
          <w:sz w:val="28"/>
          <w:szCs w:val="28"/>
        </w:rPr>
        <w:fldChar w:fldCharType="end"/>
      </w:r>
      <w:bookmarkEnd w:id="17"/>
      <w:r w:rsidRPr="00823BAA">
        <w:rPr>
          <w:color w:val="252525"/>
          <w:sz w:val="28"/>
          <w:szCs w:val="28"/>
        </w:rPr>
        <w:t> .</w:t>
      </w:r>
    </w:p>
    <w:p w14:paraId="661BDF46" w14:textId="77777777" w:rsidR="00BA5DBF" w:rsidRPr="00823BAA" w:rsidRDefault="00BA5DBF" w:rsidP="00823BAA">
      <w:pPr>
        <w:pStyle w:val="Ttulo5"/>
        <w:shd w:val="clear" w:color="auto" w:fill="FFFFFF"/>
        <w:spacing w:before="0" w:line="240" w:lineRule="auto"/>
        <w:jc w:val="center"/>
        <w:textAlignment w:val="baseline"/>
        <w:rPr>
          <w:rFonts w:ascii="Times New Roman" w:hAnsi="Times New Roman" w:cs="Times New Roman"/>
          <w:color w:val="252525"/>
        </w:rPr>
      </w:pPr>
      <w:r w:rsidRPr="00823BAA">
        <w:rPr>
          <w:rFonts w:ascii="Times New Roman" w:hAnsi="Times New Roman" w:cs="Times New Roman"/>
          <w:color w:val="252525"/>
        </w:rPr>
        <w:t>III.</w:t>
      </w:r>
    </w:p>
    <w:p w14:paraId="565178D7"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Me parece que esta es una lectura sugerente de los Hechos que puede alentar y sustentar —de manera autorizada— </w:t>
      </w:r>
      <w:r w:rsidRPr="002D427A">
        <w:rPr>
          <w:color w:val="252525"/>
          <w:sz w:val="28"/>
          <w:szCs w:val="28"/>
          <w:highlight w:val="yellow"/>
        </w:rPr>
        <w:t>una práctica y una reflexión que imagina para el papado una despedida</w:t>
      </w:r>
      <w:r w:rsidRPr="00823BAA">
        <w:rPr>
          <w:color w:val="252525"/>
          <w:sz w:val="28"/>
          <w:szCs w:val="28"/>
        </w:rPr>
        <w:t xml:space="preserve"> —sobre la base de los importantes desarrollos desde el Concilio Vaticano II hasta hoy— </w:t>
      </w:r>
      <w:r w:rsidRPr="002D427A">
        <w:rPr>
          <w:color w:val="252525"/>
          <w:sz w:val="28"/>
          <w:szCs w:val="28"/>
          <w:highlight w:val="yellow"/>
        </w:rPr>
        <w:t>a la lógica de la soberaní</w:t>
      </w:r>
      <w:r w:rsidRPr="00823BAA">
        <w:rPr>
          <w:color w:val="252525"/>
          <w:sz w:val="28"/>
          <w:szCs w:val="28"/>
        </w:rPr>
        <w:t>a. Un ejemplo de esto es la cita clave en el tercer capítulo del discurso de Pablo VI ante la ONU en 1965 en el que la soberanía papal se vuelve, en palabras del Papa, «</w:t>
      </w:r>
      <w:r w:rsidRPr="002D427A">
        <w:rPr>
          <w:color w:val="252525"/>
          <w:sz w:val="28"/>
          <w:szCs w:val="28"/>
          <w:highlight w:val="yellow"/>
        </w:rPr>
        <w:t>casi simbólica»</w:t>
      </w:r>
      <w:r w:rsidRPr="00823BAA">
        <w:rPr>
          <w:color w:val="252525"/>
          <w:sz w:val="28"/>
          <w:szCs w:val="28"/>
        </w:rPr>
        <w:t xml:space="preserve"> en vista de un servicio universal </w:t>
      </w:r>
      <w:bookmarkStart w:id="18" w:name="_ftnref17"/>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"_ftn17"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[17]</w:t>
      </w:r>
      <w:r w:rsidRPr="00823BAA">
        <w:rPr>
          <w:color w:val="252525"/>
          <w:sz w:val="28"/>
          <w:szCs w:val="28"/>
        </w:rPr>
        <w:fldChar w:fldCharType="end"/>
      </w:r>
      <w:bookmarkEnd w:id="18"/>
      <w:r w:rsidRPr="00823BAA">
        <w:rPr>
          <w:color w:val="252525"/>
          <w:sz w:val="28"/>
          <w:szCs w:val="28"/>
        </w:rPr>
        <w:t> . Este proceso, para el autor, ha pasado por varias etapas y evoluciones adicionales, incluyendo la profética renuncia de Benedicto XVI y la ascensión al trono papal de Jorge Bergoglio con su experiencia como jesuita latinoamericano y su agudo sentido de un cambio de época que requiere «una reconfiguración evangélica de la institución eclesial» </w:t>
      </w:r>
      <w:bookmarkStart w:id="19" w:name="_ftnref18"/>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"_ftn18"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[18]</w:t>
      </w:r>
      <w:r w:rsidRPr="00823BAA">
        <w:rPr>
          <w:color w:val="252525"/>
          <w:sz w:val="28"/>
          <w:szCs w:val="28"/>
        </w:rPr>
        <w:fldChar w:fldCharType="end"/>
      </w:r>
      <w:bookmarkEnd w:id="19"/>
      <w:r w:rsidRPr="00823BAA">
        <w:rPr>
          <w:color w:val="252525"/>
          <w:sz w:val="28"/>
          <w:szCs w:val="28"/>
        </w:rPr>
        <w:t> .</w:t>
      </w:r>
    </w:p>
    <w:p w14:paraId="0E95A5FA" w14:textId="77777777" w:rsidR="00BA5DBF" w:rsidRPr="00823BAA" w:rsidRDefault="00BA5DBF" w:rsidP="00823BAA">
      <w:pPr>
        <w:pStyle w:val="Ttulo5"/>
        <w:shd w:val="clear" w:color="auto" w:fill="FFFFFF"/>
        <w:spacing w:before="0" w:line="240" w:lineRule="auto"/>
        <w:jc w:val="center"/>
        <w:textAlignment w:val="baseline"/>
        <w:rPr>
          <w:rFonts w:ascii="Times New Roman" w:hAnsi="Times New Roman" w:cs="Times New Roman"/>
          <w:color w:val="252525"/>
        </w:rPr>
      </w:pPr>
      <w:r w:rsidRPr="00823BAA">
        <w:rPr>
          <w:rFonts w:ascii="Times New Roman" w:hAnsi="Times New Roman" w:cs="Times New Roman"/>
          <w:color w:val="252525"/>
        </w:rPr>
        <w:t>IV.</w:t>
      </w:r>
    </w:p>
    <w:p w14:paraId="1E0D2171"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En un cuarto capítulo, con un título elocuente:  </w:t>
      </w:r>
      <w:r w:rsidRPr="00823BAA">
        <w:rPr>
          <w:rStyle w:val="nfasis"/>
          <w:color w:val="252525"/>
          <w:sz w:val="28"/>
          <w:szCs w:val="28"/>
          <w:bdr w:val="none" w:sz="0" w:space="0" w:color="auto" w:frame="1"/>
        </w:rPr>
        <w:t>La fuerza de las prácticas</w:t>
      </w:r>
      <w:r w:rsidRPr="00823BAA">
        <w:rPr>
          <w:color w:val="252525"/>
          <w:sz w:val="28"/>
          <w:szCs w:val="28"/>
        </w:rPr>
        <w:t xml:space="preserve"> , se da un paso más: desde la perspectiva de la soberanía, a través de una relectura de algunas páginas del Nuevo Testamento y algunos pasajes del </w:t>
      </w:r>
      <w:r w:rsidRPr="00823BAA">
        <w:rPr>
          <w:color w:val="252525"/>
          <w:sz w:val="28"/>
          <w:szCs w:val="28"/>
        </w:rPr>
        <w:lastRenderedPageBreak/>
        <w:t xml:space="preserve">Vaticano II a Pablo VI, de Juan Pablo II a Benedicto XVI, llegamos al Papa Francisco en quien opera la "convicción de que la Iglesia no solo no está fuera y por encima de la historia, puesto que vive en la historia, sino que sobre todo </w:t>
      </w:r>
      <w:r w:rsidRPr="002D427A">
        <w:rPr>
          <w:color w:val="252525"/>
          <w:sz w:val="28"/>
          <w:szCs w:val="28"/>
          <w:highlight w:val="yellow"/>
        </w:rPr>
        <w:t>de la historia aprende las formas más adecuadas de comunicar</w:t>
      </w:r>
      <w:r w:rsidRPr="00823BAA">
        <w:rPr>
          <w:color w:val="252525"/>
          <w:sz w:val="28"/>
          <w:szCs w:val="28"/>
        </w:rPr>
        <w:t xml:space="preserve"> el Evangelio" </w:t>
      </w:r>
      <w:bookmarkStart w:id="20" w:name="_ftnref19"/>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"_ftn19"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[19]</w:t>
      </w:r>
      <w:r w:rsidRPr="00823BAA">
        <w:rPr>
          <w:color w:val="252525"/>
          <w:sz w:val="28"/>
          <w:szCs w:val="28"/>
        </w:rPr>
        <w:fldChar w:fldCharType="end"/>
      </w:r>
      <w:bookmarkEnd w:id="20"/>
      <w:r w:rsidRPr="00823BAA">
        <w:rPr>
          <w:color w:val="252525"/>
          <w:sz w:val="28"/>
          <w:szCs w:val="28"/>
        </w:rPr>
        <w:t> .</w:t>
      </w:r>
    </w:p>
    <w:p w14:paraId="78C8B9AC"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Con los años del Papa Francisco, se da </w:t>
      </w:r>
      <w:r w:rsidRPr="002D427A">
        <w:rPr>
          <w:color w:val="252525"/>
          <w:sz w:val="28"/>
          <w:szCs w:val="28"/>
          <w:highlight w:val="yellow"/>
        </w:rPr>
        <w:t>un paso más, y decisivo</w:t>
      </w:r>
      <w:r w:rsidRPr="00823BAA">
        <w:rPr>
          <w:color w:val="252525"/>
          <w:sz w:val="28"/>
          <w:szCs w:val="28"/>
        </w:rPr>
        <w:t>:</w:t>
      </w:r>
    </w:p>
    <w:p w14:paraId="47880294"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w:t>
      </w:r>
      <w:r w:rsidRPr="003457C2">
        <w:rPr>
          <w:color w:val="252525"/>
          <w:sz w:val="28"/>
          <w:szCs w:val="28"/>
          <w:highlight w:val="yellow"/>
        </w:rPr>
        <w:t>La misericordia</w:t>
      </w:r>
      <w:r w:rsidRPr="00823BAA">
        <w:rPr>
          <w:color w:val="252525"/>
          <w:sz w:val="28"/>
          <w:szCs w:val="28"/>
        </w:rPr>
        <w:t xml:space="preserve"> se convierte en el canto silencioso del ministerio petrino: la manera de ser de Dios hacia cada ser humano, su acción activa y concreta en la historia, capaz de transformar sus condiciones, y una experiencia fundamental de la vida cristiana. […] Adaptada a cada persona como una gracia, sin que nadie pueda reclamar un derecho exclusivo dedicado solo a él. De la misericordia no deriva el poder, sino que se generan prácticas de </w:t>
      </w:r>
      <w:r w:rsidRPr="003457C2">
        <w:rPr>
          <w:color w:val="252525"/>
          <w:sz w:val="28"/>
          <w:szCs w:val="28"/>
          <w:highlight w:val="yellow"/>
        </w:rPr>
        <w:t>entrega incondicional</w:t>
      </w:r>
      <w:r w:rsidRPr="00823BAA">
        <w:rPr>
          <w:color w:val="252525"/>
          <w:sz w:val="28"/>
          <w:szCs w:val="28"/>
        </w:rPr>
        <w:t>» </w:t>
      </w:r>
      <w:bookmarkStart w:id="21" w:name="_ftnref20"/>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"_ftn20"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[20]</w:t>
      </w:r>
      <w:r w:rsidRPr="00823BAA">
        <w:rPr>
          <w:color w:val="252525"/>
          <w:sz w:val="28"/>
          <w:szCs w:val="28"/>
        </w:rPr>
        <w:fldChar w:fldCharType="end"/>
      </w:r>
      <w:bookmarkEnd w:id="21"/>
      <w:r w:rsidRPr="00823BAA">
        <w:rPr>
          <w:color w:val="252525"/>
          <w:sz w:val="28"/>
          <w:szCs w:val="28"/>
        </w:rPr>
        <w:t> .</w:t>
      </w:r>
    </w:p>
    <w:p w14:paraId="47D7D4C9"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Una Iglesia y un papado que viven según las prácticas de la misericordia dejan espacio para la no-potencia evangélica y, por lo tanto, para una mayor </w:t>
      </w:r>
      <w:r w:rsidRPr="003457C2">
        <w:rPr>
          <w:color w:val="252525"/>
          <w:sz w:val="28"/>
          <w:szCs w:val="28"/>
          <w:highlight w:val="yellow"/>
        </w:rPr>
        <w:t>vulnerabilidad a la historia humana</w:t>
      </w:r>
      <w:r w:rsidRPr="00823BAA">
        <w:rPr>
          <w:color w:val="252525"/>
          <w:sz w:val="28"/>
          <w:szCs w:val="28"/>
        </w:rPr>
        <w:t xml:space="preserve"> con sus encuentros, sus múltiples heridas y contradicciones. </w:t>
      </w:r>
      <w:r w:rsidRPr="003457C2">
        <w:rPr>
          <w:color w:val="252525"/>
          <w:sz w:val="28"/>
          <w:szCs w:val="28"/>
          <w:highlight w:val="yellow"/>
        </w:rPr>
        <w:t>El obispo de Roma se encuentra así al servicio</w:t>
      </w:r>
      <w:r w:rsidRPr="00823BAA">
        <w:rPr>
          <w:color w:val="252525"/>
          <w:sz w:val="28"/>
          <w:szCs w:val="28"/>
        </w:rPr>
        <w:t>, con autoridad y discernimiento, de una «</w:t>
      </w:r>
      <w:r w:rsidRPr="003457C2">
        <w:rPr>
          <w:color w:val="252525"/>
          <w:sz w:val="28"/>
          <w:szCs w:val="28"/>
          <w:highlight w:val="yellow"/>
        </w:rPr>
        <w:t>expansión hospitalaria</w:t>
      </w:r>
      <w:r w:rsidRPr="00823BAA">
        <w:rPr>
          <w:color w:val="252525"/>
          <w:sz w:val="28"/>
          <w:szCs w:val="28"/>
        </w:rPr>
        <w:t xml:space="preserve"> de la Iglesia católica en la que toda distinción entre nosotros y ellos, dentro y fuera, se somete a la dura enseñanza que Jesús dirige a sus discípulos cuando creen poseer el derecho exclusivo al destino del Reino. Haciéndola convertida en un </w:t>
      </w:r>
      <w:r w:rsidRPr="003457C2">
        <w:rPr>
          <w:color w:val="252525"/>
          <w:sz w:val="28"/>
          <w:szCs w:val="28"/>
          <w:highlight w:val="yellow"/>
        </w:rPr>
        <w:t>ministerio de reconocimiento, que confirma</w:t>
      </w:r>
      <w:r w:rsidRPr="00823BAA">
        <w:rPr>
          <w:color w:val="252525"/>
          <w:sz w:val="28"/>
          <w:szCs w:val="28"/>
        </w:rPr>
        <w:t xml:space="preserve"> a hermanos y hermanas en las sorprendentes expansiones de la circulación de la Palabra: “a ellos como a nosotros”, en resumen» </w:t>
      </w:r>
      <w:bookmarkStart w:id="22" w:name="_ftnref21"/>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"_ftn21"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[21]</w:t>
      </w:r>
      <w:r w:rsidRPr="00823BAA">
        <w:rPr>
          <w:color w:val="252525"/>
          <w:sz w:val="28"/>
          <w:szCs w:val="28"/>
        </w:rPr>
        <w:fldChar w:fldCharType="end"/>
      </w:r>
      <w:bookmarkEnd w:id="22"/>
      <w:r w:rsidRPr="00823BAA">
        <w:rPr>
          <w:color w:val="252525"/>
          <w:sz w:val="28"/>
          <w:szCs w:val="28"/>
        </w:rPr>
        <w:t> .</w:t>
      </w:r>
    </w:p>
    <w:p w14:paraId="3E0B07E0"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El volumen describe el resultado de un largo proceso de discernimiento y aprendizaje: así como Pedro en los Hechos aprende el significado del reino de Dios y su gratuidad a partir de los hechos y prácticas de la fe cotidiana, </w:t>
      </w:r>
      <w:r w:rsidRPr="003457C2">
        <w:rPr>
          <w:color w:val="252525"/>
          <w:sz w:val="28"/>
          <w:szCs w:val="28"/>
          <w:highlight w:val="yellow"/>
        </w:rPr>
        <w:t>así la sinodalidad como proceso</w:t>
      </w:r>
      <w:r w:rsidRPr="00823BAA">
        <w:rPr>
          <w:color w:val="252525"/>
          <w:sz w:val="28"/>
          <w:szCs w:val="28"/>
        </w:rPr>
        <w:t>, como «práctica del vínculo social de la fe» </w:t>
      </w:r>
      <w:bookmarkStart w:id="23" w:name="_ftnref22"/>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"_ftn22"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[22]</w:t>
      </w:r>
      <w:r w:rsidRPr="00823BAA">
        <w:rPr>
          <w:color w:val="252525"/>
          <w:sz w:val="28"/>
          <w:szCs w:val="28"/>
        </w:rPr>
        <w:fldChar w:fldCharType="end"/>
      </w:r>
      <w:bookmarkEnd w:id="23"/>
      <w:r w:rsidRPr="00823BAA">
        <w:rPr>
          <w:color w:val="252525"/>
          <w:sz w:val="28"/>
          <w:szCs w:val="28"/>
        </w:rPr>
        <w:t xml:space="preserve"> , da cabida a la atención, la escucha y la valoración de los hechos evangélicos que se dan en la existencia de las personas y en el mundo, y que indican </w:t>
      </w:r>
      <w:r w:rsidRPr="00426E7D">
        <w:rPr>
          <w:color w:val="252525"/>
          <w:sz w:val="28"/>
          <w:szCs w:val="28"/>
          <w:highlight w:val="yellow"/>
        </w:rPr>
        <w:t>la obra del misterio de Dios</w:t>
      </w:r>
      <w:r w:rsidRPr="00823BAA">
        <w:rPr>
          <w:color w:val="252525"/>
          <w:sz w:val="28"/>
          <w:szCs w:val="28"/>
        </w:rPr>
        <w:t xml:space="preserve"> a través de y más allá de cualquier afiliación confesional o religiosa rígida. Como afirma </w:t>
      </w:r>
      <w:r w:rsidRPr="00426E7D">
        <w:rPr>
          <w:color w:val="252525"/>
          <w:sz w:val="28"/>
          <w:szCs w:val="28"/>
          <w:highlight w:val="yellow"/>
        </w:rPr>
        <w:t>León XIV</w:t>
      </w:r>
      <w:r w:rsidRPr="00823BAA">
        <w:rPr>
          <w:color w:val="252525"/>
          <w:sz w:val="28"/>
          <w:szCs w:val="28"/>
        </w:rPr>
        <w:t>: «La sinodalidad es una forma de ser, una apertura, una voluntad de comprender. Hablando de la Iglesia, esto significa que cada miembro tiene voz y papel que desempeñar a través de la oración y la reflexión, a través de un proceso». Una escucha y un camino que aspira a ser Iglesia de manera abierta y respetuosa.</w:t>
      </w:r>
    </w:p>
    <w:p w14:paraId="4839E295"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El Papa León parece alentar el camino tomado por la Iglesia en la modernidad al situarse en un ministerio que busca ante todo confirmar a los hermanos y hermanas en la fe y adoptar una actitud de escucha y valoración de las diferencias dentro del cuerpo católico. Esta forma de proceder, con raíces en las Sagradas Escrituras y en ciertas prácticas eclesiales como las de </w:t>
      </w:r>
      <w:r w:rsidRPr="00823BAA">
        <w:rPr>
          <w:color w:val="252525"/>
          <w:sz w:val="28"/>
          <w:szCs w:val="28"/>
        </w:rPr>
        <w:lastRenderedPageBreak/>
        <w:t>Sudamérica, tiene para nuestro autor el posible efecto de prestar un servicio de bien y autenticidad incluso a las democracias no violentas </w:t>
      </w:r>
      <w:bookmarkStart w:id="24" w:name="_ftnref23"/>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"_ftn23"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[23]</w:t>
      </w:r>
      <w:r w:rsidRPr="00823BAA">
        <w:rPr>
          <w:color w:val="252525"/>
          <w:sz w:val="28"/>
          <w:szCs w:val="28"/>
        </w:rPr>
        <w:fldChar w:fldCharType="end"/>
      </w:r>
      <w:bookmarkEnd w:id="24"/>
      <w:r w:rsidRPr="00823BAA">
        <w:rPr>
          <w:color w:val="252525"/>
          <w:sz w:val="28"/>
          <w:szCs w:val="28"/>
        </w:rPr>
        <w:t> .</w:t>
      </w:r>
    </w:p>
    <w:p w14:paraId="6FB64F88"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Un servicio de </w:t>
      </w:r>
      <w:r w:rsidRPr="00426E7D">
        <w:rPr>
          <w:color w:val="252525"/>
          <w:sz w:val="28"/>
          <w:szCs w:val="28"/>
          <w:highlight w:val="yellow"/>
        </w:rPr>
        <w:t>resistencia contra los impulsos autoritarios y, por ende, violentos,</w:t>
      </w:r>
      <w:r w:rsidRPr="00823BAA">
        <w:rPr>
          <w:color w:val="252525"/>
          <w:sz w:val="28"/>
          <w:szCs w:val="28"/>
        </w:rPr>
        <w:t xml:space="preserve"> contra la lógica racista y asesina de la guerra del «nosotros» contra el «ellos». El análisis aquí se vuelve complejo, y las conexiones entre los niveles —eclesial y teológico, político y social— se multiplican, pero creo que las declaraciones de Neri deben escucharse como un importante estímulo para la reflexión:</w:t>
      </w:r>
    </w:p>
    <w:p w14:paraId="401619B4"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w:t>
      </w:r>
      <w:r w:rsidRPr="00426E7D">
        <w:rPr>
          <w:color w:val="252525"/>
          <w:sz w:val="28"/>
          <w:szCs w:val="28"/>
          <w:highlight w:val="yellow"/>
        </w:rPr>
        <w:t>La sinodalidad</w:t>
      </w:r>
      <w:r w:rsidRPr="00823BAA">
        <w:rPr>
          <w:color w:val="252525"/>
          <w:sz w:val="28"/>
          <w:szCs w:val="28"/>
        </w:rPr>
        <w:t xml:space="preserve">, tan anhelada por el Papa Francisco, </w:t>
      </w:r>
      <w:r w:rsidRPr="00426E7D">
        <w:rPr>
          <w:color w:val="252525"/>
          <w:sz w:val="28"/>
          <w:szCs w:val="28"/>
          <w:highlight w:val="yellow"/>
        </w:rPr>
        <w:t>es un inmenso laboratorio global</w:t>
      </w:r>
      <w:r w:rsidRPr="00823BAA">
        <w:rPr>
          <w:color w:val="252525"/>
          <w:sz w:val="28"/>
          <w:szCs w:val="28"/>
        </w:rPr>
        <w:t xml:space="preserve"> en el que se ha iniciado </w:t>
      </w:r>
      <w:r w:rsidRPr="00CB2190">
        <w:rPr>
          <w:color w:val="252525"/>
          <w:sz w:val="28"/>
          <w:szCs w:val="28"/>
          <w:highlight w:val="yellow"/>
        </w:rPr>
        <w:t>un proceso de escucha sin precedentes,</w:t>
      </w:r>
      <w:r w:rsidRPr="00823BAA">
        <w:rPr>
          <w:color w:val="252525"/>
          <w:sz w:val="28"/>
          <w:szCs w:val="28"/>
        </w:rPr>
        <w:t xml:space="preserve"> donde cada persona habla desde el lugar donde vive y actúa, con miras a alcanzar resoluciones comunes en las que todos puedan reconocerse sin tener que renunciar a la parcialidad de su originalidad. Si se compara con la situación actual de las democracias, </w:t>
      </w:r>
      <w:r w:rsidRPr="00CB2190">
        <w:rPr>
          <w:color w:val="252525"/>
          <w:sz w:val="28"/>
          <w:szCs w:val="28"/>
          <w:highlight w:val="yellow"/>
        </w:rPr>
        <w:t>la sinodalidad se presenta precisamente como un ejercicio antiautoritario</w:t>
      </w:r>
      <w:r w:rsidRPr="00823BAA">
        <w:rPr>
          <w:color w:val="252525"/>
          <w:sz w:val="28"/>
          <w:szCs w:val="28"/>
        </w:rPr>
        <w:t xml:space="preserve"> que, en su práctica, </w:t>
      </w:r>
      <w:r w:rsidRPr="00CB2190">
        <w:rPr>
          <w:color w:val="252525"/>
          <w:sz w:val="28"/>
          <w:szCs w:val="28"/>
          <w:highlight w:val="yellow"/>
        </w:rPr>
        <w:t>acoge la fuerza institucional del pueblo de Dios</w:t>
      </w:r>
      <w:r w:rsidRPr="00823BAA">
        <w:rPr>
          <w:color w:val="252525"/>
          <w:sz w:val="28"/>
          <w:szCs w:val="28"/>
        </w:rPr>
        <w:t xml:space="preserve"> que corresponde al </w:t>
      </w:r>
      <w:r w:rsidRPr="00CB2190">
        <w:rPr>
          <w:color w:val="252525"/>
          <w:sz w:val="28"/>
          <w:szCs w:val="28"/>
          <w:highlight w:val="yellow"/>
        </w:rPr>
        <w:t>poder convocante del Espíritu</w:t>
      </w:r>
      <w:r w:rsidRPr="00823BAA">
        <w:rPr>
          <w:color w:val="252525"/>
          <w:sz w:val="28"/>
          <w:szCs w:val="28"/>
        </w:rPr>
        <w:t xml:space="preserve"> </w:t>
      </w:r>
      <w:r w:rsidRPr="00CB2190">
        <w:rPr>
          <w:color w:val="252525"/>
          <w:sz w:val="28"/>
          <w:szCs w:val="28"/>
          <w:highlight w:val="yellow"/>
        </w:rPr>
        <w:t>en la historia humana</w:t>
      </w:r>
      <w:r w:rsidRPr="00823BAA">
        <w:rPr>
          <w:color w:val="252525"/>
          <w:sz w:val="28"/>
          <w:szCs w:val="28"/>
        </w:rPr>
        <w:t>. De este modo, la sinodalidad de la Iglesia Católica, en medio de las grandes transformaciones y convulsiones del orden mundial, salvaguarda ese vacío de poder, sin el cual no es posible ninguna forma democrática de convivencia humana» </w:t>
      </w:r>
      <w:bookmarkStart w:id="25" w:name="_ftnref24"/>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"_ftn24"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[24]</w:t>
      </w:r>
      <w:r w:rsidRPr="00823BAA">
        <w:rPr>
          <w:color w:val="252525"/>
          <w:sz w:val="28"/>
          <w:szCs w:val="28"/>
        </w:rPr>
        <w:fldChar w:fldCharType="end"/>
      </w:r>
      <w:bookmarkEnd w:id="25"/>
      <w:r w:rsidRPr="00823BAA">
        <w:rPr>
          <w:color w:val="252525"/>
          <w:sz w:val="28"/>
          <w:szCs w:val="28"/>
        </w:rPr>
        <w:t> .</w:t>
      </w:r>
    </w:p>
    <w:p w14:paraId="2AE4EDA0"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En este sentido, </w:t>
      </w:r>
      <w:r w:rsidRPr="00CB2190">
        <w:rPr>
          <w:color w:val="252525"/>
          <w:sz w:val="28"/>
          <w:szCs w:val="28"/>
          <w:highlight w:val="yellow"/>
        </w:rPr>
        <w:t>una reconsideración evangélica de la autoridad papal</w:t>
      </w:r>
      <w:r w:rsidRPr="00823BAA">
        <w:rPr>
          <w:color w:val="252525"/>
          <w:sz w:val="28"/>
          <w:szCs w:val="28"/>
        </w:rPr>
        <w:t xml:space="preserve"> puede permitir una reforma que sirva a una mayor sensibilidad a la novedad evangélica </w:t>
      </w:r>
      <w:bookmarkStart w:id="26" w:name="_ftnref25"/>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"_ftn25"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[25]</w:t>
      </w:r>
      <w:r w:rsidRPr="00823BAA">
        <w:rPr>
          <w:color w:val="252525"/>
          <w:sz w:val="28"/>
          <w:szCs w:val="28"/>
        </w:rPr>
        <w:fldChar w:fldCharType="end"/>
      </w:r>
      <w:bookmarkEnd w:id="26"/>
      <w:r w:rsidRPr="00823BAA">
        <w:rPr>
          <w:color w:val="252525"/>
          <w:sz w:val="28"/>
          <w:szCs w:val="28"/>
        </w:rPr>
        <w:t xml:space="preserve"> junto con una atención más atenta a la escucha mutua y la catolicidad de las diferencias. Esto tiene un posible </w:t>
      </w:r>
      <w:r w:rsidRPr="00CB2190">
        <w:rPr>
          <w:color w:val="252525"/>
          <w:sz w:val="28"/>
          <w:szCs w:val="28"/>
          <w:highlight w:val="yellow"/>
        </w:rPr>
        <w:t>efecto rebote en nuestros contextos sociales y políticos</w:t>
      </w:r>
      <w:r w:rsidRPr="00823BAA">
        <w:rPr>
          <w:color w:val="252525"/>
          <w:sz w:val="28"/>
          <w:szCs w:val="28"/>
        </w:rPr>
        <w:t xml:space="preserve">, tanto locales como globales. El de prestar un </w:t>
      </w:r>
      <w:r w:rsidRPr="00AF1FC5">
        <w:rPr>
          <w:color w:val="252525"/>
          <w:sz w:val="28"/>
          <w:szCs w:val="28"/>
          <w:highlight w:val="yellow"/>
        </w:rPr>
        <w:t>servicio a una perspectiva democrática</w:t>
      </w:r>
      <w:r w:rsidRPr="00823BAA">
        <w:rPr>
          <w:color w:val="252525"/>
          <w:sz w:val="28"/>
          <w:szCs w:val="28"/>
        </w:rPr>
        <w:t xml:space="preserve"> que se preocupe verdaderamente por las personas y su destino, por salvaguardar los límites del poder, por el diálogo y la amistad social, por la paz y el cultivo del futuro donde la política puede entenderse así como «la composición progresiva de un mundo común, habitable por todos» </w:t>
      </w:r>
      <w:bookmarkStart w:id="27" w:name="_ftnref26"/>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"_ftn26"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[26]</w:t>
      </w:r>
      <w:r w:rsidRPr="00823BAA">
        <w:rPr>
          <w:color w:val="252525"/>
          <w:sz w:val="28"/>
          <w:szCs w:val="28"/>
        </w:rPr>
        <w:fldChar w:fldCharType="end"/>
      </w:r>
      <w:bookmarkEnd w:id="27"/>
      <w:r w:rsidRPr="00823BAA">
        <w:rPr>
          <w:color w:val="252525"/>
          <w:sz w:val="28"/>
          <w:szCs w:val="28"/>
        </w:rPr>
        <w:t> .</w:t>
      </w:r>
    </w:p>
    <w:p w14:paraId="2B7CE7CC"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 xml:space="preserve">En conclusión a este texto denso y rico se argumenta que: «Restaurado a su sentido evangélico, y finalmente liberado de las cadenas que lo atan a la acumulación de sus estabilizaciones, </w:t>
      </w:r>
      <w:r w:rsidRPr="00AF1FC5">
        <w:rPr>
          <w:color w:val="252525"/>
          <w:sz w:val="28"/>
          <w:szCs w:val="28"/>
          <w:highlight w:val="yellow"/>
        </w:rPr>
        <w:t>el ministerio petrino podrá comenzar a ejercerse como una práctica eclesial que construya las conexiones entre el cuidado de la fe y el cuidado de los destinos del mundo</w:t>
      </w:r>
      <w:r w:rsidRPr="00823BAA">
        <w:rPr>
          <w:color w:val="252525"/>
          <w:sz w:val="28"/>
          <w:szCs w:val="28"/>
        </w:rPr>
        <w:t>, de las cuales podrán extraer fuerza e inspiración nuevas prácticas políticas de coexistencia entre los muchos y diversos, capaces de honrar esa dignidad del ser humano concreto a la que el Dios de Jesús se ha vinculado para siempre en la encarnación del Hijo» </w:t>
      </w:r>
      <w:bookmarkStart w:id="28" w:name="_ftnref27"/>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"_ftn27"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[27]</w:t>
      </w:r>
      <w:r w:rsidRPr="00823BAA">
        <w:rPr>
          <w:color w:val="252525"/>
          <w:sz w:val="28"/>
          <w:szCs w:val="28"/>
        </w:rPr>
        <w:fldChar w:fldCharType="end"/>
      </w:r>
      <w:bookmarkEnd w:id="28"/>
      <w:r w:rsidRPr="00823BAA">
        <w:rPr>
          <w:color w:val="252525"/>
          <w:sz w:val="28"/>
          <w:szCs w:val="28"/>
        </w:rPr>
        <w:t> .</w:t>
      </w:r>
    </w:p>
    <w:p w14:paraId="71D53A53"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t>Se trata, sin duda, de un debate abierto y estimulante, con una perspectiva novedosa que no resulta fácil de comprender, pero que sin duda nos ayuda a pensar y actuar, y contribuye a una posible orientación en estos tiempos sin precedentes.</w:t>
      </w:r>
    </w:p>
    <w:p w14:paraId="1C2B6B5B" w14:textId="77777777" w:rsidR="00BA5DBF" w:rsidRPr="00823BAA" w:rsidRDefault="00000000" w:rsidP="00823BAA">
      <w:pPr>
        <w:shd w:val="clear" w:color="auto" w:fill="FFFFFF"/>
        <w:spacing w:after="0" w:line="240" w:lineRule="auto"/>
        <w:textAlignment w:val="baseline"/>
        <w:rPr>
          <w:color w:val="252525"/>
        </w:rPr>
      </w:pPr>
      <w:r>
        <w:rPr>
          <w:color w:val="252525"/>
        </w:rPr>
        <w:lastRenderedPageBreak/>
        <w:pict w14:anchorId="10433ECB">
          <v:rect id="_x0000_i1025" style="width:600.45pt;height:1.5pt" o:hrpct="0" o:hralign="center" o:hrstd="t" o:hr="t" fillcolor="#a0a0a0" stroked="f"/>
        </w:pict>
      </w:r>
    </w:p>
    <w:bookmarkStart w:id="29" w:name="_ftn1"/>
    <w:p w14:paraId="48C2366F"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w:t>
      </w:r>
      <w:r w:rsidRPr="00823BAA">
        <w:rPr>
          <w:color w:val="252525"/>
          <w:sz w:val="28"/>
          <w:szCs w:val="28"/>
        </w:rPr>
        <w:fldChar w:fldCharType="end"/>
      </w:r>
      <w:bookmarkEnd w:id="29"/>
      <w:r w:rsidRPr="00823BAA">
        <w:rPr>
          <w:color w:val="252525"/>
          <w:sz w:val="28"/>
          <w:szCs w:val="28"/>
        </w:rPr>
        <w:t> Para una excelente revisión, véase PD Giovannoni, </w:t>
      </w:r>
      <w:r w:rsidRPr="00823BAA">
        <w:rPr>
          <w:rStyle w:val="nfasis"/>
          <w:color w:val="252525"/>
          <w:sz w:val="28"/>
          <w:szCs w:val="28"/>
          <w:bdr w:val="none" w:sz="0" w:space="0" w:color="auto" w:frame="1"/>
        </w:rPr>
        <w:t>El papado después de Francisco</w:t>
      </w:r>
      <w:r w:rsidRPr="00823BAA">
        <w:rPr>
          <w:color w:val="252525"/>
          <w:sz w:val="28"/>
          <w:szCs w:val="28"/>
        </w:rPr>
        <w:t> , en </w:t>
      </w:r>
      <w:r w:rsidRPr="00823BAA">
        <w:rPr>
          <w:rStyle w:val="nfasis"/>
          <w:color w:val="252525"/>
          <w:sz w:val="28"/>
          <w:szCs w:val="28"/>
          <w:bdr w:val="none" w:sz="0" w:space="0" w:color="auto" w:frame="1"/>
        </w:rPr>
        <w:t>Religiones y sociedad. Revista de las ciencias sociales de la religión</w:t>
      </w:r>
      <w:r w:rsidRPr="00823BAA">
        <w:rPr>
          <w:color w:val="252525"/>
          <w:sz w:val="28"/>
          <w:szCs w:val="28"/>
        </w:rPr>
        <w:t> 114, enero-abril de 2026, pp. 48-58.</w:t>
      </w:r>
    </w:p>
    <w:bookmarkStart w:id="30" w:name="_ftn2"/>
    <w:p w14:paraId="5DAF18E3"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w:t>
      </w:r>
      <w:r w:rsidRPr="00823BAA">
        <w:rPr>
          <w:color w:val="252525"/>
          <w:sz w:val="28"/>
          <w:szCs w:val="28"/>
        </w:rPr>
        <w:fldChar w:fldCharType="end"/>
      </w:r>
      <w:bookmarkEnd w:id="30"/>
      <w:r w:rsidRPr="00823BAA">
        <w:rPr>
          <w:color w:val="252525"/>
          <w:sz w:val="28"/>
          <w:szCs w:val="28"/>
        </w:rPr>
        <w:t> Sobre este tema, G. Lercaro sigue siendo interesante, </w:t>
      </w:r>
      <w:r w:rsidRPr="00823BAA">
        <w:rPr>
          <w:rStyle w:val="nfasis"/>
          <w:color w:val="252525"/>
          <w:sz w:val="28"/>
          <w:szCs w:val="28"/>
          <w:bdr w:val="none" w:sz="0" w:space="0" w:color="auto" w:frame="1"/>
        </w:rPr>
        <w:t>No neutralidad sino profecía</w:t>
      </w:r>
      <w:r w:rsidRPr="00823BAA">
        <w:rPr>
          <w:color w:val="252525"/>
          <w:sz w:val="28"/>
          <w:szCs w:val="28"/>
        </w:rPr>
        <w:t> , Zikkaron, Bolonia 2022.</w:t>
      </w:r>
    </w:p>
    <w:bookmarkStart w:id="31" w:name="_ftn3"/>
    <w:p w14:paraId="215AB121"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"_ftnref3"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[3]</w:t>
      </w:r>
      <w:r w:rsidRPr="00823BAA">
        <w:rPr>
          <w:color w:val="252525"/>
          <w:sz w:val="28"/>
          <w:szCs w:val="28"/>
        </w:rPr>
        <w:fldChar w:fldCharType="end"/>
      </w:r>
      <w:bookmarkEnd w:id="31"/>
      <w:r w:rsidRPr="00823BAA">
        <w:rPr>
          <w:color w:val="252525"/>
          <w:sz w:val="28"/>
          <w:szCs w:val="28"/>
        </w:rPr>
        <w:t> M. Neri, </w:t>
      </w:r>
      <w:r w:rsidRPr="00823BAA">
        <w:rPr>
          <w:rStyle w:val="nfasis"/>
          <w:color w:val="252525"/>
          <w:sz w:val="28"/>
          <w:szCs w:val="28"/>
          <w:bdr w:val="none" w:sz="0" w:space="0" w:color="auto" w:frame="1"/>
        </w:rPr>
        <w:t>El destino de Pedro. El papado de la soberanía a la sinodalidad</w:t>
      </w:r>
      <w:r w:rsidRPr="00823BAA">
        <w:rPr>
          <w:color w:val="252525"/>
          <w:sz w:val="28"/>
          <w:szCs w:val="28"/>
        </w:rPr>
        <w:t> , Youcanprint, Lecce 2025.</w:t>
      </w:r>
    </w:p>
    <w:bookmarkStart w:id="32" w:name="_ftn4"/>
    <w:p w14:paraId="2F4A11B6"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"_ftnref4"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[4]</w:t>
      </w:r>
      <w:r w:rsidRPr="00823BAA">
        <w:rPr>
          <w:color w:val="252525"/>
          <w:sz w:val="28"/>
          <w:szCs w:val="28"/>
        </w:rPr>
        <w:fldChar w:fldCharType="end"/>
      </w:r>
      <w:bookmarkEnd w:id="32"/>
      <w:r w:rsidRPr="00823BAA">
        <w:rPr>
          <w:color w:val="252525"/>
          <w:sz w:val="28"/>
          <w:szCs w:val="28"/>
        </w:rPr>
        <w:t> M. Neri, </w:t>
      </w:r>
      <w:r w:rsidRPr="00823BAA">
        <w:rPr>
          <w:rStyle w:val="nfasis"/>
          <w:color w:val="252525"/>
          <w:sz w:val="28"/>
          <w:szCs w:val="28"/>
          <w:bdr w:val="none" w:sz="0" w:space="0" w:color="auto" w:frame="1"/>
        </w:rPr>
        <w:t>Fuera de uno mismo. La Iglesia en el espacio público</w:t>
      </w:r>
      <w:r w:rsidRPr="00823BAA">
        <w:rPr>
          <w:color w:val="252525"/>
          <w:sz w:val="28"/>
          <w:szCs w:val="28"/>
        </w:rPr>
        <w:t> , EDB, Bolonia 2020.</w:t>
      </w:r>
    </w:p>
    <w:bookmarkStart w:id="33" w:name="_ftn5"/>
    <w:p w14:paraId="47963AF9"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"_ftnref5"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[5]</w:t>
      </w:r>
      <w:r w:rsidRPr="00823BAA">
        <w:rPr>
          <w:color w:val="252525"/>
          <w:sz w:val="28"/>
          <w:szCs w:val="28"/>
        </w:rPr>
        <w:fldChar w:fldCharType="end"/>
      </w:r>
      <w:bookmarkEnd w:id="33"/>
      <w:r w:rsidRPr="00823BAA">
        <w:rPr>
          <w:color w:val="252525"/>
          <w:sz w:val="28"/>
          <w:szCs w:val="28"/>
        </w:rPr>
        <w:t> Sobre este tema, véase el interesante: A. Grillo, </w:t>
      </w:r>
      <w:r w:rsidRPr="00823BAA">
        <w:rPr>
          <w:rStyle w:val="nfasis"/>
          <w:color w:val="252525"/>
          <w:sz w:val="28"/>
          <w:szCs w:val="28"/>
          <w:bdr w:val="none" w:sz="0" w:space="0" w:color="auto" w:frame="1"/>
        </w:rPr>
        <w:t>El Papa y el Soberano. Sobre el ensayo de Marcello Neri, 'El destino de Pedro'</w:t>
      </w:r>
      <w:r w:rsidRPr="00823BAA">
        <w:rPr>
          <w:color w:val="252525"/>
          <w:sz w:val="28"/>
          <w:szCs w:val="28"/>
        </w:rPr>
        <w:t> , en </w:t>
      </w:r>
      <w:hyperlink r:id="rId8" w:tgtFrame="_blank" w:history="1">
        <w:r w:rsidRPr="00823BAA">
          <w:rPr>
            <w:rStyle w:val="nfasis"/>
            <w:color w:val="BF0E01"/>
            <w:sz w:val="28"/>
            <w:szCs w:val="28"/>
            <w:bdr w:val="none" w:sz="0" w:space="0" w:color="auto" w:frame="1"/>
          </w:rPr>
          <w:t>Munera</w:t>
        </w:r>
        <w:r w:rsidRPr="00823BAA">
          <w:rPr>
            <w:rStyle w:val="Hipervnculo"/>
            <w:color w:val="BF0E01"/>
            <w:sz w:val="28"/>
            <w:szCs w:val="28"/>
            <w:bdr w:val="none" w:sz="0" w:space="0" w:color="auto" w:frame="1"/>
          </w:rPr>
          <w:t> , 16 de abril de 2026</w:t>
        </w:r>
      </w:hyperlink>
      <w:r w:rsidRPr="00823BAA">
        <w:rPr>
          <w:color w:val="252525"/>
          <w:sz w:val="28"/>
          <w:szCs w:val="28"/>
        </w:rPr>
        <w:t>  y en </w:t>
      </w:r>
      <w:hyperlink r:id="rId9" w:tgtFrame="_blank" w:history="1">
        <w:r w:rsidRPr="00823BAA">
          <w:rPr>
            <w:rStyle w:val="nfasis"/>
            <w:color w:val="BF0E01"/>
            <w:sz w:val="28"/>
            <w:szCs w:val="28"/>
            <w:bdr w:val="none" w:sz="0" w:space="0" w:color="auto" w:frame="1"/>
          </w:rPr>
          <w:t>SettimanaNews</w:t>
        </w:r>
      </w:hyperlink>
    </w:p>
    <w:bookmarkStart w:id="34" w:name="_ftn6"/>
    <w:p w14:paraId="696143B6"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"_ftnref6"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[6]</w:t>
      </w:r>
      <w:r w:rsidRPr="00823BAA">
        <w:rPr>
          <w:color w:val="252525"/>
          <w:sz w:val="28"/>
          <w:szCs w:val="28"/>
        </w:rPr>
        <w:fldChar w:fldCharType="end"/>
      </w:r>
      <w:bookmarkEnd w:id="34"/>
      <w:r w:rsidRPr="00823BAA">
        <w:rPr>
          <w:color w:val="252525"/>
          <w:sz w:val="28"/>
          <w:szCs w:val="28"/>
        </w:rPr>
        <w:t> Cf. F. Mandreoli, </w:t>
      </w:r>
      <w:r w:rsidRPr="00823BAA">
        <w:rPr>
          <w:rStyle w:val="nfasis"/>
          <w:color w:val="252525"/>
          <w:sz w:val="28"/>
          <w:szCs w:val="28"/>
          <w:bdr w:val="none" w:sz="0" w:space="0" w:color="auto" w:frame="1"/>
        </w:rPr>
        <w:t>León XIV contra la perversión del cristianismo</w:t>
      </w:r>
      <w:r w:rsidRPr="00823BAA">
        <w:rPr>
          <w:color w:val="252525"/>
          <w:sz w:val="28"/>
          <w:szCs w:val="28"/>
        </w:rPr>
        <w:t> , en </w:t>
      </w:r>
      <w:hyperlink r:id="rId10" w:tgtFrame="_blank" w:history="1">
        <w:r w:rsidRPr="00823BAA">
          <w:rPr>
            <w:rStyle w:val="nfasis"/>
            <w:color w:val="BF0E01"/>
            <w:sz w:val="28"/>
            <w:szCs w:val="28"/>
            <w:bdr w:val="none" w:sz="0" w:space="0" w:color="auto" w:frame="1"/>
          </w:rPr>
          <w:t>SettimanaNews</w:t>
        </w:r>
        <w:r w:rsidRPr="00823BAA">
          <w:rPr>
            <w:rStyle w:val="Hipervnculo"/>
            <w:color w:val="BF0E01"/>
            <w:sz w:val="28"/>
            <w:szCs w:val="28"/>
            <w:bdr w:val="none" w:sz="0" w:space="0" w:color="auto" w:frame="1"/>
          </w:rPr>
          <w:t> del 11 de abril de 2026</w:t>
        </w:r>
      </w:hyperlink>
      <w:r w:rsidRPr="00823BAA">
        <w:rPr>
          <w:color w:val="252525"/>
          <w:sz w:val="28"/>
          <w:szCs w:val="28"/>
        </w:rPr>
        <w:t> y M. Neri, </w:t>
      </w:r>
      <w:r w:rsidRPr="00823BAA">
        <w:rPr>
          <w:rStyle w:val="nfasis"/>
          <w:color w:val="252525"/>
          <w:sz w:val="28"/>
          <w:szCs w:val="28"/>
          <w:bdr w:val="none" w:sz="0" w:space="0" w:color="auto" w:frame="1"/>
        </w:rPr>
        <w:t>La creación del Mesías: política, religión y derecho en la América de Trump,</w:t>
      </w:r>
      <w:r w:rsidRPr="00823BAA">
        <w:rPr>
          <w:color w:val="252525"/>
          <w:sz w:val="28"/>
          <w:szCs w:val="28"/>
        </w:rPr>
        <w:t> en </w:t>
      </w:r>
      <w:hyperlink r:id="rId11" w:tgtFrame="_blank" w:history="1">
        <w:r w:rsidRPr="00823BAA">
          <w:rPr>
            <w:rStyle w:val="nfasis"/>
            <w:color w:val="BF0E01"/>
            <w:sz w:val="28"/>
            <w:szCs w:val="28"/>
            <w:bdr w:val="none" w:sz="0" w:space="0" w:color="auto" w:frame="1"/>
          </w:rPr>
          <w:t>Appia Institute</w:t>
        </w:r>
      </w:hyperlink>
      <w:r w:rsidRPr="00823BAA">
        <w:rPr>
          <w:color w:val="252525"/>
          <w:sz w:val="28"/>
          <w:szCs w:val="28"/>
        </w:rPr>
        <w:t> .</w:t>
      </w:r>
    </w:p>
    <w:bookmarkStart w:id="35" w:name="_ftn7"/>
    <w:p w14:paraId="536F947A"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"_ftnref7"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[7]</w:t>
      </w:r>
      <w:r w:rsidRPr="00823BAA">
        <w:rPr>
          <w:color w:val="252525"/>
          <w:sz w:val="28"/>
          <w:szCs w:val="28"/>
        </w:rPr>
        <w:fldChar w:fldCharType="end"/>
      </w:r>
      <w:bookmarkEnd w:id="35"/>
      <w:r w:rsidRPr="00823BAA">
        <w:rPr>
          <w:color w:val="252525"/>
          <w:sz w:val="28"/>
          <w:szCs w:val="28"/>
        </w:rPr>
        <w:t> Sobre lo que el autor quiere decir con la expresión </w:t>
      </w:r>
      <w:r w:rsidRPr="00823BAA">
        <w:rPr>
          <w:rStyle w:val="nfasis"/>
          <w:color w:val="252525"/>
          <w:sz w:val="28"/>
          <w:szCs w:val="28"/>
          <w:bdr w:val="none" w:sz="0" w:space="0" w:color="auto" w:frame="1"/>
        </w:rPr>
        <w:t>circulación de la Palabra,</w:t>
      </w:r>
      <w:r w:rsidRPr="00823BAA">
        <w:rPr>
          <w:color w:val="252525"/>
          <w:sz w:val="28"/>
          <w:szCs w:val="28"/>
        </w:rPr>
        <w:t> se puede leer con interés M. Neri, </w:t>
      </w:r>
      <w:r w:rsidRPr="00823BAA">
        <w:rPr>
          <w:rStyle w:val="nfasis"/>
          <w:color w:val="252525"/>
          <w:sz w:val="28"/>
          <w:szCs w:val="28"/>
          <w:bdr w:val="none" w:sz="0" w:space="0" w:color="auto" w:frame="1"/>
        </w:rPr>
        <w:t>Para que la palabra pueda circular: comunidad y sinodalidad</w:t>
      </w:r>
      <w:r w:rsidRPr="00823BAA">
        <w:rPr>
          <w:color w:val="252525"/>
          <w:sz w:val="28"/>
          <w:szCs w:val="28"/>
        </w:rPr>
        <w:t> , en </w:t>
      </w:r>
      <w:hyperlink r:id="rId12" w:tgtFrame="_blank" w:history="1">
        <w:r w:rsidRPr="00823BAA">
          <w:rPr>
            <w:rStyle w:val="nfasis"/>
            <w:color w:val="BF0E01"/>
            <w:sz w:val="28"/>
            <w:szCs w:val="28"/>
            <w:bdr w:val="none" w:sz="0" w:space="0" w:color="auto" w:frame="1"/>
          </w:rPr>
          <w:t>SettimanaNews</w:t>
        </w:r>
        <w:r w:rsidRPr="00823BAA">
          <w:rPr>
            <w:rStyle w:val="Hipervnculo"/>
            <w:color w:val="BF0E01"/>
            <w:sz w:val="28"/>
            <w:szCs w:val="28"/>
            <w:bdr w:val="none" w:sz="0" w:space="0" w:color="auto" w:frame="1"/>
          </w:rPr>
          <w:t> del 30 de abril de 2022</w:t>
        </w:r>
      </w:hyperlink>
      <w:r w:rsidRPr="00823BAA">
        <w:rPr>
          <w:color w:val="252525"/>
          <w:sz w:val="28"/>
          <w:szCs w:val="28"/>
        </w:rPr>
        <w:t> .</w:t>
      </w:r>
    </w:p>
    <w:bookmarkStart w:id="36" w:name="_ftn8"/>
    <w:p w14:paraId="7A9FF3B8"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"_ftnref8"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[8]</w:t>
      </w:r>
      <w:r w:rsidRPr="00823BAA">
        <w:rPr>
          <w:color w:val="252525"/>
          <w:sz w:val="28"/>
          <w:szCs w:val="28"/>
        </w:rPr>
        <w:fldChar w:fldCharType="end"/>
      </w:r>
      <w:bookmarkEnd w:id="36"/>
      <w:r w:rsidRPr="00823BAA">
        <w:rPr>
          <w:color w:val="252525"/>
          <w:sz w:val="28"/>
          <w:szCs w:val="28"/>
        </w:rPr>
        <w:t> Neri, </w:t>
      </w:r>
      <w:r w:rsidRPr="00823BAA">
        <w:rPr>
          <w:rStyle w:val="nfasis"/>
          <w:color w:val="252525"/>
          <w:sz w:val="28"/>
          <w:szCs w:val="28"/>
          <w:bdr w:val="none" w:sz="0" w:space="0" w:color="auto" w:frame="1"/>
        </w:rPr>
        <w:t>El destino de Pedro</w:t>
      </w:r>
      <w:r w:rsidRPr="00823BAA">
        <w:rPr>
          <w:color w:val="252525"/>
          <w:sz w:val="28"/>
          <w:szCs w:val="28"/>
        </w:rPr>
        <w:t> , cit. p.7.</w:t>
      </w:r>
    </w:p>
    <w:bookmarkStart w:id="37" w:name="_ftn9"/>
    <w:p w14:paraId="6555CD28"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"_ftnref9"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[9]</w:t>
      </w:r>
      <w:r w:rsidRPr="00823BAA">
        <w:rPr>
          <w:color w:val="252525"/>
          <w:sz w:val="28"/>
          <w:szCs w:val="28"/>
        </w:rPr>
        <w:fldChar w:fldCharType="end"/>
      </w:r>
      <w:bookmarkEnd w:id="37"/>
      <w:r w:rsidRPr="00823BAA">
        <w:rPr>
          <w:color w:val="252525"/>
          <w:sz w:val="28"/>
          <w:szCs w:val="28"/>
        </w:rPr>
        <w:t> Cf. M. Neri, </w:t>
      </w:r>
      <w:r w:rsidRPr="00823BAA">
        <w:rPr>
          <w:rStyle w:val="nfasis"/>
          <w:color w:val="252525"/>
          <w:sz w:val="28"/>
          <w:szCs w:val="28"/>
          <w:bdr w:val="none" w:sz="0" w:space="0" w:color="auto" w:frame="1"/>
        </w:rPr>
        <w:t>Paolo Prodi</w:t>
      </w:r>
      <w:r w:rsidRPr="00823BAA">
        <w:rPr>
          <w:color w:val="252525"/>
          <w:sz w:val="28"/>
          <w:szCs w:val="28"/>
        </w:rPr>
        <w:t> , en B. Salvarani − M. Perroni (eds.), </w:t>
      </w:r>
      <w:r w:rsidRPr="00823BAA">
        <w:rPr>
          <w:rStyle w:val="nfasis"/>
          <w:color w:val="252525"/>
          <w:sz w:val="28"/>
          <w:szCs w:val="28"/>
          <w:bdr w:val="none" w:sz="0" w:space="0" w:color="auto" w:frame="1"/>
        </w:rPr>
        <w:t>Mirando la teología del futuro. Desde los hombros de nuestros gigantes</w:t>
      </w:r>
      <w:r w:rsidRPr="00823BAA">
        <w:rPr>
          <w:color w:val="252525"/>
          <w:sz w:val="28"/>
          <w:szCs w:val="28"/>
        </w:rPr>
        <w:t> , Claudiana, Turín 2022, pp. 214-221.</w:t>
      </w:r>
    </w:p>
    <w:bookmarkStart w:id="38" w:name="_ftn10"/>
    <w:p w14:paraId="27AC665A"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"_ftnref10"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[10]</w:t>
      </w:r>
      <w:r w:rsidRPr="00823BAA">
        <w:rPr>
          <w:color w:val="252525"/>
          <w:sz w:val="28"/>
          <w:szCs w:val="28"/>
        </w:rPr>
        <w:fldChar w:fldCharType="end"/>
      </w:r>
      <w:bookmarkEnd w:id="38"/>
      <w:r w:rsidRPr="00823BAA">
        <w:rPr>
          <w:color w:val="252525"/>
          <w:sz w:val="28"/>
          <w:szCs w:val="28"/>
        </w:rPr>
        <w:t> Desde otra perspectiva, se pueden encontrar consideraciones interesantes en R. Maiolini, </w:t>
      </w:r>
      <w:r w:rsidRPr="00823BAA">
        <w:rPr>
          <w:rStyle w:val="nfasis"/>
          <w:color w:val="252525"/>
          <w:sz w:val="28"/>
          <w:szCs w:val="28"/>
          <w:bdr w:val="none" w:sz="0" w:space="0" w:color="auto" w:frame="1"/>
        </w:rPr>
        <w:t>«Propter auctoritatem ipsius Dei revelantis» (DH 3008). Indicaciones para una figura cristiana de poder a la luz de la autoridad de Dios como motivum fidei</w:t>
      </w:r>
      <w:r w:rsidRPr="00823BAA">
        <w:rPr>
          <w:color w:val="252525"/>
          <w:sz w:val="28"/>
          <w:szCs w:val="28"/>
        </w:rPr>
        <w:t> , en G. Canobbio – F. Dalla Vecchia – R. Maiolini (ed.), </w:t>
      </w:r>
      <w:r w:rsidRPr="00823BAA">
        <w:rPr>
          <w:rStyle w:val="nfasis"/>
          <w:color w:val="252525"/>
          <w:sz w:val="28"/>
          <w:szCs w:val="28"/>
          <w:bdr w:val="none" w:sz="0" w:space="0" w:color="auto" w:frame="1"/>
        </w:rPr>
        <w:t>Il potere</w:t>
      </w:r>
      <w:r w:rsidRPr="00823BAA">
        <w:rPr>
          <w:color w:val="252525"/>
          <w:sz w:val="28"/>
          <w:szCs w:val="28"/>
        </w:rPr>
        <w:t> , Morcelliana, Brescia 2014, pp. 241-278.</w:t>
      </w:r>
    </w:p>
    <w:bookmarkStart w:id="39" w:name="_ftn11"/>
    <w:p w14:paraId="1BDF56FA"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"_ftnref11"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[11]</w:t>
      </w:r>
      <w:r w:rsidRPr="00823BAA">
        <w:rPr>
          <w:color w:val="252525"/>
          <w:sz w:val="28"/>
          <w:szCs w:val="28"/>
        </w:rPr>
        <w:fldChar w:fldCharType="end"/>
      </w:r>
      <w:bookmarkEnd w:id="39"/>
      <w:r w:rsidRPr="00823BAA">
        <w:rPr>
          <w:color w:val="252525"/>
          <w:sz w:val="28"/>
          <w:szCs w:val="28"/>
        </w:rPr>
        <w:t> Cf. P. Prodi, </w:t>
      </w:r>
      <w:r w:rsidRPr="00823BAA">
        <w:rPr>
          <w:rStyle w:val="nfasis"/>
          <w:color w:val="252525"/>
          <w:sz w:val="28"/>
          <w:szCs w:val="28"/>
          <w:bdr w:val="none" w:sz="0" w:space="0" w:color="auto" w:frame="1"/>
        </w:rPr>
        <w:t>El pontífice soberano. Un cuerpo y dos almas: la monarquía papal en la Edad Moderna</w:t>
      </w:r>
      <w:r w:rsidRPr="00823BAA">
        <w:rPr>
          <w:color w:val="252525"/>
          <w:sz w:val="28"/>
          <w:szCs w:val="28"/>
        </w:rPr>
        <w:t> , Il Mulino, Bolonia 2013.</w:t>
      </w:r>
    </w:p>
    <w:bookmarkStart w:id="40" w:name="_ftn12"/>
    <w:p w14:paraId="621864D9"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"_ftnref12"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[12]</w:t>
      </w:r>
      <w:r w:rsidRPr="00823BAA">
        <w:rPr>
          <w:color w:val="252525"/>
          <w:sz w:val="28"/>
          <w:szCs w:val="28"/>
        </w:rPr>
        <w:fldChar w:fldCharType="end"/>
      </w:r>
      <w:bookmarkEnd w:id="40"/>
      <w:r w:rsidRPr="00823BAA">
        <w:rPr>
          <w:color w:val="252525"/>
          <w:sz w:val="28"/>
          <w:szCs w:val="28"/>
        </w:rPr>
        <w:t> Ibíd. pág. 10.</w:t>
      </w:r>
    </w:p>
    <w:bookmarkStart w:id="41" w:name="_ftn13"/>
    <w:p w14:paraId="5CE1C33B"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"_ftnref13"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[13]</w:t>
      </w:r>
      <w:r w:rsidRPr="00823BAA">
        <w:rPr>
          <w:color w:val="252525"/>
          <w:sz w:val="28"/>
          <w:szCs w:val="28"/>
        </w:rPr>
        <w:fldChar w:fldCharType="end"/>
      </w:r>
      <w:bookmarkEnd w:id="41"/>
      <w:r w:rsidRPr="00823BAA">
        <w:rPr>
          <w:color w:val="252525"/>
          <w:sz w:val="28"/>
          <w:szCs w:val="28"/>
        </w:rPr>
        <w:t> Cfr. E. Przywara, </w:t>
      </w:r>
      <w:r w:rsidRPr="00823BAA">
        <w:rPr>
          <w:rStyle w:val="nfasis"/>
          <w:color w:val="252525"/>
          <w:sz w:val="28"/>
          <w:szCs w:val="28"/>
          <w:bdr w:val="none" w:sz="0" w:space="0" w:color="auto" w:frame="1"/>
        </w:rPr>
        <w:t>La idea de Europa. La crisis de toda política cristiana</w:t>
      </w:r>
      <w:r w:rsidRPr="00823BAA">
        <w:rPr>
          <w:color w:val="252525"/>
          <w:sz w:val="28"/>
          <w:szCs w:val="28"/>
        </w:rPr>
        <w:t> , Il Pozzo di Giacobbe, Trapani 2013 e Id., </w:t>
      </w:r>
      <w:r w:rsidRPr="00823BAA">
        <w:rPr>
          <w:rStyle w:val="nfasis"/>
          <w:color w:val="252525"/>
          <w:sz w:val="28"/>
          <w:szCs w:val="28"/>
          <w:bdr w:val="none" w:sz="0" w:space="0" w:color="auto" w:frame="1"/>
        </w:rPr>
        <w:t>¿Qué 'qué' es Dios? Exceso y paradoja del amor de Dios: una teología</w:t>
      </w:r>
      <w:r w:rsidRPr="00823BAA">
        <w:rPr>
          <w:color w:val="252525"/>
          <w:sz w:val="28"/>
          <w:szCs w:val="28"/>
        </w:rPr>
        <w:t> , Il Pozzo di Giacobbe, Trapani 2017.</w:t>
      </w:r>
    </w:p>
    <w:bookmarkStart w:id="42" w:name="_ftn14"/>
    <w:p w14:paraId="5C0B8593"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"_ftnref14"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[14]</w:t>
      </w:r>
      <w:r w:rsidRPr="00823BAA">
        <w:rPr>
          <w:color w:val="252525"/>
          <w:sz w:val="28"/>
          <w:szCs w:val="28"/>
        </w:rPr>
        <w:fldChar w:fldCharType="end"/>
      </w:r>
      <w:bookmarkEnd w:id="42"/>
      <w:r w:rsidRPr="00823BAA">
        <w:rPr>
          <w:color w:val="252525"/>
          <w:sz w:val="28"/>
          <w:szCs w:val="28"/>
        </w:rPr>
        <w:t> Ibíd. p.21.</w:t>
      </w:r>
    </w:p>
    <w:bookmarkStart w:id="43" w:name="_ftn15"/>
    <w:p w14:paraId="41103BC2"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"_ftnref15"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[15]</w:t>
      </w:r>
      <w:r w:rsidRPr="00823BAA">
        <w:rPr>
          <w:color w:val="252525"/>
          <w:sz w:val="28"/>
          <w:szCs w:val="28"/>
        </w:rPr>
        <w:fldChar w:fldCharType="end"/>
      </w:r>
      <w:bookmarkEnd w:id="43"/>
      <w:r w:rsidRPr="00823BAA">
        <w:rPr>
          <w:color w:val="252525"/>
          <w:sz w:val="28"/>
          <w:szCs w:val="28"/>
        </w:rPr>
        <w:t> Cf. F. Mandreoli, </w:t>
      </w:r>
      <w:r w:rsidRPr="00823BAA">
        <w:rPr>
          <w:rStyle w:val="nfasis"/>
          <w:color w:val="252525"/>
          <w:sz w:val="28"/>
          <w:szCs w:val="28"/>
          <w:bdr w:val="none" w:sz="0" w:space="0" w:color="auto" w:frame="1"/>
        </w:rPr>
        <w:t>La Iglesia entre el desorden y la armonía</w:t>
      </w:r>
      <w:r w:rsidRPr="00823BAA">
        <w:rPr>
          <w:color w:val="252525"/>
          <w:sz w:val="28"/>
          <w:szCs w:val="28"/>
        </w:rPr>
        <w:t> , en </w:t>
      </w:r>
      <w:hyperlink r:id="rId13" w:tgtFrame="_blank" w:history="1">
        <w:r w:rsidRPr="00823BAA">
          <w:rPr>
            <w:rStyle w:val="nfasis"/>
            <w:color w:val="BF0E01"/>
            <w:sz w:val="28"/>
            <w:szCs w:val="28"/>
            <w:bdr w:val="none" w:sz="0" w:space="0" w:color="auto" w:frame="1"/>
          </w:rPr>
          <w:t>SettimanaNews</w:t>
        </w:r>
        <w:r w:rsidRPr="00823BAA">
          <w:rPr>
            <w:rStyle w:val="Hipervnculo"/>
            <w:color w:val="BF0E01"/>
            <w:sz w:val="28"/>
            <w:szCs w:val="28"/>
            <w:bdr w:val="none" w:sz="0" w:space="0" w:color="auto" w:frame="1"/>
          </w:rPr>
          <w:t> del 21 de mayo de 2020</w:t>
        </w:r>
      </w:hyperlink>
      <w:r w:rsidRPr="00823BAA">
        <w:rPr>
          <w:color w:val="252525"/>
          <w:sz w:val="28"/>
          <w:szCs w:val="28"/>
        </w:rPr>
        <w:t> .</w:t>
      </w:r>
    </w:p>
    <w:bookmarkStart w:id="44" w:name="_ftn16"/>
    <w:p w14:paraId="26D155C6"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"_ftnref16"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[16]</w:t>
      </w:r>
      <w:r w:rsidRPr="00823BAA">
        <w:rPr>
          <w:color w:val="252525"/>
          <w:sz w:val="28"/>
          <w:szCs w:val="28"/>
        </w:rPr>
        <w:fldChar w:fldCharType="end"/>
      </w:r>
      <w:bookmarkEnd w:id="44"/>
      <w:r w:rsidRPr="00823BAA">
        <w:rPr>
          <w:color w:val="252525"/>
          <w:sz w:val="28"/>
          <w:szCs w:val="28"/>
        </w:rPr>
        <w:t> Neri, </w:t>
      </w:r>
      <w:r w:rsidRPr="00823BAA">
        <w:rPr>
          <w:rStyle w:val="nfasis"/>
          <w:color w:val="252525"/>
          <w:sz w:val="28"/>
          <w:szCs w:val="28"/>
          <w:bdr w:val="none" w:sz="0" w:space="0" w:color="auto" w:frame="1"/>
        </w:rPr>
        <w:t>El destino de Pedro</w:t>
      </w:r>
      <w:r w:rsidRPr="00823BAA">
        <w:rPr>
          <w:color w:val="252525"/>
          <w:sz w:val="28"/>
          <w:szCs w:val="28"/>
        </w:rPr>
        <w:t> , cit. pp.30-32.</w:t>
      </w:r>
    </w:p>
    <w:bookmarkStart w:id="45" w:name="_ftn17"/>
    <w:p w14:paraId="47D44DAB"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"_ftnref17"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[17]</w:t>
      </w:r>
      <w:r w:rsidRPr="00823BAA">
        <w:rPr>
          <w:color w:val="252525"/>
          <w:sz w:val="28"/>
          <w:szCs w:val="28"/>
        </w:rPr>
        <w:fldChar w:fldCharType="end"/>
      </w:r>
      <w:bookmarkEnd w:id="45"/>
      <w:r w:rsidRPr="00823BAA">
        <w:rPr>
          <w:color w:val="252525"/>
          <w:sz w:val="28"/>
          <w:szCs w:val="28"/>
        </w:rPr>
        <w:t> Ibíd. pág. 36.</w:t>
      </w:r>
    </w:p>
    <w:bookmarkStart w:id="46" w:name="_ftn18"/>
    <w:p w14:paraId="36B47090"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"_ftnref18"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[18]</w:t>
      </w:r>
      <w:r w:rsidRPr="00823BAA">
        <w:rPr>
          <w:color w:val="252525"/>
          <w:sz w:val="28"/>
          <w:szCs w:val="28"/>
        </w:rPr>
        <w:fldChar w:fldCharType="end"/>
      </w:r>
      <w:bookmarkEnd w:id="46"/>
      <w:r w:rsidRPr="00823BAA">
        <w:rPr>
          <w:color w:val="252525"/>
          <w:sz w:val="28"/>
          <w:szCs w:val="28"/>
        </w:rPr>
        <w:t> Ibíd. pág. 38.</w:t>
      </w:r>
    </w:p>
    <w:bookmarkStart w:id="47" w:name="_ftn19"/>
    <w:p w14:paraId="434F1D2D"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lastRenderedPageBreak/>
        <w:fldChar w:fldCharType="begin"/>
      </w:r>
      <w:r w:rsidRPr="00823BAA">
        <w:rPr>
          <w:color w:val="252525"/>
          <w:sz w:val="28"/>
          <w:szCs w:val="28"/>
        </w:rPr>
        <w:instrText xml:space="preserve"> HYPERLINK "https://www.settimananews.it/libri-film/il-papato-dalla-sovranita-alla-sinodalita/" \l "_ftnref19"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[19]</w:t>
      </w:r>
      <w:r w:rsidRPr="00823BAA">
        <w:rPr>
          <w:color w:val="252525"/>
          <w:sz w:val="28"/>
          <w:szCs w:val="28"/>
        </w:rPr>
        <w:fldChar w:fldCharType="end"/>
      </w:r>
      <w:bookmarkEnd w:id="47"/>
      <w:r w:rsidRPr="00823BAA">
        <w:rPr>
          <w:color w:val="252525"/>
          <w:sz w:val="28"/>
          <w:szCs w:val="28"/>
        </w:rPr>
        <w:t> Cit. por Daniele Menozzi en ibídem. pág.41.</w:t>
      </w:r>
    </w:p>
    <w:bookmarkStart w:id="48" w:name="_ftn20"/>
    <w:p w14:paraId="4D1F3185"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"_ftnref20"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[20]</w:t>
      </w:r>
      <w:r w:rsidRPr="00823BAA">
        <w:rPr>
          <w:color w:val="252525"/>
          <w:sz w:val="28"/>
          <w:szCs w:val="28"/>
        </w:rPr>
        <w:fldChar w:fldCharType="end"/>
      </w:r>
      <w:bookmarkEnd w:id="48"/>
      <w:r w:rsidRPr="00823BAA">
        <w:rPr>
          <w:color w:val="252525"/>
          <w:sz w:val="28"/>
          <w:szCs w:val="28"/>
        </w:rPr>
        <w:t> Ibíd. pág. 45.</w:t>
      </w:r>
    </w:p>
    <w:bookmarkStart w:id="49" w:name="_ftn21"/>
    <w:p w14:paraId="40BBA3EB"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"_ftnref21"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[21]</w:t>
      </w:r>
      <w:r w:rsidRPr="00823BAA">
        <w:rPr>
          <w:color w:val="252525"/>
          <w:sz w:val="28"/>
          <w:szCs w:val="28"/>
        </w:rPr>
        <w:fldChar w:fldCharType="end"/>
      </w:r>
      <w:bookmarkEnd w:id="49"/>
      <w:r w:rsidRPr="00823BAA">
        <w:rPr>
          <w:color w:val="252525"/>
          <w:sz w:val="28"/>
          <w:szCs w:val="28"/>
        </w:rPr>
        <w:t> Ibíd. pág. 46.</w:t>
      </w:r>
    </w:p>
    <w:bookmarkStart w:id="50" w:name="_ftn22"/>
    <w:p w14:paraId="798C37B9"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"_ftnref22"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[22]</w:t>
      </w:r>
      <w:r w:rsidRPr="00823BAA">
        <w:rPr>
          <w:color w:val="252525"/>
          <w:sz w:val="28"/>
          <w:szCs w:val="28"/>
        </w:rPr>
        <w:fldChar w:fldCharType="end"/>
      </w:r>
      <w:bookmarkEnd w:id="50"/>
      <w:r w:rsidRPr="00823BAA">
        <w:rPr>
          <w:color w:val="252525"/>
          <w:sz w:val="28"/>
          <w:szCs w:val="28"/>
        </w:rPr>
        <w:t> Ibíd. pág. 48.</w:t>
      </w:r>
    </w:p>
    <w:bookmarkStart w:id="51" w:name="_ftn23"/>
    <w:p w14:paraId="1342ADBE"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"_ftnref23"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[23]</w:t>
      </w:r>
      <w:r w:rsidRPr="00823BAA">
        <w:rPr>
          <w:color w:val="252525"/>
          <w:sz w:val="28"/>
          <w:szCs w:val="28"/>
        </w:rPr>
        <w:fldChar w:fldCharType="end"/>
      </w:r>
      <w:bookmarkEnd w:id="51"/>
      <w:r w:rsidRPr="00823BAA">
        <w:rPr>
          <w:color w:val="252525"/>
          <w:sz w:val="28"/>
          <w:szCs w:val="28"/>
        </w:rPr>
        <w:t> León XIV, </w:t>
      </w:r>
      <w:r w:rsidRPr="00823BAA">
        <w:rPr>
          <w:rStyle w:val="nfasis"/>
          <w:color w:val="252525"/>
          <w:sz w:val="28"/>
          <w:szCs w:val="28"/>
          <w:bdr w:val="none" w:sz="0" w:space="0" w:color="auto" w:frame="1"/>
        </w:rPr>
        <w:t>Poder legítimo y democracia auténtica</w:t>
      </w:r>
      <w:r w:rsidRPr="00823BAA">
        <w:rPr>
          <w:color w:val="252525"/>
          <w:sz w:val="28"/>
          <w:szCs w:val="28"/>
        </w:rPr>
        <w:t> , en </w:t>
      </w:r>
      <w:hyperlink r:id="rId14" w:tgtFrame="_blank" w:history="1">
        <w:r w:rsidRPr="00823BAA">
          <w:rPr>
            <w:rStyle w:val="nfasis"/>
            <w:color w:val="BF0E01"/>
            <w:sz w:val="28"/>
            <w:szCs w:val="28"/>
            <w:bdr w:val="none" w:sz="0" w:space="0" w:color="auto" w:frame="1"/>
          </w:rPr>
          <w:t>SettimanaNews</w:t>
        </w:r>
        <w:r w:rsidRPr="00823BAA">
          <w:rPr>
            <w:rStyle w:val="Hipervnculo"/>
            <w:color w:val="BF0E01"/>
            <w:sz w:val="28"/>
            <w:szCs w:val="28"/>
            <w:bdr w:val="none" w:sz="0" w:space="0" w:color="auto" w:frame="1"/>
          </w:rPr>
          <w:t> del 20 de abril de 2026.</w:t>
        </w:r>
      </w:hyperlink>
      <w:r w:rsidRPr="00823BAA">
        <w:rPr>
          <w:color w:val="252525"/>
          <w:sz w:val="28"/>
          <w:szCs w:val="28"/>
        </w:rPr>
        <w:t> Sobre este tema, puede ser interesante remitirse a G. Dossetti, </w:t>
      </w:r>
      <w:r w:rsidRPr="00823BAA">
        <w:rPr>
          <w:rStyle w:val="nfasis"/>
          <w:color w:val="252525"/>
          <w:sz w:val="28"/>
          <w:szCs w:val="28"/>
          <w:bdr w:val="none" w:sz="0" w:space="0" w:color="auto" w:frame="1"/>
        </w:rPr>
        <w:t>Por una democracia sustancial</w:t>
      </w:r>
      <w:r w:rsidRPr="00823BAA">
        <w:rPr>
          <w:color w:val="252525"/>
          <w:sz w:val="28"/>
          <w:szCs w:val="28"/>
        </w:rPr>
        <w:t> , Zikkaron, Marzabotto 2017 y a G. Dossetti, </w:t>
      </w:r>
      <w:r w:rsidRPr="00823BAA">
        <w:rPr>
          <w:rStyle w:val="nfasis"/>
          <w:color w:val="252525"/>
          <w:sz w:val="28"/>
          <w:szCs w:val="28"/>
          <w:bdr w:val="none" w:sz="0" w:space="0" w:color="auto" w:frame="1"/>
        </w:rPr>
        <w:t>Lo eterno y la historia. Discurso en el Archiginnasio</w:t>
      </w:r>
      <w:r w:rsidRPr="00823BAA">
        <w:rPr>
          <w:color w:val="252525"/>
          <w:sz w:val="28"/>
          <w:szCs w:val="28"/>
        </w:rPr>
        <w:t> , EDB, Bolonia 2021.</w:t>
      </w:r>
    </w:p>
    <w:bookmarkStart w:id="52" w:name="_ftn24"/>
    <w:p w14:paraId="00101D7B"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"_ftnref24"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[24]</w:t>
      </w:r>
      <w:r w:rsidRPr="00823BAA">
        <w:rPr>
          <w:color w:val="252525"/>
          <w:sz w:val="28"/>
          <w:szCs w:val="28"/>
        </w:rPr>
        <w:fldChar w:fldCharType="end"/>
      </w:r>
      <w:bookmarkEnd w:id="52"/>
      <w:r w:rsidRPr="00823BAA">
        <w:rPr>
          <w:color w:val="252525"/>
          <w:sz w:val="28"/>
          <w:szCs w:val="28"/>
        </w:rPr>
        <w:t> Ibíd. p.57.</w:t>
      </w:r>
    </w:p>
    <w:bookmarkStart w:id="53" w:name="_ftn25"/>
    <w:p w14:paraId="0547A7CB"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"_ftnref25"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[25]</w:t>
      </w:r>
      <w:r w:rsidRPr="00823BAA">
        <w:rPr>
          <w:color w:val="252525"/>
          <w:sz w:val="28"/>
          <w:szCs w:val="28"/>
        </w:rPr>
        <w:fldChar w:fldCharType="end"/>
      </w:r>
      <w:bookmarkEnd w:id="53"/>
      <w:r w:rsidRPr="00823BAA">
        <w:rPr>
          <w:color w:val="252525"/>
          <w:sz w:val="28"/>
          <w:szCs w:val="28"/>
        </w:rPr>
        <w:t> Cfr. F. Mandreoli, </w:t>
      </w:r>
      <w:r w:rsidRPr="00823BAA">
        <w:rPr>
          <w:rStyle w:val="nfasis"/>
          <w:color w:val="252525"/>
          <w:sz w:val="28"/>
          <w:szCs w:val="28"/>
          <w:bdr w:val="none" w:sz="0" w:space="0" w:color="auto" w:frame="1"/>
        </w:rPr>
        <w:t>La lágrima evangélica</w:t>
      </w:r>
      <w:r w:rsidRPr="00823BAA">
        <w:rPr>
          <w:color w:val="252525"/>
          <w:sz w:val="28"/>
          <w:szCs w:val="28"/>
        </w:rPr>
        <w:t> , en </w:t>
      </w:r>
      <w:hyperlink r:id="rId15" w:tgtFrame="_blank" w:history="1">
        <w:r w:rsidRPr="00823BAA">
          <w:rPr>
            <w:rStyle w:val="nfasis"/>
            <w:color w:val="BF0E01"/>
            <w:sz w:val="28"/>
            <w:szCs w:val="28"/>
            <w:bdr w:val="none" w:sz="0" w:space="0" w:color="auto" w:frame="1"/>
          </w:rPr>
          <w:t>SettimanaNoticias</w:t>
        </w:r>
        <w:r w:rsidRPr="00823BAA">
          <w:rPr>
            <w:rStyle w:val="Hipervnculo"/>
            <w:color w:val="BF0E01"/>
            <w:sz w:val="28"/>
            <w:szCs w:val="28"/>
            <w:bdr w:val="none" w:sz="0" w:space="0" w:color="auto" w:frame="1"/>
          </w:rPr>
          <w:t> del 28 de junio de 2021</w:t>
        </w:r>
      </w:hyperlink>
      <w:r w:rsidRPr="00823BAA">
        <w:rPr>
          <w:color w:val="252525"/>
          <w:sz w:val="28"/>
          <w:szCs w:val="28"/>
        </w:rPr>
        <w:t> .</w:t>
      </w:r>
    </w:p>
    <w:bookmarkStart w:id="54" w:name="_ftn26"/>
    <w:p w14:paraId="28FCBB64"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"_ftnref26"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[26]</w:t>
      </w:r>
      <w:r w:rsidRPr="00823BAA">
        <w:rPr>
          <w:color w:val="252525"/>
          <w:sz w:val="28"/>
          <w:szCs w:val="28"/>
        </w:rPr>
        <w:fldChar w:fldCharType="end"/>
      </w:r>
      <w:bookmarkEnd w:id="54"/>
      <w:r w:rsidRPr="00823BAA">
        <w:rPr>
          <w:color w:val="252525"/>
          <w:sz w:val="28"/>
          <w:szCs w:val="28"/>
        </w:rPr>
        <w:t> Cf. B. Latour, </w:t>
      </w:r>
      <w:r w:rsidRPr="00823BAA">
        <w:rPr>
          <w:rStyle w:val="nfasis"/>
          <w:color w:val="252525"/>
          <w:sz w:val="28"/>
          <w:szCs w:val="28"/>
          <w:bdr w:val="none" w:sz="0" w:space="0" w:color="auto" w:frame="1"/>
        </w:rPr>
        <w:t>Quien pierde su tierra, pierde su alma</w:t>
      </w:r>
      <w:r w:rsidRPr="00823BAA">
        <w:rPr>
          <w:color w:val="252525"/>
          <w:sz w:val="28"/>
          <w:szCs w:val="28"/>
        </w:rPr>
        <w:t> , Jacob's Well, Trapani 2025.</w:t>
      </w:r>
    </w:p>
    <w:bookmarkStart w:id="55" w:name="_ftn27"/>
    <w:p w14:paraId="02ADA5A5" w14:textId="77777777" w:rsidR="00BA5DBF" w:rsidRPr="00823BAA" w:rsidRDefault="00BA5DBF" w:rsidP="00823BAA">
      <w:pPr>
        <w:pStyle w:val="NormalWeb"/>
        <w:shd w:val="clear" w:color="auto" w:fill="FFFFFF"/>
        <w:spacing w:before="0" w:beforeAutospacing="0" w:after="0" w:afterAutospacing="0"/>
        <w:jc w:val="both"/>
        <w:textAlignment w:val="baseline"/>
        <w:rPr>
          <w:color w:val="252525"/>
          <w:sz w:val="28"/>
          <w:szCs w:val="28"/>
        </w:rPr>
      </w:pPr>
      <w:r w:rsidRPr="00823BAA">
        <w:rPr>
          <w:color w:val="252525"/>
          <w:sz w:val="28"/>
          <w:szCs w:val="28"/>
        </w:rPr>
        <w:fldChar w:fldCharType="begin"/>
      </w:r>
      <w:r w:rsidRPr="00823BAA">
        <w:rPr>
          <w:color w:val="252525"/>
          <w:sz w:val="28"/>
          <w:szCs w:val="28"/>
        </w:rPr>
        <w:instrText xml:space="preserve"> HYPERLINK "https://www.settimananews.it/libri-film/il-papato-dalla-sovranita-alla-sinodalita/" \l "_ftnref27" </w:instrText>
      </w:r>
      <w:r w:rsidRPr="00823BAA">
        <w:rPr>
          <w:color w:val="252525"/>
          <w:sz w:val="28"/>
          <w:szCs w:val="28"/>
        </w:rPr>
      </w:r>
      <w:r w:rsidRPr="00823BAA">
        <w:rPr>
          <w:color w:val="252525"/>
          <w:sz w:val="28"/>
          <w:szCs w:val="28"/>
        </w:rPr>
        <w:fldChar w:fldCharType="separate"/>
      </w:r>
      <w:r w:rsidRPr="00823BAA">
        <w:rPr>
          <w:rStyle w:val="Hipervnculo"/>
          <w:color w:val="BF0E01"/>
          <w:sz w:val="28"/>
          <w:szCs w:val="28"/>
          <w:bdr w:val="none" w:sz="0" w:space="0" w:color="auto" w:frame="1"/>
        </w:rPr>
        <w:t>[27]</w:t>
      </w:r>
      <w:r w:rsidRPr="00823BAA">
        <w:rPr>
          <w:color w:val="252525"/>
          <w:sz w:val="28"/>
          <w:szCs w:val="28"/>
        </w:rPr>
        <w:fldChar w:fldCharType="end"/>
      </w:r>
      <w:bookmarkEnd w:id="55"/>
      <w:r w:rsidRPr="00823BAA">
        <w:rPr>
          <w:color w:val="252525"/>
          <w:sz w:val="28"/>
          <w:szCs w:val="28"/>
        </w:rPr>
        <w:t> Neri, </w:t>
      </w:r>
      <w:r w:rsidRPr="00823BAA">
        <w:rPr>
          <w:rStyle w:val="nfasis"/>
          <w:color w:val="252525"/>
          <w:sz w:val="28"/>
          <w:szCs w:val="28"/>
          <w:bdr w:val="none" w:sz="0" w:space="0" w:color="auto" w:frame="1"/>
        </w:rPr>
        <w:t>El destino de Pedro</w:t>
      </w:r>
      <w:r w:rsidRPr="00823BAA">
        <w:rPr>
          <w:color w:val="252525"/>
          <w:sz w:val="28"/>
          <w:szCs w:val="28"/>
        </w:rPr>
        <w:t> , cit. p.62.</w:t>
      </w:r>
    </w:p>
    <w:p w14:paraId="5AB862B0" w14:textId="77777777" w:rsidR="00BA5DBF" w:rsidRPr="00823BAA" w:rsidRDefault="00BA5DBF" w:rsidP="00823BAA">
      <w:pPr>
        <w:spacing w:after="0" w:line="240" w:lineRule="auto"/>
        <w:rPr>
          <w:b/>
        </w:rPr>
      </w:pPr>
    </w:p>
    <w:p w14:paraId="6EAED92C" w14:textId="77777777" w:rsidR="003D625A" w:rsidRPr="00823BAA" w:rsidRDefault="003D625A" w:rsidP="00823BAA">
      <w:pPr>
        <w:spacing w:after="0" w:line="240" w:lineRule="auto"/>
        <w:rPr>
          <w:b/>
        </w:rPr>
      </w:pPr>
    </w:p>
    <w:p w14:paraId="44CE58A8" w14:textId="77777777" w:rsidR="003D625A" w:rsidRPr="00823BAA" w:rsidRDefault="003D625A" w:rsidP="00823BAA">
      <w:pPr>
        <w:spacing w:after="0" w:line="240" w:lineRule="auto"/>
        <w:rPr>
          <w:b/>
        </w:rPr>
      </w:pPr>
    </w:p>
    <w:p w14:paraId="3B2BFF9F" w14:textId="77777777" w:rsidR="005554CC" w:rsidRPr="00CC4B8D" w:rsidRDefault="005554CC" w:rsidP="00CC4B8D">
      <w:pPr>
        <w:pStyle w:val="Ttulo2"/>
        <w:rPr>
          <w:sz w:val="28"/>
          <w:szCs w:val="28"/>
        </w:rPr>
      </w:pPr>
      <w:bookmarkStart w:id="56" w:name="_Toc230011082"/>
      <w:r w:rsidRPr="00CC4B8D">
        <w:rPr>
          <w:sz w:val="28"/>
          <w:szCs w:val="28"/>
        </w:rPr>
        <w:t>El Papa León XIII presentará su encíclica sobre IA junto al cofundador de Anthropic.</w:t>
      </w:r>
      <w:bookmarkEnd w:id="56"/>
    </w:p>
    <w:p w14:paraId="21FA4164" w14:textId="77777777" w:rsidR="005554CC" w:rsidRPr="005554CC" w:rsidRDefault="005554CC" w:rsidP="00CC4B8D">
      <w:pPr>
        <w:pBdr>
          <w:bottom w:val="single" w:sz="6" w:space="0" w:color="000000"/>
        </w:pBdr>
        <w:shd w:val="clear" w:color="auto" w:fill="FFFFFF"/>
        <w:spacing w:after="0" w:line="240" w:lineRule="auto"/>
        <w:rPr>
          <w:rFonts w:eastAsia="Times New Roman"/>
          <w:color w:val="000000"/>
          <w:lang w:eastAsia="es-PE"/>
        </w:rPr>
      </w:pPr>
      <w:r w:rsidRPr="005554CC">
        <w:rPr>
          <w:rFonts w:eastAsia="Times New Roman"/>
          <w:b/>
          <w:bCs/>
          <w:caps/>
          <w:color w:val="000000"/>
          <w:lang w:eastAsia="es-PE"/>
        </w:rPr>
        <w:t>Por Justin McLellan</w:t>
      </w:r>
      <w:r w:rsidR="00CC4B8D">
        <w:rPr>
          <w:rFonts w:eastAsia="Times New Roman"/>
          <w:b/>
          <w:bCs/>
          <w:caps/>
          <w:color w:val="000000"/>
          <w:lang w:eastAsia="es-PE"/>
        </w:rPr>
        <w:t xml:space="preserve">, NCR, </w:t>
      </w:r>
      <w:r w:rsidRPr="005554CC">
        <w:rPr>
          <w:rFonts w:eastAsia="Times New Roman"/>
          <w:color w:val="000000"/>
          <w:lang w:eastAsia="es-PE"/>
        </w:rPr>
        <w:t>Corresponsal del Vaticano</w:t>
      </w:r>
    </w:p>
    <w:p w14:paraId="18AB6FDF" w14:textId="77777777" w:rsidR="005554CC" w:rsidRPr="005554CC" w:rsidRDefault="005554CC" w:rsidP="00823BAA">
      <w:pPr>
        <w:shd w:val="clear" w:color="auto" w:fill="FFFFFF"/>
        <w:spacing w:after="0" w:line="240" w:lineRule="auto"/>
        <w:rPr>
          <w:rFonts w:eastAsia="Times New Roman"/>
          <w:i/>
          <w:iCs/>
          <w:color w:val="000000"/>
          <w:lang w:eastAsia="es-PE"/>
        </w:rPr>
      </w:pPr>
      <w:r w:rsidRPr="005554CC">
        <w:rPr>
          <w:rFonts w:eastAsia="Times New Roman"/>
          <w:i/>
          <w:iCs/>
          <w:color w:val="000000"/>
          <w:lang w:eastAsia="es-PE"/>
        </w:rPr>
        <w:t>Ciudad del Vaticano — 18 de mayo de 2026</w:t>
      </w:r>
    </w:p>
    <w:p w14:paraId="03EF8FFD" w14:textId="77777777" w:rsidR="00CC4B8D" w:rsidRDefault="00CC4B8D" w:rsidP="00823BAA">
      <w:pPr>
        <w:shd w:val="clear" w:color="auto" w:fill="FFFFFF"/>
        <w:spacing w:after="0" w:line="240" w:lineRule="auto"/>
        <w:rPr>
          <w:rFonts w:eastAsia="Times New Roman"/>
          <w:color w:val="000000"/>
          <w:lang w:eastAsia="es-PE"/>
        </w:rPr>
      </w:pPr>
    </w:p>
    <w:p w14:paraId="18738573"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highlight w:val="yellow"/>
          <w:lang w:eastAsia="es-PE"/>
        </w:rPr>
        <w:t>El Papa León XIV presentará personalmente</w:t>
      </w:r>
      <w:r w:rsidRPr="005554CC">
        <w:rPr>
          <w:rFonts w:eastAsia="Times New Roman"/>
          <w:color w:val="000000"/>
          <w:lang w:eastAsia="es-PE"/>
        </w:rPr>
        <w:t xml:space="preserve"> su primer documento didáctico importante sobre los desafíos éticos que plantea la inteligencia artificial, </w:t>
      </w:r>
      <w:r w:rsidRPr="005554CC">
        <w:rPr>
          <w:rFonts w:eastAsia="Times New Roman"/>
          <w:color w:val="000000"/>
          <w:highlight w:val="yellow"/>
          <w:lang w:eastAsia="es-PE"/>
        </w:rPr>
        <w:t>junto con el cofundador de Anthropic, la empresa de investigación de IA que recientemente se vio envuelta en un enfrentamiento público con la administración Trump</w:t>
      </w:r>
      <w:r w:rsidRPr="005554CC">
        <w:rPr>
          <w:rFonts w:eastAsia="Times New Roman"/>
          <w:color w:val="000000"/>
          <w:lang w:eastAsia="es-PE"/>
        </w:rPr>
        <w:t xml:space="preserve"> por el uso de sus modelos en contextos militares y de vigilancia.</w:t>
      </w:r>
    </w:p>
    <w:p w14:paraId="22D34A85"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lang w:eastAsia="es-PE"/>
        </w:rPr>
        <w:t>La encíclica, titulada  </w:t>
      </w:r>
      <w:r w:rsidRPr="00823BAA">
        <w:rPr>
          <w:rFonts w:eastAsia="Times New Roman"/>
          <w:i/>
          <w:iCs/>
          <w:color w:val="000000"/>
          <w:lang w:eastAsia="es-PE"/>
        </w:rPr>
        <w:t>Magnifica Humanitas</w:t>
      </w:r>
      <w:r w:rsidRPr="005554CC">
        <w:rPr>
          <w:rFonts w:eastAsia="Times New Roman"/>
          <w:color w:val="000000"/>
          <w:lang w:eastAsia="es-PE"/>
        </w:rPr>
        <w:t> ("Magnífica Humanidad"), se centrará en "la protección de la persona humana en la era de la inteligencia artificial" y será presentada el 25 de mayo por el Papa, así como por cardenales de la Curia y teólogos, según anunció el Vaticano el lunes.</w:t>
      </w:r>
    </w:p>
    <w:p w14:paraId="1EDE9D92"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highlight w:val="yellow"/>
          <w:lang w:eastAsia="es-PE"/>
        </w:rPr>
        <w:t>La d</w:t>
      </w:r>
      <w:r w:rsidR="00DB7B1A">
        <w:rPr>
          <w:rFonts w:eastAsia="Times New Roman"/>
          <w:color w:val="000000"/>
          <w:highlight w:val="yellow"/>
          <w:lang w:eastAsia="es-PE"/>
        </w:rPr>
        <w:t>ecisión de León XIV</w:t>
      </w:r>
      <w:r w:rsidRPr="005554CC">
        <w:rPr>
          <w:rFonts w:eastAsia="Times New Roman"/>
          <w:color w:val="000000"/>
          <w:highlight w:val="yellow"/>
          <w:lang w:eastAsia="es-PE"/>
        </w:rPr>
        <w:t xml:space="preserve"> de participar en el lanzamiento de su propia encíclica es atípica</w:t>
      </w:r>
      <w:r w:rsidRPr="005554CC">
        <w:rPr>
          <w:rFonts w:eastAsia="Times New Roman"/>
          <w:color w:val="000000"/>
          <w:lang w:eastAsia="es-PE"/>
        </w:rPr>
        <w:t xml:space="preserve"> y pone de relieve su deseo de posicionar la voz del Vaticano como una autoridad moral líder en el desarrollo y la aplicación de la IA. </w:t>
      </w:r>
    </w:p>
    <w:p w14:paraId="5D4FA7EE"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lang w:eastAsia="es-PE"/>
        </w:rPr>
        <w:t xml:space="preserve">Con ese fin, entre quienes se unirán a él estará </w:t>
      </w:r>
      <w:r w:rsidRPr="005554CC">
        <w:rPr>
          <w:rFonts w:eastAsia="Times New Roman"/>
          <w:color w:val="000000"/>
          <w:highlight w:val="yellow"/>
          <w:lang w:eastAsia="es-PE"/>
        </w:rPr>
        <w:t>Christopher Olah, cofundador de Anthropic, la empresa desarrolladora de Claude</w:t>
      </w:r>
      <w:r w:rsidRPr="005554CC">
        <w:rPr>
          <w:rFonts w:eastAsia="Times New Roman"/>
          <w:color w:val="000000"/>
          <w:lang w:eastAsia="es-PE"/>
        </w:rPr>
        <w:t>, uno de los modelos de chatbot de IA más utilizados en el mundo.</w:t>
      </w:r>
    </w:p>
    <w:p w14:paraId="53EA30A6"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lang w:eastAsia="es-PE"/>
        </w:rPr>
        <w:lastRenderedPageBreak/>
        <w:t xml:space="preserve">Anthropic, que cuenta con el respaldo financiero de Amazon, </w:t>
      </w:r>
      <w:r w:rsidRPr="005554CC">
        <w:rPr>
          <w:rFonts w:eastAsia="Times New Roman"/>
          <w:color w:val="000000"/>
          <w:highlight w:val="yellow"/>
          <w:lang w:eastAsia="es-PE"/>
        </w:rPr>
        <w:t>se convirtió en objetivo de la administración Trump cuando se negó a flexibilizar las medidas de seguridad que impedían que sus modelos de IA se utilizaran para la guerra autónoma letal sin supervisión humana o para la vigilancia masiva.</w:t>
      </w:r>
    </w:p>
    <w:p w14:paraId="5A592C51"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highlight w:val="yellow"/>
          <w:lang w:eastAsia="es-PE"/>
        </w:rPr>
        <w:t>El Pentágono, a su vez, catalogó a Anthropic como un riesgo</w:t>
      </w:r>
      <w:r w:rsidRPr="005554CC">
        <w:rPr>
          <w:rFonts w:eastAsia="Times New Roman"/>
          <w:color w:val="000000"/>
          <w:lang w:eastAsia="es-PE"/>
        </w:rPr>
        <w:t xml:space="preserve"> </w:t>
      </w:r>
      <w:r w:rsidRPr="005554CC">
        <w:rPr>
          <w:rFonts w:eastAsia="Times New Roman"/>
          <w:color w:val="000000"/>
          <w:highlight w:val="yellow"/>
          <w:lang w:eastAsia="es-PE"/>
        </w:rPr>
        <w:t>para la cadena de suministro</w:t>
      </w:r>
      <w:r w:rsidRPr="005554CC">
        <w:rPr>
          <w:rFonts w:eastAsia="Times New Roman"/>
          <w:color w:val="000000"/>
          <w:lang w:eastAsia="es-PE"/>
        </w:rPr>
        <w:t xml:space="preserve"> —la primera vez que se aplicaba tal designación a una empresa estadounidense—, lo que bloqueó su colaboración con contratistas gubernamentales en proyectos con el ejército estadounidense. OpenAI, la empresa matriz de ChatGPT, firmó rápidamente un contrato con el Departamento de Defensa ante la ausencia de Anthropic.</w:t>
      </w:r>
    </w:p>
    <w:p w14:paraId="2A05FB5D"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highlight w:val="yellow"/>
          <w:lang w:eastAsia="es-PE"/>
        </w:rPr>
        <w:t>Entre los demás</w:t>
      </w:r>
      <w:r w:rsidRPr="005554CC">
        <w:rPr>
          <w:rFonts w:eastAsia="Times New Roman"/>
          <w:color w:val="000000"/>
          <w:lang w:eastAsia="es-PE"/>
        </w:rPr>
        <w:t xml:space="preserve"> que presentan la encíclica con León se encuentran: </w:t>
      </w:r>
    </w:p>
    <w:p w14:paraId="4288F3C1" w14:textId="77777777" w:rsidR="005554CC" w:rsidRPr="005554CC" w:rsidRDefault="005554CC" w:rsidP="00C108E5">
      <w:pPr>
        <w:numPr>
          <w:ilvl w:val="0"/>
          <w:numId w:val="6"/>
        </w:numPr>
        <w:shd w:val="clear" w:color="auto" w:fill="FFFFFF"/>
        <w:spacing w:after="0" w:line="240" w:lineRule="auto"/>
        <w:ind w:left="284" w:hanging="284"/>
        <w:rPr>
          <w:rFonts w:eastAsia="Times New Roman"/>
          <w:color w:val="000000"/>
          <w:lang w:eastAsia="es-PE"/>
        </w:rPr>
      </w:pPr>
      <w:r w:rsidRPr="005554CC">
        <w:rPr>
          <w:rFonts w:eastAsia="Times New Roman"/>
          <w:color w:val="000000"/>
          <w:lang w:eastAsia="es-PE"/>
        </w:rPr>
        <w:t>el cardenal Víctor Manuel Fernández, prefecto del Dicasterio para la Doctrina de la Fe;</w:t>
      </w:r>
    </w:p>
    <w:p w14:paraId="1AFC0C35" w14:textId="77777777" w:rsidR="005554CC" w:rsidRPr="005554CC" w:rsidRDefault="005554CC" w:rsidP="00C108E5">
      <w:pPr>
        <w:numPr>
          <w:ilvl w:val="0"/>
          <w:numId w:val="6"/>
        </w:numPr>
        <w:shd w:val="clear" w:color="auto" w:fill="FFFFFF"/>
        <w:spacing w:after="0" w:line="240" w:lineRule="auto"/>
        <w:ind w:left="284" w:hanging="284"/>
        <w:rPr>
          <w:rFonts w:eastAsia="Times New Roman"/>
          <w:color w:val="000000"/>
          <w:lang w:eastAsia="es-PE"/>
        </w:rPr>
      </w:pPr>
      <w:r w:rsidRPr="005554CC">
        <w:rPr>
          <w:rFonts w:eastAsia="Times New Roman"/>
          <w:color w:val="000000"/>
          <w:lang w:eastAsia="es-PE"/>
        </w:rPr>
        <w:t>Cardenal Michael Czerny, prefecto del Dicasterio para el Servicio del Desarrollo Humano Integral;</w:t>
      </w:r>
    </w:p>
    <w:p w14:paraId="526CFF9B" w14:textId="77777777" w:rsidR="005554CC" w:rsidRPr="005554CC" w:rsidRDefault="005554CC" w:rsidP="00C108E5">
      <w:pPr>
        <w:numPr>
          <w:ilvl w:val="0"/>
          <w:numId w:val="6"/>
        </w:numPr>
        <w:shd w:val="clear" w:color="auto" w:fill="FFFFFF"/>
        <w:spacing w:after="0" w:line="240" w:lineRule="auto"/>
        <w:ind w:left="284" w:hanging="284"/>
        <w:rPr>
          <w:rFonts w:eastAsia="Times New Roman"/>
          <w:color w:val="000000"/>
          <w:lang w:eastAsia="es-PE"/>
        </w:rPr>
      </w:pPr>
      <w:r w:rsidRPr="005554CC">
        <w:rPr>
          <w:rFonts w:eastAsia="Times New Roman"/>
          <w:color w:val="000000"/>
          <w:lang w:eastAsia="es-PE"/>
        </w:rPr>
        <w:t>Anna Rowlands, profesora de pensamiento y práctica social católica en la Universidad de Durham, Inglaterra;</w:t>
      </w:r>
    </w:p>
    <w:p w14:paraId="3A96B98C" w14:textId="77777777" w:rsidR="005554CC" w:rsidRPr="005554CC" w:rsidRDefault="005554CC" w:rsidP="00C108E5">
      <w:pPr>
        <w:numPr>
          <w:ilvl w:val="0"/>
          <w:numId w:val="6"/>
        </w:numPr>
        <w:shd w:val="clear" w:color="auto" w:fill="FFFFFF"/>
        <w:spacing w:after="0" w:line="240" w:lineRule="auto"/>
        <w:ind w:left="284" w:hanging="284"/>
        <w:rPr>
          <w:rFonts w:eastAsia="Times New Roman"/>
          <w:color w:val="000000"/>
          <w:lang w:eastAsia="es-PE"/>
        </w:rPr>
      </w:pPr>
      <w:r w:rsidRPr="005554CC">
        <w:rPr>
          <w:rFonts w:eastAsia="Times New Roman"/>
          <w:color w:val="000000"/>
          <w:lang w:eastAsia="es-PE"/>
        </w:rPr>
        <w:t>Léocadie Lushombo, profesora de ética teológica en la Universidad de Santa Clara en California y miembro laica consagrada de la Asociación Teresiana.</w:t>
      </w:r>
    </w:p>
    <w:p w14:paraId="4358FA57"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lang w:eastAsia="es-PE"/>
        </w:rPr>
        <w:t>El cardenal Pietro Parolin, secretario de Estado del Vaticano, también tenía previsto pronunciar unas palabras de clausura antes de que el Papa hablara y diera la bendición final.</w:t>
      </w:r>
    </w:p>
    <w:p w14:paraId="4788A436"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highlight w:val="yellow"/>
          <w:lang w:eastAsia="es-PE"/>
        </w:rPr>
        <w:t>La encíclica, la forma más importante de enseñanza magisterial</w:t>
      </w:r>
      <w:r w:rsidR="00DB7B1A">
        <w:rPr>
          <w:rFonts w:eastAsia="Times New Roman"/>
          <w:color w:val="000000"/>
          <w:lang w:eastAsia="es-PE"/>
        </w:rPr>
        <w:t xml:space="preserve"> de León XIV</w:t>
      </w:r>
      <w:r w:rsidRPr="005554CC">
        <w:rPr>
          <w:rFonts w:eastAsia="Times New Roman"/>
          <w:color w:val="000000"/>
          <w:lang w:eastAsia="es-PE"/>
        </w:rPr>
        <w:t xml:space="preserve"> desde su elección en mayo pasado, llega en un momento en que el Vaticano continúa centrando su atención en abordar los </w:t>
      </w:r>
      <w:r w:rsidRPr="005554CC">
        <w:rPr>
          <w:rFonts w:eastAsia="Times New Roman"/>
          <w:color w:val="000000"/>
          <w:highlight w:val="yellow"/>
          <w:lang w:eastAsia="es-PE"/>
        </w:rPr>
        <w:t>desafíos éticos que plantea la inteligencia artificial.</w:t>
      </w:r>
      <w:r w:rsidRPr="005554CC">
        <w:rPr>
          <w:rFonts w:eastAsia="Times New Roman"/>
          <w:color w:val="000000"/>
          <w:lang w:eastAsia="es-PE"/>
        </w:rPr>
        <w:t> </w:t>
      </w:r>
    </w:p>
    <w:p w14:paraId="601085D4"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lang w:eastAsia="es-PE"/>
        </w:rPr>
        <w:t xml:space="preserve">Durante el fin de semana (16 de mayo), </w:t>
      </w:r>
      <w:r w:rsidRPr="005554CC">
        <w:rPr>
          <w:rFonts w:eastAsia="Times New Roman"/>
          <w:color w:val="000000"/>
          <w:highlight w:val="yellow"/>
          <w:lang w:eastAsia="es-PE"/>
        </w:rPr>
        <w:t>el Vaticano anunció la creación de un  </w:t>
      </w:r>
      <w:hyperlink r:id="rId16" w:tgtFrame="_blank" w:history="1">
        <w:r w:rsidRPr="00DB7B1A">
          <w:rPr>
            <w:rFonts w:eastAsia="Times New Roman"/>
            <w:color w:val="2969AE"/>
            <w:highlight w:val="yellow"/>
            <w:u w:val="single"/>
            <w:lang w:eastAsia="es-PE"/>
          </w:rPr>
          <w:t>grupo de estudio</w:t>
        </w:r>
      </w:hyperlink>
      <w:r w:rsidRPr="005554CC">
        <w:rPr>
          <w:rFonts w:eastAsia="Times New Roman"/>
          <w:color w:val="000000"/>
          <w:highlight w:val="yellow"/>
          <w:lang w:eastAsia="es-PE"/>
        </w:rPr>
        <w:t> sobre IA</w:t>
      </w:r>
      <w:r w:rsidRPr="005554CC">
        <w:rPr>
          <w:rFonts w:eastAsia="Times New Roman"/>
          <w:color w:val="000000"/>
          <w:lang w:eastAsia="es-PE"/>
        </w:rPr>
        <w:t xml:space="preserve"> que trabajará en varios dicasterios para intercambiar información sobre proyectos relacionados con la inteligencia artificial, "incluidas las políticas sobre su uso dentro de la Santa Sede".</w:t>
      </w:r>
    </w:p>
    <w:p w14:paraId="74EB0A87" w14:textId="77777777" w:rsidR="005554CC" w:rsidRPr="005554CC" w:rsidRDefault="00DB7B1A" w:rsidP="00823BAA">
      <w:pPr>
        <w:shd w:val="clear" w:color="auto" w:fill="FFFFFF"/>
        <w:spacing w:after="0" w:line="240" w:lineRule="auto"/>
        <w:rPr>
          <w:rFonts w:eastAsia="Times New Roman"/>
          <w:color w:val="000000"/>
          <w:lang w:eastAsia="es-PE"/>
        </w:rPr>
      </w:pPr>
      <w:r>
        <w:rPr>
          <w:rFonts w:eastAsia="Times New Roman"/>
          <w:color w:val="000000"/>
          <w:lang w:eastAsia="es-PE"/>
        </w:rPr>
        <w:t xml:space="preserve">El Vaticano informó que </w:t>
      </w:r>
      <w:r w:rsidRPr="00DB7B1A">
        <w:rPr>
          <w:rFonts w:eastAsia="Times New Roman"/>
          <w:color w:val="000000"/>
          <w:highlight w:val="yellow"/>
          <w:lang w:eastAsia="es-PE"/>
        </w:rPr>
        <w:t>León XIV</w:t>
      </w:r>
      <w:r w:rsidR="005554CC" w:rsidRPr="005554CC">
        <w:rPr>
          <w:rFonts w:eastAsia="Times New Roman"/>
          <w:color w:val="000000"/>
          <w:highlight w:val="yellow"/>
          <w:lang w:eastAsia="es-PE"/>
        </w:rPr>
        <w:t xml:space="preserve"> firmó la nueva encíclica el 15 de mayo, exactamente 135 años después de que su homónimo, el papa León XIII, firmara la histórica encíclica  </w:t>
      </w:r>
      <w:r w:rsidR="005554CC" w:rsidRPr="00DB7B1A">
        <w:rPr>
          <w:rFonts w:eastAsia="Times New Roman"/>
          <w:i/>
          <w:iCs/>
          <w:color w:val="000000"/>
          <w:highlight w:val="yellow"/>
          <w:lang w:eastAsia="es-PE"/>
        </w:rPr>
        <w:t>Rerum Novarum</w:t>
      </w:r>
      <w:r w:rsidR="005554CC" w:rsidRPr="005554CC">
        <w:rPr>
          <w:rFonts w:eastAsia="Times New Roman"/>
          <w:color w:val="000000"/>
          <w:lang w:eastAsia="es-PE"/>
        </w:rPr>
        <w:t> ("De las cosas nuevas") sobre los derechos de los trabajadores y la agitación social en medio de la revolución industrial. </w:t>
      </w:r>
    </w:p>
    <w:p w14:paraId="77FFC830" w14:textId="77777777" w:rsidR="005554CC" w:rsidRPr="005554CC" w:rsidRDefault="005554CC" w:rsidP="00823BAA">
      <w:pPr>
        <w:shd w:val="clear" w:color="auto" w:fill="FFFFFF"/>
        <w:spacing w:after="0" w:line="240" w:lineRule="auto"/>
        <w:rPr>
          <w:rFonts w:eastAsia="Times New Roman"/>
          <w:color w:val="000000"/>
          <w:lang w:eastAsia="es-PE"/>
        </w:rPr>
      </w:pPr>
      <w:r w:rsidRPr="005554CC">
        <w:rPr>
          <w:rFonts w:eastAsia="Times New Roman"/>
          <w:color w:val="000000"/>
          <w:lang w:eastAsia="es-PE"/>
        </w:rPr>
        <w:t xml:space="preserve">Leo </w:t>
      </w:r>
      <w:r w:rsidRPr="005554CC">
        <w:rPr>
          <w:rFonts w:eastAsia="Times New Roman"/>
          <w:color w:val="000000"/>
          <w:highlight w:val="yellow"/>
          <w:lang w:eastAsia="es-PE"/>
        </w:rPr>
        <w:t>ha  </w:t>
      </w:r>
      <w:hyperlink r:id="rId17" w:tgtFrame="_blank" w:history="1">
        <w:r w:rsidRPr="003F17CE">
          <w:rPr>
            <w:rFonts w:eastAsia="Times New Roman"/>
            <w:color w:val="2969AE"/>
            <w:highlight w:val="yellow"/>
            <w:u w:val="single"/>
            <w:lang w:eastAsia="es-PE"/>
          </w:rPr>
          <w:t>comparado</w:t>
        </w:r>
      </w:hyperlink>
      <w:r w:rsidRPr="005554CC">
        <w:rPr>
          <w:rFonts w:eastAsia="Times New Roman"/>
          <w:color w:val="000000"/>
          <w:highlight w:val="yellow"/>
          <w:lang w:eastAsia="es-PE"/>
        </w:rPr>
        <w:t> el auge de la inteligencia artificial con la transformación trascendental provocada por la industrialización</w:t>
      </w:r>
      <w:r w:rsidRPr="005554CC">
        <w:rPr>
          <w:rFonts w:eastAsia="Times New Roman"/>
          <w:color w:val="000000"/>
          <w:lang w:eastAsia="es-PE"/>
        </w:rPr>
        <w:t xml:space="preserve">, presentando la IA no solo como un desarrollo tecnológico, sino como </w:t>
      </w:r>
      <w:r w:rsidRPr="005554CC">
        <w:rPr>
          <w:rFonts w:eastAsia="Times New Roman"/>
          <w:color w:val="000000"/>
          <w:highlight w:val="yellow"/>
          <w:lang w:eastAsia="es-PE"/>
        </w:rPr>
        <w:t>una de las pruebas morales que definen la era moderna.</w:t>
      </w:r>
    </w:p>
    <w:p w14:paraId="2AAFD00D" w14:textId="77777777" w:rsidR="004965D6" w:rsidRPr="00823BAA" w:rsidRDefault="004965D6" w:rsidP="00823BAA">
      <w:pPr>
        <w:spacing w:after="0" w:line="240" w:lineRule="auto"/>
        <w:rPr>
          <w:rFonts w:eastAsia="Times New Roman"/>
          <w:color w:val="333333"/>
          <w:lang w:eastAsia="es-PE"/>
        </w:rPr>
      </w:pPr>
    </w:p>
    <w:p w14:paraId="35CD4AE1" w14:textId="77777777" w:rsidR="00DB395F" w:rsidRPr="00823BAA" w:rsidRDefault="00DB395F" w:rsidP="00823BAA">
      <w:pPr>
        <w:spacing w:after="0" w:line="240" w:lineRule="auto"/>
        <w:rPr>
          <w:rFonts w:eastAsia="Times New Roman"/>
          <w:color w:val="333333"/>
          <w:lang w:eastAsia="es-PE"/>
        </w:rPr>
      </w:pPr>
    </w:p>
    <w:p w14:paraId="1FBE7082" w14:textId="77777777" w:rsidR="00DB395F" w:rsidRPr="00823BAA" w:rsidRDefault="00DB395F" w:rsidP="00823BAA">
      <w:pPr>
        <w:spacing w:after="0" w:line="240" w:lineRule="auto"/>
        <w:rPr>
          <w:rFonts w:eastAsia="Times New Roman"/>
          <w:color w:val="333333"/>
          <w:lang w:eastAsia="es-PE"/>
        </w:rPr>
      </w:pPr>
    </w:p>
    <w:p w14:paraId="67EEEBBD" w14:textId="77777777" w:rsidR="00DB395F" w:rsidRPr="003F17CE" w:rsidRDefault="00DB395F" w:rsidP="003F17CE">
      <w:pPr>
        <w:pStyle w:val="Ttulo2"/>
        <w:rPr>
          <w:sz w:val="28"/>
          <w:szCs w:val="28"/>
        </w:rPr>
      </w:pPr>
      <w:bookmarkStart w:id="57" w:name="_Toc230011083"/>
      <w:r w:rsidRPr="003F17CE">
        <w:rPr>
          <w:sz w:val="28"/>
          <w:szCs w:val="28"/>
          <w:bdr w:val="single" w:sz="2" w:space="0" w:color="auto" w:frame="1"/>
        </w:rPr>
        <w:t>El Vaticano emite una advertencia final a la FSSPX tradicionalista disidente.</w:t>
      </w:r>
      <w:bookmarkEnd w:id="57"/>
    </w:p>
    <w:p w14:paraId="53D69A8F" w14:textId="77777777" w:rsidR="00DB395F" w:rsidRPr="00DB395F" w:rsidRDefault="00DB395F" w:rsidP="00823BAA">
      <w:pP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Por </w:t>
      </w:r>
      <w:hyperlink r:id="rId18" w:history="1">
        <w:r w:rsidRPr="00823BAA">
          <w:rPr>
            <w:rFonts w:eastAsia="Times New Roman"/>
            <w:color w:val="212121"/>
            <w:bdr w:val="single" w:sz="2" w:space="0" w:color="auto" w:frame="1"/>
            <w:lang w:eastAsia="es-PE"/>
          </w:rPr>
          <w:t>Nicole Winfield</w:t>
        </w:r>
      </w:hyperlink>
      <w:r w:rsidR="003F17CE">
        <w:rPr>
          <w:rFonts w:eastAsia="Times New Roman"/>
          <w:color w:val="212121"/>
          <w:lang w:eastAsia="es-PE"/>
        </w:rPr>
        <w:t xml:space="preserve">, Crux </w:t>
      </w:r>
      <w:r w:rsidRPr="00DB395F">
        <w:rPr>
          <w:rFonts w:eastAsia="Times New Roman"/>
          <w:color w:val="212121"/>
          <w:bdr w:val="single" w:sz="2" w:space="0" w:color="auto" w:frame="1"/>
          <w:lang w:eastAsia="es-PE"/>
        </w:rPr>
        <w:t>13 de mayo de 2026</w:t>
      </w:r>
      <w:r w:rsidR="003F17CE">
        <w:rPr>
          <w:rFonts w:eastAsia="Times New Roman"/>
          <w:color w:val="212121"/>
          <w:bdr w:val="single" w:sz="2" w:space="0" w:color="auto" w:frame="1"/>
          <w:lang w:eastAsia="es-PE"/>
        </w:rPr>
        <w:t xml:space="preserve">, </w:t>
      </w:r>
      <w:r w:rsidRPr="00823BAA">
        <w:rPr>
          <w:rFonts w:eastAsia="Times New Roman"/>
          <w:color w:val="212121"/>
          <w:bdr w:val="single" w:sz="2" w:space="0" w:color="auto" w:frame="1"/>
          <w:lang w:eastAsia="es-PE"/>
        </w:rPr>
        <w:t>|Prensa Asociada</w:t>
      </w:r>
    </w:p>
    <w:p w14:paraId="6AF4452D" w14:textId="77777777" w:rsidR="003F17CE" w:rsidRDefault="003F17CE"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bdr w:val="single" w:sz="2" w:space="0" w:color="auto" w:frame="1"/>
          <w:lang w:eastAsia="es-PE"/>
        </w:rPr>
      </w:pPr>
    </w:p>
    <w:p w14:paraId="380EB866"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ROMA — </w:t>
      </w:r>
      <w:r w:rsidRPr="00DB395F">
        <w:rPr>
          <w:rFonts w:eastAsia="Times New Roman"/>
          <w:color w:val="212121"/>
          <w:highlight w:val="yellow"/>
          <w:bdr w:val="single" w:sz="2" w:space="0" w:color="auto" w:frame="1"/>
          <w:lang w:eastAsia="es-PE"/>
        </w:rPr>
        <w:t>El Vaticano emitió el miércoles una advertencia final a un grupo disidente de católicos tradicionalistas</w:t>
      </w:r>
      <w:r w:rsidRPr="00DB395F">
        <w:rPr>
          <w:rFonts w:eastAsia="Times New Roman"/>
          <w:color w:val="212121"/>
          <w:bdr w:val="single" w:sz="2" w:space="0" w:color="auto" w:frame="1"/>
          <w:lang w:eastAsia="es-PE"/>
        </w:rPr>
        <w:t xml:space="preserve">, </w:t>
      </w:r>
      <w:r w:rsidRPr="00DB395F">
        <w:rPr>
          <w:rFonts w:eastAsia="Times New Roman"/>
          <w:color w:val="212121"/>
          <w:highlight w:val="yellow"/>
          <w:bdr w:val="single" w:sz="2" w:space="0" w:color="auto" w:frame="1"/>
          <w:lang w:eastAsia="es-PE"/>
        </w:rPr>
        <w:t>indicando que sus planes de consagrar obispos sin el consentimiento papal constituyen un acto cismático que conlleva la excomunión automática.</w:t>
      </w:r>
    </w:p>
    <w:p w14:paraId="27C4EE02"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El papa León XIV reza para que los líderes de la Sociedad de San Pío X </w:t>
      </w:r>
      <w:r w:rsidRPr="00DB395F">
        <w:rPr>
          <w:rFonts w:eastAsia="Times New Roman"/>
          <w:color w:val="212121"/>
          <w:highlight w:val="yellow"/>
          <w:bdr w:val="single" w:sz="2" w:space="0" w:color="auto" w:frame="1"/>
          <w:lang w:eastAsia="es-PE"/>
        </w:rPr>
        <w:t>"reconsideren</w:t>
      </w:r>
      <w:r w:rsidRPr="00DB395F">
        <w:rPr>
          <w:rFonts w:eastAsia="Times New Roman"/>
          <w:color w:val="212121"/>
          <w:bdr w:val="single" w:sz="2" w:space="0" w:color="auto" w:frame="1"/>
          <w:lang w:eastAsia="es-PE"/>
        </w:rPr>
        <w:t xml:space="preserve"> la gravísima decisión que han tomado", según un comunicado del responsable de la doctrina del Vaticano, el cardenal Víctor Manuel Fernández.</w:t>
      </w:r>
    </w:p>
    <w:p w14:paraId="48EB8B1B"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La declaración parecía ser un </w:t>
      </w:r>
      <w:r w:rsidRPr="00DB395F">
        <w:rPr>
          <w:rFonts w:eastAsia="Times New Roman"/>
          <w:color w:val="212121"/>
          <w:highlight w:val="yellow"/>
          <w:bdr w:val="single" w:sz="2" w:space="0" w:color="auto" w:frame="1"/>
          <w:lang w:eastAsia="es-PE"/>
        </w:rPr>
        <w:t>último intento</w:t>
      </w:r>
      <w:r w:rsidRPr="00DB395F">
        <w:rPr>
          <w:rFonts w:eastAsia="Times New Roman"/>
          <w:color w:val="212121"/>
          <w:bdr w:val="single" w:sz="2" w:space="0" w:color="auto" w:frame="1"/>
          <w:lang w:eastAsia="es-PE"/>
        </w:rPr>
        <w:t xml:space="preserve"> por evitar la consagración de cuatro nuevos obispos, prevista para el 1 de julio. De llevarse a cabo, representaría el desafío más grave hasta la f</w:t>
      </w:r>
      <w:r w:rsidR="005A37DF">
        <w:rPr>
          <w:rFonts w:eastAsia="Times New Roman"/>
          <w:color w:val="212121"/>
          <w:bdr w:val="single" w:sz="2" w:space="0" w:color="auto" w:frame="1"/>
          <w:lang w:eastAsia="es-PE"/>
        </w:rPr>
        <w:t>echa a la autoridad de León XIV</w:t>
      </w:r>
      <w:r w:rsidRPr="00DB395F">
        <w:rPr>
          <w:rFonts w:eastAsia="Times New Roman"/>
          <w:color w:val="212121"/>
          <w:bdr w:val="single" w:sz="2" w:space="0" w:color="auto" w:frame="1"/>
          <w:lang w:eastAsia="es-PE"/>
        </w:rPr>
        <w:t>, en su intento por sanar las divisiones con los católicos tradicionalistas, que se agravaron durante el pontificado del Papa Francisco.</w:t>
      </w:r>
    </w:p>
    <w:p w14:paraId="0F44767C"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La </w:t>
      </w:r>
      <w:r w:rsidRPr="00DB395F">
        <w:rPr>
          <w:rFonts w:eastAsia="Times New Roman"/>
          <w:color w:val="212121"/>
          <w:highlight w:val="yellow"/>
          <w:bdr w:val="single" w:sz="2" w:space="0" w:color="auto" w:frame="1"/>
          <w:lang w:eastAsia="es-PE"/>
        </w:rPr>
        <w:t>FSSPX,</w:t>
      </w:r>
      <w:r w:rsidRPr="00DB395F">
        <w:rPr>
          <w:rFonts w:eastAsia="Times New Roman"/>
          <w:color w:val="212121"/>
          <w:bdr w:val="single" w:sz="2" w:space="0" w:color="auto" w:frame="1"/>
          <w:lang w:eastAsia="es-PE"/>
        </w:rPr>
        <w:t xml:space="preserve"> como se conoce al grupo, fue fundada en Écône, Suiza, en 1970 </w:t>
      </w:r>
      <w:r w:rsidRPr="00DB395F">
        <w:rPr>
          <w:rFonts w:eastAsia="Times New Roman"/>
          <w:color w:val="212121"/>
          <w:highlight w:val="yellow"/>
          <w:bdr w:val="single" w:sz="2" w:space="0" w:color="auto" w:frame="1"/>
          <w:lang w:eastAsia="es-PE"/>
        </w:rPr>
        <w:t>en oposición a las reformas modernizadoras del Concilio Vaticano II</w:t>
      </w:r>
      <w:r w:rsidRPr="00DB395F">
        <w:rPr>
          <w:rFonts w:eastAsia="Times New Roman"/>
          <w:color w:val="212121"/>
          <w:bdr w:val="single" w:sz="2" w:space="0" w:color="auto" w:frame="1"/>
          <w:lang w:eastAsia="es-PE"/>
        </w:rPr>
        <w:t xml:space="preserve"> de la década de 1960, que, entre otras cosas, permitieron que la misa se celebrara en lengua vernácula en lugar de en latín.</w:t>
      </w:r>
    </w:p>
    <w:p w14:paraId="50822732"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El grupo, que celebra la misa en latín anterior al Concilio Vaticano II, rompió con Roma por primera vez </w:t>
      </w:r>
      <w:r w:rsidRPr="00DB395F">
        <w:rPr>
          <w:rFonts w:eastAsia="Times New Roman"/>
          <w:color w:val="212121"/>
          <w:highlight w:val="yellow"/>
          <w:bdr w:val="single" w:sz="2" w:space="0" w:color="auto" w:frame="1"/>
          <w:lang w:eastAsia="es-PE"/>
        </w:rPr>
        <w:t>en 1988, después de que su fundador, el arzobispo Marcel Lefebvre, consagrara a cuatro obispos sin el consentimiento papal.</w:t>
      </w:r>
      <w:r w:rsidRPr="00DB395F">
        <w:rPr>
          <w:rFonts w:eastAsia="Times New Roman"/>
          <w:color w:val="212121"/>
          <w:bdr w:val="single" w:sz="2" w:space="0" w:color="auto" w:frame="1"/>
          <w:lang w:eastAsia="es-PE"/>
        </w:rPr>
        <w:t xml:space="preserve"> El Vaticano e</w:t>
      </w:r>
      <w:r w:rsidRPr="00DB395F">
        <w:rPr>
          <w:rFonts w:eastAsia="Times New Roman"/>
          <w:color w:val="212121"/>
          <w:highlight w:val="yellow"/>
          <w:bdr w:val="single" w:sz="2" w:space="0" w:color="auto" w:frame="1"/>
          <w:lang w:eastAsia="es-PE"/>
        </w:rPr>
        <w:t>xcomulgó</w:t>
      </w:r>
      <w:r w:rsidRPr="00DB395F">
        <w:rPr>
          <w:rFonts w:eastAsia="Times New Roman"/>
          <w:color w:val="212121"/>
          <w:bdr w:val="single" w:sz="2" w:space="0" w:color="auto" w:frame="1"/>
          <w:lang w:eastAsia="es-PE"/>
        </w:rPr>
        <w:t xml:space="preserve"> de inmediato a Lefebvre y a los otros cuatro obispos, y el grupo aún hoy no tiene estatus legal dentro de la Iglesia Católica.</w:t>
      </w:r>
    </w:p>
    <w:p w14:paraId="2C269330"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Sin embargo, </w:t>
      </w:r>
      <w:r w:rsidRPr="00DB395F">
        <w:rPr>
          <w:rFonts w:eastAsia="Times New Roman"/>
          <w:color w:val="212121"/>
          <w:highlight w:val="yellow"/>
          <w:bdr w:val="single" w:sz="2" w:space="0" w:color="auto" w:frame="1"/>
          <w:lang w:eastAsia="es-PE"/>
        </w:rPr>
        <w:t>el grupo ha seguido creciendo</w:t>
      </w:r>
      <w:r w:rsidRPr="00DB395F">
        <w:rPr>
          <w:rFonts w:eastAsia="Times New Roman"/>
          <w:color w:val="212121"/>
          <w:bdr w:val="single" w:sz="2" w:space="0" w:color="auto" w:frame="1"/>
          <w:lang w:eastAsia="es-PE"/>
        </w:rPr>
        <w:t xml:space="preserve"> en las décadas transcurridas desde aquel acto cismático original, con escuelas, seminarios y parroquias en todo el mundo, así como con ramas de sacerdotes, monjas y católicos laicos vinculados a la misa tradicional en latín.</w:t>
      </w:r>
    </w:p>
    <w:p w14:paraId="5EE97319"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Este crecimiento supone una verdadera amenaza para Roma, ya que equivale a una iglesia católica paralela. </w:t>
      </w:r>
      <w:r w:rsidRPr="00DB395F">
        <w:rPr>
          <w:rFonts w:eastAsia="Times New Roman"/>
          <w:color w:val="212121"/>
          <w:highlight w:val="yellow"/>
          <w:bdr w:val="single" w:sz="2" w:space="0" w:color="auto" w:frame="1"/>
          <w:lang w:eastAsia="es-PE"/>
        </w:rPr>
        <w:t>Actualmente cuenta con</w:t>
      </w:r>
      <w:r w:rsidRPr="00DB395F">
        <w:rPr>
          <w:rFonts w:eastAsia="Times New Roman"/>
          <w:color w:val="212121"/>
          <w:bdr w:val="single" w:sz="2" w:space="0" w:color="auto" w:frame="1"/>
          <w:lang w:eastAsia="es-PE"/>
        </w:rPr>
        <w:t xml:space="preserve"> dos obispos, 733 sacerdotes, 264 seminaristas, 145 religiosos, 88 oblatos y 250 religiosas que representan a 50 nacionalidades, según estadísticas de la FSSPX.</w:t>
      </w:r>
    </w:p>
    <w:p w14:paraId="3CF17E0B"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El actual superior de la FSSPX, el padre </w:t>
      </w:r>
      <w:r w:rsidRPr="00DB395F">
        <w:rPr>
          <w:rFonts w:eastAsia="Times New Roman"/>
          <w:color w:val="212121"/>
          <w:highlight w:val="yellow"/>
          <w:bdr w:val="single" w:sz="2" w:space="0" w:color="auto" w:frame="1"/>
          <w:lang w:eastAsia="es-PE"/>
        </w:rPr>
        <w:t>Davide Pagliarani</w:t>
      </w:r>
      <w:r w:rsidRPr="00DB395F">
        <w:rPr>
          <w:rFonts w:eastAsia="Times New Roman"/>
          <w:color w:val="212121"/>
          <w:bdr w:val="single" w:sz="2" w:space="0" w:color="auto" w:frame="1"/>
          <w:lang w:eastAsia="es-PE"/>
        </w:rPr>
        <w:t xml:space="preserve">, anunció a principios de este año que nuevos obispos serían consagrados el 1 de julio </w:t>
      </w:r>
      <w:r w:rsidRPr="00DB395F">
        <w:rPr>
          <w:rFonts w:eastAsia="Times New Roman"/>
          <w:color w:val="212121"/>
          <w:bdr w:val="single" w:sz="2" w:space="0" w:color="auto" w:frame="1"/>
          <w:lang w:eastAsia="es-PE"/>
        </w:rPr>
        <w:lastRenderedPageBreak/>
        <w:t>para atender a los fieles, argumentando que los dos obispos ancianos que quedan en la FSSPX ya no pueden ejercer su ministerio en una realidad global como esta.</w:t>
      </w:r>
    </w:p>
    <w:p w14:paraId="177D3E6C"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El Vaticano invitó a Pagliarini a dialogar, pero los mismos problemas teológicos y prácticos que han impedido el acercamiento durante 50 años aparentemente dejaron a ambas partes en un punto muerto.</w:t>
      </w:r>
    </w:p>
    <w:p w14:paraId="3AD06138"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En recientes declaraciones publicadas en la página web de la FSSPX, Pagliarani reiteró la necesidad de los nuevos obispos. Expresó su satisfacción por el hecho de que su anuncio hubiera suscitado un debate sobre lo que la FSSPX considera una crisis que aqueja a la Iglesia, incluyendo el pluralismo religioso y la confusión en torno a la fe.</w:t>
      </w:r>
    </w:p>
    <w:p w14:paraId="672E6CB8"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“Lo que está en juego hoy no es una opinión, ni una sensibilidad, ni una opción preferencial, ni un matiz particular en la interpretación de un texto, sino la fe y la moral que un católico debe conocer, profesar y practicar para salvar su alma y alcanzar el paraíso”, dijo.</w:t>
      </w:r>
    </w:p>
    <w:p w14:paraId="7B0DC4B4"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 xml:space="preserve">Las inminentes consagraciones, que conllevarían la excomunión automática, han creado la </w:t>
      </w:r>
      <w:r w:rsidRPr="00DB395F">
        <w:rPr>
          <w:rFonts w:eastAsia="Times New Roman"/>
          <w:color w:val="212121"/>
          <w:highlight w:val="yellow"/>
          <w:bdr w:val="single" w:sz="2" w:space="0" w:color="auto" w:frame="1"/>
          <w:lang w:eastAsia="es-PE"/>
        </w:rPr>
        <w:t>primer</w:t>
      </w:r>
      <w:r w:rsidR="00B672C0" w:rsidRPr="00B672C0">
        <w:rPr>
          <w:rFonts w:eastAsia="Times New Roman"/>
          <w:color w:val="212121"/>
          <w:highlight w:val="yellow"/>
          <w:bdr w:val="single" w:sz="2" w:space="0" w:color="auto" w:frame="1"/>
          <w:lang w:eastAsia="es-PE"/>
        </w:rPr>
        <w:t>a crisis tangible para León XIV</w:t>
      </w:r>
      <w:r w:rsidRPr="00DB395F">
        <w:rPr>
          <w:rFonts w:eastAsia="Times New Roman"/>
          <w:color w:val="212121"/>
          <w:bdr w:val="single" w:sz="2" w:space="0" w:color="auto" w:frame="1"/>
          <w:lang w:eastAsia="es-PE"/>
        </w:rPr>
        <w:t>, quien ha intentado apaciguar las relaciones con los tradicionalistas católicos, que empeoraron bajo el pontificado del Papa Francisco después de que el papa argentino reprimiera la difusión de la antigua misa en latín.</w:t>
      </w:r>
    </w:p>
    <w:p w14:paraId="5A4022E0" w14:textId="77777777" w:rsidR="00DB395F" w:rsidRPr="00DB395F" w:rsidRDefault="00DB395F" w:rsidP="00823BAA">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B395F">
        <w:rPr>
          <w:rFonts w:eastAsia="Times New Roman"/>
          <w:color w:val="212121"/>
          <w:bdr w:val="single" w:sz="2" w:space="0" w:color="auto" w:frame="1"/>
          <w:lang w:eastAsia="es-PE"/>
        </w:rPr>
        <w:t>Si bien la FSSPX está fuera de comunión con la Santa Sede, muchos católicos tradicionalistas, leales a Roma pero apegados a la antigua Misa, simpatizan con la difícil situación de la FSSPX y están atentos a cómo Leo maneja el desafío.</w:t>
      </w:r>
    </w:p>
    <w:p w14:paraId="6986E462" w14:textId="77777777" w:rsidR="00DB395F" w:rsidRDefault="00DB395F" w:rsidP="00823BAA">
      <w:pPr>
        <w:spacing w:after="0" w:line="240" w:lineRule="auto"/>
        <w:rPr>
          <w:rFonts w:eastAsia="Times New Roman"/>
          <w:color w:val="333333"/>
          <w:lang w:eastAsia="es-PE"/>
        </w:rPr>
      </w:pPr>
    </w:p>
    <w:p w14:paraId="76F46ADA" w14:textId="77777777" w:rsidR="00601E72" w:rsidRDefault="00601E72" w:rsidP="00823BAA">
      <w:pPr>
        <w:spacing w:after="0" w:line="240" w:lineRule="auto"/>
        <w:rPr>
          <w:rFonts w:eastAsia="Times New Roman"/>
          <w:color w:val="333333"/>
          <w:lang w:eastAsia="es-PE"/>
        </w:rPr>
      </w:pPr>
    </w:p>
    <w:p w14:paraId="19B41293" w14:textId="77777777" w:rsidR="00601E72" w:rsidRDefault="00601E72" w:rsidP="00823BAA">
      <w:pPr>
        <w:spacing w:after="0" w:line="240" w:lineRule="auto"/>
        <w:rPr>
          <w:rFonts w:eastAsia="Times New Roman"/>
          <w:color w:val="333333"/>
          <w:lang w:eastAsia="es-PE"/>
        </w:rPr>
      </w:pPr>
    </w:p>
    <w:p w14:paraId="2C39621A" w14:textId="77777777" w:rsidR="00601E72" w:rsidRDefault="00601E72" w:rsidP="00823BAA">
      <w:pPr>
        <w:spacing w:after="0" w:line="240" w:lineRule="auto"/>
        <w:rPr>
          <w:rFonts w:eastAsia="Times New Roman"/>
          <w:color w:val="333333"/>
          <w:lang w:eastAsia="es-PE"/>
        </w:rPr>
      </w:pPr>
    </w:p>
    <w:p w14:paraId="30754AF9" w14:textId="77777777" w:rsidR="00601E72" w:rsidRPr="00601E72" w:rsidRDefault="00601E72" w:rsidP="00601E72">
      <w:pPr>
        <w:pStyle w:val="Ttulo2"/>
        <w:rPr>
          <w:sz w:val="28"/>
          <w:szCs w:val="28"/>
        </w:rPr>
      </w:pPr>
      <w:bookmarkStart w:id="58" w:name="_Toc230011084"/>
      <w:r w:rsidRPr="00601E72">
        <w:rPr>
          <w:sz w:val="28"/>
          <w:szCs w:val="28"/>
        </w:rPr>
        <w:t>En Perú, no hay competencia cuando el presidente Trump se enfrenta al papa León XIV</w:t>
      </w:r>
      <w:r w:rsidR="006A5D38">
        <w:rPr>
          <w:sz w:val="28"/>
          <w:szCs w:val="28"/>
        </w:rPr>
        <w:t xml:space="preserve"> (extratos)</w:t>
      </w:r>
      <w:r w:rsidRPr="00601E72">
        <w:rPr>
          <w:sz w:val="28"/>
          <w:szCs w:val="28"/>
        </w:rPr>
        <w:t>.</w:t>
      </w:r>
      <w:bookmarkEnd w:id="58"/>
    </w:p>
    <w:p w14:paraId="1ECA0FE5" w14:textId="77777777" w:rsidR="00601E72" w:rsidRPr="00823BAA" w:rsidRDefault="00601E72" w:rsidP="00601E72">
      <w:pPr>
        <w:spacing w:after="0" w:line="240" w:lineRule="auto"/>
        <w:rPr>
          <w:rFonts w:eastAsia="Times New Roman"/>
          <w:color w:val="5E5F66"/>
          <w:lang w:eastAsia="es-PE"/>
        </w:rPr>
      </w:pPr>
      <w:r w:rsidRPr="00823BAA">
        <w:rPr>
          <w:rFonts w:eastAsia="Times New Roman"/>
          <w:color w:val="5E5F66"/>
          <w:lang w:eastAsia="es-PE"/>
        </w:rPr>
        <w:t>Por </w:t>
      </w:r>
      <w:hyperlink r:id="rId19" w:history="1">
        <w:r w:rsidRPr="00823BAA">
          <w:rPr>
            <w:rFonts w:eastAsia="Times New Roman"/>
            <w:color w:val="16171B"/>
            <w:u w:val="single"/>
            <w:lang w:eastAsia="es-PE"/>
          </w:rPr>
          <w:t>David Agren</w:t>
        </w:r>
      </w:hyperlink>
      <w:r>
        <w:rPr>
          <w:rFonts w:eastAsia="Times New Roman"/>
          <w:color w:val="5E5F66"/>
          <w:lang w:eastAsia="es-PE"/>
        </w:rPr>
        <w:t xml:space="preserve">, America </w:t>
      </w:r>
      <w:r w:rsidRPr="00823BAA">
        <w:rPr>
          <w:rFonts w:eastAsia="Times New Roman"/>
          <w:color w:val="5E5F66"/>
          <w:lang w:eastAsia="es-PE"/>
        </w:rPr>
        <w:t>11 de mayo de 2026</w:t>
      </w:r>
    </w:p>
    <w:p w14:paraId="48D08B13" w14:textId="77777777" w:rsidR="00730563" w:rsidRDefault="00730563" w:rsidP="00601E72">
      <w:pPr>
        <w:shd w:val="clear" w:color="auto" w:fill="FFFFFF"/>
        <w:spacing w:after="0" w:line="240" w:lineRule="auto"/>
        <w:rPr>
          <w:rFonts w:eastAsia="Times New Roman"/>
          <w:color w:val="16171B"/>
          <w:lang w:eastAsia="es-PE"/>
        </w:rPr>
      </w:pPr>
    </w:p>
    <w:p w14:paraId="03742B4D"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Justo antes de las elecciones generales de abril en Perú, </w:t>
      </w:r>
      <w:hyperlink r:id="rId20" w:history="1">
        <w:r w:rsidRPr="00823BAA">
          <w:rPr>
            <w:rFonts w:eastAsia="Times New Roman"/>
            <w:color w:val="A12014"/>
            <w:u w:val="single"/>
            <w:lang w:eastAsia="es-PE"/>
          </w:rPr>
          <w:t>publicaciones en redes sociales</w:t>
        </w:r>
      </w:hyperlink>
      <w:r w:rsidRPr="00823BAA">
        <w:rPr>
          <w:rFonts w:eastAsia="Times New Roman"/>
          <w:color w:val="16171B"/>
          <w:lang w:eastAsia="es-PE"/>
        </w:rPr>
        <w:t xml:space="preserve"> destacaron la presencia de una figura prominente en el padrón electoral del país: el Papa León XIV. El pontífice, registrado como Robert Prevost, no votó en las elecciones, a pesar de la obligatoriedad del voto. Medios peruanos informaron que el </w:t>
      </w:r>
      <w:r w:rsidRPr="00730563">
        <w:rPr>
          <w:rFonts w:eastAsia="Times New Roman"/>
          <w:color w:val="16171B"/>
          <w:highlight w:val="yellow"/>
          <w:lang w:eastAsia="es-PE"/>
        </w:rPr>
        <w:t>Papa León XIV, ciudadano peruano</w:t>
      </w:r>
      <w:r w:rsidRPr="00823BAA">
        <w:rPr>
          <w:rFonts w:eastAsia="Times New Roman"/>
          <w:color w:val="16171B"/>
          <w:lang w:eastAsia="es-PE"/>
        </w:rPr>
        <w:t>, no sería sancionado, ya que los votantes mayores de 65 años están exentos.</w:t>
      </w:r>
    </w:p>
    <w:p w14:paraId="1AADE2D2"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lastRenderedPageBreak/>
        <w:t>Pero la fascinación por Leo como potencial votante reflejaba su prestigio en Perú, donde el pontífice nacido en Estados Unidos fue misionero agustino en las décadas de 1980 y 1990 y regresó como obispo de la Diócesis de Chiclayo durante ocho años en 2015. Los peruanos se regocijaron tras su elección el 8 de mayo de 2025, especialmente porque rápidamente expresó su afecto por su antigua diócesis en su primer discurso público como papa ese día.</w:t>
      </w:r>
    </w:p>
    <w:p w14:paraId="1BE34E76" w14:textId="77777777" w:rsidR="00601E72" w:rsidRPr="00823BAA" w:rsidRDefault="00601E72" w:rsidP="00601E72">
      <w:pPr>
        <w:shd w:val="clear" w:color="auto" w:fill="FFFFFF"/>
        <w:spacing w:after="0" w:line="240" w:lineRule="auto"/>
        <w:rPr>
          <w:rFonts w:eastAsia="Times New Roman"/>
          <w:color w:val="16171B"/>
          <w:lang w:eastAsia="es-PE"/>
        </w:rPr>
      </w:pPr>
      <w:hyperlink r:id="rId21" w:history="1">
        <w:r w:rsidRPr="00823BAA">
          <w:rPr>
            <w:rFonts w:eastAsia="Times New Roman"/>
            <w:color w:val="A12014"/>
            <w:u w:val="single"/>
            <w:lang w:eastAsia="es-PE"/>
          </w:rPr>
          <w:t>Muchos peruanos recordaron</w:t>
        </w:r>
      </w:hyperlink>
      <w:r w:rsidRPr="00823BAA">
        <w:rPr>
          <w:rFonts w:eastAsia="Times New Roman"/>
          <w:color w:val="16171B"/>
          <w:lang w:eastAsia="es-PE"/>
        </w:rPr>
        <w:t xml:space="preserve"> con gratitud </w:t>
      </w:r>
      <w:r w:rsidRPr="00730563">
        <w:rPr>
          <w:rFonts w:eastAsia="Times New Roman"/>
          <w:color w:val="16171B"/>
          <w:highlight w:val="yellow"/>
          <w:lang w:eastAsia="es-PE"/>
        </w:rPr>
        <w:t>su respuesta ante las catastróficas inundaciones</w:t>
      </w:r>
      <w:r w:rsidRPr="00823BAA">
        <w:rPr>
          <w:rFonts w:eastAsia="Times New Roman"/>
          <w:color w:val="16171B"/>
          <w:lang w:eastAsia="es-PE"/>
        </w:rPr>
        <w:t xml:space="preserve"> que azotaron su diócesis, mayoritariamente rural. En las redes sociales circularon </w:t>
      </w:r>
      <w:hyperlink r:id="rId22" w:history="1">
        <w:r w:rsidRPr="00823BAA">
          <w:rPr>
            <w:rFonts w:eastAsia="Times New Roman"/>
            <w:color w:val="A12014"/>
            <w:u w:val="single"/>
            <w:lang w:eastAsia="es-PE"/>
          </w:rPr>
          <w:t>fotos</w:t>
        </w:r>
      </w:hyperlink>
      <w:r w:rsidRPr="00823BAA">
        <w:rPr>
          <w:rFonts w:eastAsia="Times New Roman"/>
          <w:color w:val="16171B"/>
          <w:lang w:eastAsia="es-PE"/>
        </w:rPr>
        <w:t> que mostraban a Leo, entonces obispo Prevost, adentrándose en aguas turbias con botas de goma para supervisar las labores de socorro.</w:t>
      </w:r>
    </w:p>
    <w:p w14:paraId="7A45B2DF"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 xml:space="preserve">También recuerdan que </w:t>
      </w:r>
      <w:r w:rsidRPr="00730563">
        <w:rPr>
          <w:rFonts w:eastAsia="Times New Roman"/>
          <w:color w:val="16171B"/>
          <w:highlight w:val="yellow"/>
          <w:lang w:eastAsia="es-PE"/>
        </w:rPr>
        <w:t>consiguió tanques de oxígeno durante la pandemia</w:t>
      </w:r>
      <w:r w:rsidRPr="00823BAA">
        <w:rPr>
          <w:rFonts w:eastAsia="Times New Roman"/>
          <w:color w:val="16171B"/>
          <w:lang w:eastAsia="es-PE"/>
        </w:rPr>
        <w:t xml:space="preserve"> de Covid-19 —una experiencia especialmente desastrosa en Perú— mientras los funcionarios públicos se mostraban indolentes. El Papa también </w:t>
      </w:r>
      <w:r w:rsidRPr="00730563">
        <w:rPr>
          <w:rFonts w:eastAsia="Times New Roman"/>
          <w:color w:val="16171B"/>
          <w:highlight w:val="yellow"/>
          <w:lang w:eastAsia="es-PE"/>
        </w:rPr>
        <w:t>respondió con decisión al éxodo de migrantes que huían de Venezuela</w:t>
      </w:r>
      <w:r w:rsidRPr="00823BAA">
        <w:rPr>
          <w:rFonts w:eastAsia="Times New Roman"/>
          <w:color w:val="16171B"/>
          <w:lang w:eastAsia="es-PE"/>
        </w:rPr>
        <w:t xml:space="preserve"> hacia otras partes de Sudamérica, estableciendo albergues y comedores sociales para los venezolanos que transitaban por Perú e instando a los ministerios de la Iglesia a apoyar a estas familias migrantes.</w:t>
      </w:r>
    </w:p>
    <w:p w14:paraId="5EEC0314" w14:textId="77777777" w:rsidR="00601E72" w:rsidRPr="00823BAA" w:rsidRDefault="00601E72" w:rsidP="00601E72">
      <w:pPr>
        <w:shd w:val="clear" w:color="auto" w:fill="FFFFFF"/>
        <w:spacing w:after="0" w:line="240" w:lineRule="auto"/>
        <w:rPr>
          <w:rFonts w:eastAsia="Times New Roman"/>
          <w:color w:val="16171B"/>
          <w:lang w:eastAsia="es-PE"/>
        </w:rPr>
      </w:pPr>
      <w:r w:rsidRPr="00A952B4">
        <w:rPr>
          <w:rFonts w:eastAsia="Times New Roman"/>
          <w:color w:val="16171B"/>
          <w:highlight w:val="yellow"/>
          <w:lang w:eastAsia="es-PE"/>
        </w:rPr>
        <w:t>El papa sigue demostrando su afecto por su país de adopción</w:t>
      </w:r>
      <w:r w:rsidRPr="00823BAA">
        <w:rPr>
          <w:rFonts w:eastAsia="Times New Roman"/>
          <w:color w:val="16171B"/>
          <w:lang w:eastAsia="es-PE"/>
        </w:rPr>
        <w:t>. «Probablemente Perú», respondió cuando </w:t>
      </w:r>
      <w:hyperlink r:id="rId23" w:history="1">
        <w:r w:rsidRPr="00823BAA">
          <w:rPr>
            <w:rFonts w:eastAsia="Times New Roman"/>
            <w:color w:val="A12014"/>
            <w:u w:val="single"/>
            <w:lang w:eastAsia="es-PE"/>
          </w:rPr>
          <w:t>un periodista de Crux</w:t>
        </w:r>
      </w:hyperlink>
      <w:r w:rsidRPr="00823BAA">
        <w:rPr>
          <w:rFonts w:eastAsia="Times New Roman"/>
          <w:color w:val="16171B"/>
          <w:lang w:eastAsia="es-PE"/>
        </w:rPr>
        <w:t> , el sitio web de noticias católicas, le preguntó si apoyaría a Perú o a Estados Unidos en el Mundial.</w:t>
      </w:r>
    </w:p>
    <w:p w14:paraId="1F3F1007" w14:textId="77777777" w:rsidR="00601E72" w:rsidRPr="00823BAA" w:rsidRDefault="00601E72" w:rsidP="00601E72">
      <w:pPr>
        <w:shd w:val="clear" w:color="auto" w:fill="FFFFFF"/>
        <w:spacing w:after="0" w:line="240" w:lineRule="auto"/>
        <w:rPr>
          <w:rFonts w:eastAsia="Times New Roman"/>
          <w:color w:val="16171B"/>
          <w:lang w:eastAsia="es-PE"/>
        </w:rPr>
      </w:pPr>
      <w:r w:rsidRPr="00A952B4">
        <w:rPr>
          <w:rFonts w:eastAsia="Times New Roman"/>
          <w:color w:val="16171B"/>
          <w:highlight w:val="yellow"/>
          <w:lang w:eastAsia="es-PE"/>
        </w:rPr>
        <w:t>César Piscoya</w:t>
      </w:r>
      <w:r w:rsidRPr="00823BAA">
        <w:rPr>
          <w:rFonts w:eastAsia="Times New Roman"/>
          <w:color w:val="16171B"/>
          <w:lang w:eastAsia="es-PE"/>
        </w:rPr>
        <w:t xml:space="preserve"> afirmó que el papa sigue siendo importante para los peruanos como líder espiritual, pero también como hijo predilecto que abrazó el país sudamericano como misionero, prelado y ciudadano. Piscoya se desempeñó como secretario ejecutivo del vicariato social </w:t>
      </w:r>
      <w:r w:rsidR="00A952B4">
        <w:rPr>
          <w:rFonts w:eastAsia="Times New Roman"/>
          <w:color w:val="16171B"/>
          <w:lang w:eastAsia="es-PE"/>
        </w:rPr>
        <w:t xml:space="preserve">bajo el pontificado de León XIV </w:t>
      </w:r>
      <w:r w:rsidRPr="00823BAA">
        <w:rPr>
          <w:rFonts w:eastAsia="Times New Roman"/>
          <w:color w:val="16171B"/>
          <w:lang w:eastAsia="es-PE"/>
        </w:rPr>
        <w:t>en la diócesis de Chiclayo.</w:t>
      </w:r>
    </w:p>
    <w:p w14:paraId="51569663"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El señor Piscoya declaró a </w:t>
      </w:r>
      <w:r w:rsidRPr="00823BAA">
        <w:rPr>
          <w:rFonts w:eastAsia="Times New Roman"/>
          <w:b/>
          <w:bCs/>
          <w:color w:val="16171B"/>
          <w:lang w:eastAsia="es-PE"/>
        </w:rPr>
        <w:t>la revista America</w:t>
      </w:r>
      <w:r w:rsidRPr="00823BAA">
        <w:rPr>
          <w:rFonts w:eastAsia="Times New Roman"/>
          <w:color w:val="16171B"/>
          <w:lang w:eastAsia="es-PE"/>
        </w:rPr>
        <w:t xml:space="preserve"> que, para los peruanos y especialmente para la gente de Chiclayo, el papa “encarna la esencia misma de una persona, un hombre, una figura religiosa… ya sea que lo etiquetemos como poderoso, rico o incluso perteneciente a cierto linaje o clase alta, [que] </w:t>
      </w:r>
      <w:r w:rsidRPr="00A952B4">
        <w:rPr>
          <w:rFonts w:eastAsia="Times New Roman"/>
          <w:color w:val="16171B"/>
          <w:highlight w:val="yellow"/>
          <w:lang w:eastAsia="es-PE"/>
        </w:rPr>
        <w:t>es, en realidad, sencillo, tranquilo, sereno, amable, accesible y preocupado por nosotros”.</w:t>
      </w:r>
    </w:p>
    <w:p w14:paraId="01D43680"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Recordó que la presencia serena del papa creó una conexión emocional "desde el primer momento".</w:t>
      </w:r>
    </w:p>
    <w:p w14:paraId="453B7A82" w14:textId="77777777" w:rsidR="00601E72" w:rsidRPr="00823BAA" w:rsidRDefault="00601E72" w:rsidP="00601E72">
      <w:pPr>
        <w:shd w:val="clear" w:color="auto" w:fill="FFFFFF"/>
        <w:spacing w:after="0" w:line="240" w:lineRule="auto"/>
        <w:rPr>
          <w:rFonts w:eastAsia="Times New Roman"/>
          <w:color w:val="16171B"/>
          <w:lang w:eastAsia="es-PE"/>
        </w:rPr>
      </w:pPr>
      <w:r w:rsidRPr="00A952B4">
        <w:rPr>
          <w:rFonts w:eastAsia="Times New Roman"/>
          <w:color w:val="16171B"/>
          <w:highlight w:val="yellow"/>
          <w:lang w:eastAsia="es-PE"/>
        </w:rPr>
        <w:t>Los campesinos y la gente que el futuro papa conoció en Perú “terminaron reconociéndolo como un hermano”,</w:t>
      </w:r>
      <w:r w:rsidRPr="00823BAA">
        <w:rPr>
          <w:rFonts w:eastAsia="Times New Roman"/>
          <w:color w:val="16171B"/>
          <w:lang w:eastAsia="es-PE"/>
        </w:rPr>
        <w:t xml:space="preserve"> añadió. “Terminaron reconociéndolo como un amigo; terminaron reconociéndolo como uno de los suyos”. Ese parentesco no se logra fácilmente, dijo, entre personas que han aprendido a tratar a las figuras de Norteamérica o Europa con cierta distancia y desconfianza.</w:t>
      </w:r>
    </w:p>
    <w:p w14:paraId="15D794F0"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lastRenderedPageBreak/>
        <w:t>Los llamamientos a la paz del Papa tras la campaña aérea estadounidense contra Irán provocaron duras críticas del presidente Donald Trump y una </w:t>
      </w:r>
      <w:hyperlink r:id="rId24" w:history="1">
        <w:r w:rsidRPr="00823BAA">
          <w:rPr>
            <w:rFonts w:eastAsia="Times New Roman"/>
            <w:color w:val="A12014"/>
            <w:u w:val="single"/>
            <w:lang w:eastAsia="es-PE"/>
          </w:rPr>
          <w:t>advertencia del vicepresidente JD Vance,</w:t>
        </w:r>
      </w:hyperlink>
      <w:r w:rsidRPr="00823BAA">
        <w:rPr>
          <w:rFonts w:eastAsia="Times New Roman"/>
          <w:color w:val="16171B"/>
          <w:lang w:eastAsia="es-PE"/>
        </w:rPr>
        <w:t xml:space="preserve"> quien le instó a limitarse a cuestiones morales y a la administración de la Iglesia Católica. Sin embargo, también le granjearon la </w:t>
      </w:r>
      <w:r w:rsidRPr="00A952B4">
        <w:rPr>
          <w:rFonts w:eastAsia="Times New Roman"/>
          <w:color w:val="16171B"/>
          <w:highlight w:val="yellow"/>
          <w:lang w:eastAsia="es-PE"/>
        </w:rPr>
        <w:t>admiración de todos los sectores políticos del Perú.</w:t>
      </w:r>
    </w:p>
    <w:p w14:paraId="0A797F27"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 xml:space="preserve">“Ha habido un sentimiento generalizado de apoyo al papa, incluso desde los sectores más antirreligiosos o ateos del Perú”, afirmó </w:t>
      </w:r>
      <w:r w:rsidRPr="007267CE">
        <w:rPr>
          <w:rFonts w:eastAsia="Times New Roman"/>
          <w:color w:val="16171B"/>
          <w:highlight w:val="yellow"/>
          <w:lang w:eastAsia="es-PE"/>
        </w:rPr>
        <w:t>José Luis Gordillo, SJ</w:t>
      </w:r>
      <w:r w:rsidRPr="00823BAA">
        <w:rPr>
          <w:rFonts w:eastAsia="Times New Roman"/>
          <w:color w:val="16171B"/>
          <w:lang w:eastAsia="es-PE"/>
        </w:rPr>
        <w:t>, director ejecutivo del Servicio Jesuita a Refugiados en Perú. “Consideran que la defensa de la cultura de paz y el desarme en general no es solo una cuestión religiosa, sino también moral, una cuestión de razón y de sentido común”.</w:t>
      </w:r>
    </w:p>
    <w:p w14:paraId="720FA4FA" w14:textId="77777777" w:rsidR="00601E72" w:rsidRPr="00823BAA" w:rsidRDefault="00601E72" w:rsidP="006504B3">
      <w:pPr>
        <w:shd w:val="clear" w:color="auto" w:fill="FFFFFF"/>
        <w:spacing w:after="0" w:line="240" w:lineRule="auto"/>
        <w:rPr>
          <w:rFonts w:eastAsia="Times New Roman"/>
          <w:color w:val="16171B"/>
          <w:lang w:eastAsia="es-PE"/>
        </w:rPr>
      </w:pPr>
      <w:r w:rsidRPr="00823BAA">
        <w:rPr>
          <w:rFonts w:eastAsia="Times New Roman"/>
          <w:color w:val="16171B"/>
          <w:lang w:eastAsia="es-PE"/>
        </w:rPr>
        <w:t xml:space="preserve">El cariño que los peruanos de a </w:t>
      </w:r>
      <w:r w:rsidR="007267CE">
        <w:rPr>
          <w:rFonts w:eastAsia="Times New Roman"/>
          <w:color w:val="16171B"/>
          <w:lang w:eastAsia="es-PE"/>
        </w:rPr>
        <w:t>pie sienten por el Papa León XIV</w:t>
      </w:r>
      <w:r w:rsidRPr="00823BAA">
        <w:rPr>
          <w:rFonts w:eastAsia="Times New Roman"/>
          <w:color w:val="16171B"/>
          <w:lang w:eastAsia="es-PE"/>
        </w:rPr>
        <w:t xml:space="preserve"> contrasta fuertemente con el desprecio generalizado hacia la clase política del país y coincide con las profundas divisiones políticas</w:t>
      </w:r>
      <w:r w:rsidR="007267CE">
        <w:rPr>
          <w:rFonts w:eastAsia="Times New Roman"/>
          <w:color w:val="16171B"/>
          <w:lang w:eastAsia="es-PE"/>
        </w:rPr>
        <w:t xml:space="preserve"> que existen en Perú. Dina Bolu</w:t>
      </w:r>
      <w:r w:rsidRPr="00823BAA">
        <w:rPr>
          <w:rFonts w:eastAsia="Times New Roman"/>
          <w:color w:val="16171B"/>
          <w:lang w:eastAsia="es-PE"/>
        </w:rPr>
        <w:t>arte, la presidenta en el mom</w:t>
      </w:r>
      <w:r w:rsidR="007267CE">
        <w:rPr>
          <w:rFonts w:eastAsia="Times New Roman"/>
          <w:color w:val="16171B"/>
          <w:lang w:eastAsia="es-PE"/>
        </w:rPr>
        <w:t>ento de la elección de León XIV</w:t>
      </w:r>
      <w:r w:rsidRPr="00823BAA">
        <w:rPr>
          <w:rFonts w:eastAsia="Times New Roman"/>
          <w:color w:val="16171B"/>
          <w:lang w:eastAsia="es-PE"/>
        </w:rPr>
        <w:t>, alcanzó un </w:t>
      </w:r>
      <w:hyperlink r:id="rId25" w:history="1">
        <w:r w:rsidRPr="00823BAA">
          <w:rPr>
            <w:rFonts w:eastAsia="Times New Roman"/>
            <w:color w:val="A12014"/>
            <w:u w:val="single"/>
            <w:lang w:eastAsia="es-PE"/>
          </w:rPr>
          <w:t>índice de aprobación de apenas el 2 por ciento</w:t>
        </w:r>
      </w:hyperlink>
      <w:r w:rsidRPr="00823BAA">
        <w:rPr>
          <w:rFonts w:eastAsia="Times New Roman"/>
          <w:color w:val="16171B"/>
          <w:lang w:eastAsia="es-PE"/>
        </w:rPr>
        <w:t> </w:t>
      </w:r>
      <w:r w:rsidR="007060F6">
        <w:rPr>
          <w:rFonts w:eastAsia="Times New Roman"/>
          <w:color w:val="16171B"/>
          <w:lang w:eastAsia="es-PE"/>
        </w:rPr>
        <w:t>……..</w:t>
      </w:r>
    </w:p>
    <w:p w14:paraId="5D38F24B" w14:textId="77777777" w:rsidR="00601E72" w:rsidRPr="00823BAA" w:rsidRDefault="00601E72" w:rsidP="00601E72">
      <w:pPr>
        <w:shd w:val="clear" w:color="auto" w:fill="FFFFFF"/>
        <w:spacing w:after="0" w:line="240" w:lineRule="auto"/>
        <w:rPr>
          <w:rFonts w:eastAsia="Times New Roman"/>
          <w:color w:val="16171B"/>
          <w:lang w:eastAsia="es-PE"/>
        </w:rPr>
      </w:pPr>
      <w:r w:rsidRPr="006504B3">
        <w:rPr>
          <w:rFonts w:eastAsia="Times New Roman"/>
          <w:color w:val="16171B"/>
          <w:highlight w:val="yellow"/>
          <w:lang w:eastAsia="es-PE"/>
        </w:rPr>
        <w:t>Los peruanos esperan que Leo visite Perú este año</w:t>
      </w:r>
      <w:r w:rsidRPr="00823BAA">
        <w:rPr>
          <w:rFonts w:eastAsia="Times New Roman"/>
          <w:color w:val="16171B"/>
          <w:lang w:eastAsia="es-PE"/>
        </w:rPr>
        <w:t>, independientemente del resultado de las elecciones. El obispo Carlos García Camader de Lurín, presidente de la Conferencia Episcopal Peruana, declaró a la prensa en febrero que existía un 80% de probabilidades de una visita papal a Perú a finales de 2026. Añadió que probablemente se formaría un comité para gestionar la visita, </w:t>
      </w:r>
      <w:hyperlink r:id="rId26" w:history="1">
        <w:r w:rsidRPr="00823BAA">
          <w:rPr>
            <w:rFonts w:eastAsia="Times New Roman"/>
            <w:color w:val="A12014"/>
            <w:u w:val="single"/>
            <w:lang w:eastAsia="es-PE"/>
          </w:rPr>
          <w:t>según informó OSV News</w:t>
        </w:r>
      </w:hyperlink>
      <w:r w:rsidRPr="00823BAA">
        <w:rPr>
          <w:rFonts w:eastAsia="Times New Roman"/>
          <w:color w:val="16171B"/>
          <w:lang w:eastAsia="es-PE"/>
        </w:rPr>
        <w:t> .</w:t>
      </w:r>
    </w:p>
    <w:p w14:paraId="6CB4219A"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Una fuente católica en Argentina afirmó que ya se han formado comités similares en Argentina y también en Uruguay.</w:t>
      </w:r>
    </w:p>
    <w:p w14:paraId="557A0289" w14:textId="77777777" w:rsidR="00601E72" w:rsidRPr="00823BAA" w:rsidRDefault="00601E72" w:rsidP="00601E72">
      <w:pPr>
        <w:shd w:val="clear" w:color="auto" w:fill="FFFFFF"/>
        <w:spacing w:after="0" w:line="240" w:lineRule="auto"/>
        <w:rPr>
          <w:rFonts w:eastAsia="Times New Roman"/>
          <w:color w:val="16171B"/>
          <w:lang w:eastAsia="es-PE"/>
        </w:rPr>
      </w:pPr>
      <w:r w:rsidRPr="006504B3">
        <w:rPr>
          <w:rFonts w:eastAsia="Times New Roman"/>
          <w:color w:val="16171B"/>
          <w:highlight w:val="yellow"/>
          <w:lang w:eastAsia="es-PE"/>
        </w:rPr>
        <w:t>“Está al tanto de lo que sucede en Perú y conoce a casi todos los actores políticos”, dijo Patrick Espinal</w:t>
      </w:r>
      <w:r w:rsidRPr="00823BAA">
        <w:rPr>
          <w:rFonts w:eastAsia="Times New Roman"/>
          <w:color w:val="16171B"/>
          <w:lang w:eastAsia="es-PE"/>
        </w:rPr>
        <w:t>, organizador juvenil de la Diócesis de Chiclayo y miembro de la Unión Nacional de Estudiantes Católicos de Perú. “Personalmente, creo que le gustaría venir, independientemente de quién esté en el poder”.</w:t>
      </w:r>
    </w:p>
    <w:p w14:paraId="44C029B2"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Cualquier viaje a Perú probablemente incluiría Chiclayo. Según el Sr. Espinal, las autoridades municipales de la ciudad se han estado preparando para una visita papal reparando infraestructuras que llevaban mucho tiempo descuidadas y renovando la catedral local.</w:t>
      </w:r>
    </w:p>
    <w:p w14:paraId="1B0C6908" w14:textId="77777777" w:rsidR="00601E72" w:rsidRPr="00823BAA" w:rsidRDefault="00601E72" w:rsidP="00601E72">
      <w:pPr>
        <w:shd w:val="clear" w:color="auto" w:fill="FFFFFF"/>
        <w:spacing w:after="0" w:line="240" w:lineRule="auto"/>
        <w:rPr>
          <w:rFonts w:eastAsia="Times New Roman"/>
          <w:color w:val="16171B"/>
          <w:lang w:eastAsia="es-PE"/>
        </w:rPr>
      </w:pPr>
      <w:r w:rsidRPr="006504B3">
        <w:rPr>
          <w:rFonts w:eastAsia="Times New Roman"/>
          <w:color w:val="16171B"/>
          <w:highlight w:val="yellow"/>
          <w:lang w:eastAsia="es-PE"/>
        </w:rPr>
        <w:t>Según los observadores, la gestión de León al frente de la diócesis en la costa norte de Perú reflejaba muchas de sus prioridades en el Vatic</w:t>
      </w:r>
      <w:r w:rsidRPr="00823BAA">
        <w:rPr>
          <w:rFonts w:eastAsia="Times New Roman"/>
          <w:color w:val="16171B"/>
          <w:lang w:eastAsia="es-PE"/>
        </w:rPr>
        <w:t>ano.</w:t>
      </w:r>
    </w:p>
    <w:p w14:paraId="462629CE"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 xml:space="preserve">«Él brinda un </w:t>
      </w:r>
      <w:r w:rsidRPr="006504B3">
        <w:rPr>
          <w:rFonts w:eastAsia="Times New Roman"/>
          <w:color w:val="16171B"/>
          <w:highlight w:val="yellow"/>
          <w:lang w:eastAsia="es-PE"/>
        </w:rPr>
        <w:t>espacio para los laicos, también para las mujeres y para la piedad popula</w:t>
      </w:r>
      <w:r w:rsidRPr="00823BAA">
        <w:rPr>
          <w:rFonts w:eastAsia="Times New Roman"/>
          <w:color w:val="16171B"/>
          <w:lang w:eastAsia="es-PE"/>
        </w:rPr>
        <w:t xml:space="preserve">r», afirmó </w:t>
      </w:r>
      <w:r w:rsidRPr="006504B3">
        <w:rPr>
          <w:rFonts w:eastAsia="Times New Roman"/>
          <w:color w:val="16171B"/>
          <w:highlight w:val="yellow"/>
          <w:lang w:eastAsia="es-PE"/>
        </w:rPr>
        <w:t>Veronique Lecaros,</w:t>
      </w:r>
      <w:r w:rsidRPr="00823BAA">
        <w:rPr>
          <w:rFonts w:eastAsia="Times New Roman"/>
          <w:color w:val="16171B"/>
          <w:lang w:eastAsia="es-PE"/>
        </w:rPr>
        <w:t xml:space="preserve"> directora del departamento de teología de la Pontificia Universidad Católica del Perú. «La Iglesia tiene mucha credibilidad. Por eso creo que cuando venga al Perú, su voz será muy fuerte, muy profética. </w:t>
      </w:r>
      <w:r w:rsidRPr="006504B3">
        <w:rPr>
          <w:rFonts w:eastAsia="Times New Roman"/>
          <w:color w:val="16171B"/>
          <w:highlight w:val="yellow"/>
          <w:lang w:eastAsia="es-PE"/>
        </w:rPr>
        <w:t>Lo que diga tendrá gran peso</w:t>
      </w:r>
      <w:r w:rsidRPr="00823BAA">
        <w:rPr>
          <w:rFonts w:eastAsia="Times New Roman"/>
          <w:color w:val="16171B"/>
          <w:lang w:eastAsia="es-PE"/>
        </w:rPr>
        <w:t>».</w:t>
      </w:r>
    </w:p>
    <w:p w14:paraId="411E8BC4" w14:textId="77777777" w:rsidR="00601E72" w:rsidRPr="00823BAA" w:rsidRDefault="00601E72" w:rsidP="00601E72">
      <w:pPr>
        <w:shd w:val="clear" w:color="auto" w:fill="FFFFFF"/>
        <w:spacing w:after="0" w:line="240" w:lineRule="auto"/>
        <w:rPr>
          <w:rFonts w:eastAsia="Times New Roman"/>
          <w:color w:val="16171B"/>
          <w:lang w:eastAsia="es-PE"/>
        </w:rPr>
      </w:pPr>
      <w:r w:rsidRPr="006504B3">
        <w:rPr>
          <w:rFonts w:eastAsia="Times New Roman"/>
          <w:color w:val="16171B"/>
          <w:highlight w:val="yellow"/>
          <w:lang w:eastAsia="es-PE"/>
        </w:rPr>
        <w:t>La experiencia de Leo en Perú también lo preparó para tratar con personas difíciles. Se topó con una gran resistencia en Chiclayo</w:t>
      </w:r>
      <w:r w:rsidRPr="00823BAA">
        <w:rPr>
          <w:rFonts w:eastAsia="Times New Roman"/>
          <w:color w:val="16171B"/>
          <w:lang w:eastAsia="es-PE"/>
        </w:rPr>
        <w:t xml:space="preserve">, "quizás más que en </w:t>
      </w:r>
      <w:r w:rsidRPr="00823BAA">
        <w:rPr>
          <w:rFonts w:eastAsia="Times New Roman"/>
          <w:color w:val="16171B"/>
          <w:lang w:eastAsia="es-PE"/>
        </w:rPr>
        <w:lastRenderedPageBreak/>
        <w:t xml:space="preserve">el Vaticano", dijo la Sra. Lecaros, explicando que </w:t>
      </w:r>
      <w:r w:rsidRPr="006504B3">
        <w:rPr>
          <w:rFonts w:eastAsia="Times New Roman"/>
          <w:color w:val="16171B"/>
          <w:highlight w:val="yellow"/>
          <w:lang w:eastAsia="es-PE"/>
        </w:rPr>
        <w:t>los obispos del Opus Dei habían dirigido la diócesis durante más de 50 años</w:t>
      </w:r>
      <w:r w:rsidRPr="00823BAA">
        <w:rPr>
          <w:rFonts w:eastAsia="Times New Roman"/>
          <w:color w:val="16171B"/>
          <w:lang w:eastAsia="es-PE"/>
        </w:rPr>
        <w:t xml:space="preserve"> antes del nombramiento de Leo.</w:t>
      </w:r>
    </w:p>
    <w:p w14:paraId="4BE4C66E" w14:textId="77777777" w:rsidR="00601E72" w:rsidRPr="00823BAA" w:rsidRDefault="00601E72" w:rsidP="00601E72">
      <w:pPr>
        <w:shd w:val="clear" w:color="auto" w:fill="FFFFFF"/>
        <w:spacing w:after="0" w:line="240" w:lineRule="auto"/>
        <w:rPr>
          <w:rFonts w:eastAsia="Times New Roman"/>
          <w:color w:val="16171B"/>
          <w:lang w:eastAsia="es-PE"/>
        </w:rPr>
      </w:pPr>
      <w:r w:rsidRPr="00F124F1">
        <w:rPr>
          <w:rFonts w:eastAsia="Times New Roman"/>
          <w:color w:val="16171B"/>
          <w:highlight w:val="yellow"/>
          <w:lang w:eastAsia="es-PE"/>
        </w:rPr>
        <w:t>Como obispo de Chiclayo, investigó la controvertida e influyente Sodalitium Christianae Vitae</w:t>
      </w:r>
      <w:r w:rsidRPr="00823BAA">
        <w:rPr>
          <w:rFonts w:eastAsia="Times New Roman"/>
          <w:color w:val="16171B"/>
          <w:lang w:eastAsia="es-PE"/>
        </w:rPr>
        <w:t>, que el Papa Francisco ordenó </w:t>
      </w:r>
      <w:hyperlink r:id="rId27" w:history="1">
        <w:r w:rsidRPr="00823BAA">
          <w:rPr>
            <w:rFonts w:eastAsia="Times New Roman"/>
            <w:color w:val="A12014"/>
            <w:u w:val="single"/>
            <w:lang w:eastAsia="es-PE"/>
          </w:rPr>
          <w:t>disolver en 2025</w:t>
        </w:r>
      </w:hyperlink>
      <w:r w:rsidRPr="00823BAA">
        <w:rPr>
          <w:rFonts w:eastAsia="Times New Roman"/>
          <w:color w:val="16171B"/>
          <w:lang w:eastAsia="es-PE"/>
        </w:rPr>
        <w:t xml:space="preserve"> tras acusaciones de abuso y corrupción. También </w:t>
      </w:r>
      <w:r w:rsidRPr="00F124F1">
        <w:rPr>
          <w:rFonts w:eastAsia="Times New Roman"/>
          <w:color w:val="16171B"/>
          <w:highlight w:val="yellow"/>
          <w:lang w:eastAsia="es-PE"/>
        </w:rPr>
        <w:t>fue blanco de </w:t>
      </w:r>
      <w:hyperlink r:id="rId28" w:history="1">
        <w:r w:rsidRPr="00F124F1">
          <w:rPr>
            <w:rFonts w:eastAsia="Times New Roman"/>
            <w:color w:val="A12014"/>
            <w:highlight w:val="yellow"/>
            <w:u w:val="single"/>
            <w:lang w:eastAsia="es-PE"/>
          </w:rPr>
          <w:t>grupos conservadores</w:t>
        </w:r>
      </w:hyperlink>
      <w:r w:rsidRPr="00823BAA">
        <w:rPr>
          <w:rFonts w:eastAsia="Times New Roman"/>
          <w:color w:val="16171B"/>
          <w:lang w:eastAsia="es-PE"/>
        </w:rPr>
        <w:t> , que recogieron las denuncias de tres monjas que alegaban que había encubierto abusos clericales en su diócesis.</w:t>
      </w:r>
    </w:p>
    <w:p w14:paraId="229D36D7" w14:textId="77777777" w:rsidR="00601E72" w:rsidRPr="00823BAA" w:rsidRDefault="00601E72" w:rsidP="00601E72">
      <w:pPr>
        <w:shd w:val="clear" w:color="auto" w:fill="FFFFFF"/>
        <w:spacing w:after="0" w:line="240" w:lineRule="auto"/>
        <w:rPr>
          <w:rFonts w:eastAsia="Times New Roman"/>
          <w:color w:val="16171B"/>
          <w:lang w:eastAsia="es-PE"/>
        </w:rPr>
      </w:pPr>
      <w:r w:rsidRPr="00823BAA">
        <w:rPr>
          <w:rFonts w:eastAsia="Times New Roman"/>
          <w:color w:val="16171B"/>
          <w:lang w:eastAsia="es-PE"/>
        </w:rPr>
        <w:t>Una de las víctimas, Ana María Quispe Díaz, declaró posteriormente al </w:t>
      </w:r>
      <w:hyperlink r:id="rId29" w:history="1">
        <w:r w:rsidRPr="00823BAA">
          <w:rPr>
            <w:rFonts w:eastAsia="Times New Roman"/>
            <w:color w:val="A12014"/>
            <w:u w:val="single"/>
            <w:lang w:eastAsia="es-PE"/>
          </w:rPr>
          <w:t>National Catholic Reporter</w:t>
        </w:r>
      </w:hyperlink>
      <w:r w:rsidRPr="00823BAA">
        <w:rPr>
          <w:rFonts w:eastAsia="Times New Roman"/>
          <w:color w:val="16171B"/>
          <w:lang w:eastAsia="es-PE"/>
        </w:rPr>
        <w:t> que su abogado, al difundir ese relato, probablemente tenía una agenda oculta. Afirmó que inicialmente se había sentido satisfecha con la respuesta del entonces obispo Prevost a su experiencia.</w:t>
      </w:r>
    </w:p>
    <w:p w14:paraId="044D9786" w14:textId="77777777" w:rsidR="00601E72" w:rsidRPr="00F124F1" w:rsidRDefault="00601E72" w:rsidP="00601E72">
      <w:pPr>
        <w:shd w:val="clear" w:color="auto" w:fill="FFFFFF"/>
        <w:spacing w:after="0" w:line="240" w:lineRule="auto"/>
        <w:rPr>
          <w:rFonts w:eastAsia="Times New Roman"/>
          <w:color w:val="16171B"/>
          <w:highlight w:val="yellow"/>
          <w:lang w:eastAsia="es-PE"/>
        </w:rPr>
      </w:pPr>
      <w:r w:rsidRPr="00823BAA">
        <w:rPr>
          <w:rFonts w:eastAsia="Times New Roman"/>
          <w:color w:val="16171B"/>
          <w:lang w:eastAsia="es-PE"/>
        </w:rPr>
        <w:t>Como misionero en Chulucanas, cerca de la frontera con Ecuador, Leo también vivió la insurgencia maoísta conocida como Sendero Luminoso en la década de 1980. Posteriormente, sirvió en la ciudad de Trujillo durante la presidencia de Alberto Fujimori, quien aplastó a Sendero Luminoso pero fue condenado por </w:t>
      </w:r>
      <w:hyperlink r:id="rId30" w:history="1">
        <w:r w:rsidRPr="00823BAA">
          <w:rPr>
            <w:rFonts w:eastAsia="Times New Roman"/>
            <w:color w:val="A12014"/>
            <w:u w:val="single"/>
            <w:lang w:eastAsia="es-PE"/>
          </w:rPr>
          <w:t>violaciones de los derechos humanos . </w:t>
        </w:r>
      </w:hyperlink>
      <w:hyperlink r:id="rId31" w:history="1">
        <w:r w:rsidRPr="00823BAA">
          <w:rPr>
            <w:rFonts w:eastAsia="Times New Roman"/>
            <w:color w:val="A12014"/>
            <w:u w:val="single"/>
            <w:lang w:eastAsia="es-PE"/>
          </w:rPr>
          <w:t>Según observadores</w:t>
        </w:r>
      </w:hyperlink>
      <w:r w:rsidRPr="00823BAA">
        <w:rPr>
          <w:rFonts w:eastAsia="Times New Roman"/>
          <w:color w:val="16171B"/>
          <w:lang w:eastAsia="es-PE"/>
        </w:rPr>
        <w:t xml:space="preserve"> , </w:t>
      </w:r>
      <w:r w:rsidRPr="00F124F1">
        <w:rPr>
          <w:rFonts w:eastAsia="Times New Roman"/>
          <w:color w:val="16171B"/>
          <w:highlight w:val="yellow"/>
          <w:lang w:eastAsia="es-PE"/>
        </w:rPr>
        <w:t>el Papa Leo no permaneció impasible ante estos abusos .</w:t>
      </w:r>
    </w:p>
    <w:p w14:paraId="2FBA92BF" w14:textId="77777777" w:rsidR="00601E72" w:rsidRPr="00823BAA" w:rsidRDefault="00601E72" w:rsidP="00601E72">
      <w:pPr>
        <w:shd w:val="clear" w:color="auto" w:fill="FFFFFF"/>
        <w:spacing w:after="0" w:line="240" w:lineRule="auto"/>
        <w:rPr>
          <w:rFonts w:eastAsia="Times New Roman"/>
          <w:color w:val="16171B"/>
          <w:lang w:eastAsia="es-PE"/>
        </w:rPr>
      </w:pPr>
      <w:r w:rsidRPr="00F124F1">
        <w:rPr>
          <w:rFonts w:eastAsia="Times New Roman"/>
          <w:color w:val="16171B"/>
          <w:highlight w:val="yellow"/>
          <w:lang w:eastAsia="es-PE"/>
        </w:rPr>
        <w:t>“No tendrá miedo”, dijo el Sr. Piscoya</w:t>
      </w:r>
      <w:r w:rsidRPr="00823BAA">
        <w:rPr>
          <w:rFonts w:eastAsia="Times New Roman"/>
          <w:color w:val="16171B"/>
          <w:lang w:eastAsia="es-PE"/>
        </w:rPr>
        <w:t>. “No tendrá miedo de la administración Trump hoy, así como no tuvo miedo del gobierno de Alberto Fujimori y así como no tuvo miedo de los gobiernos municipales o regionales de Chiclayo”.</w:t>
      </w:r>
    </w:p>
    <w:p w14:paraId="239C8387" w14:textId="77777777" w:rsidR="00601E72" w:rsidRPr="00823BAA" w:rsidRDefault="00601E72" w:rsidP="00601E72">
      <w:pPr>
        <w:shd w:val="clear" w:color="auto" w:fill="FFFFFF"/>
        <w:spacing w:after="0" w:line="240" w:lineRule="auto"/>
        <w:rPr>
          <w:rFonts w:eastAsia="Times New Roman"/>
          <w:color w:val="16171B"/>
          <w:lang w:eastAsia="es-PE"/>
        </w:rPr>
      </w:pPr>
      <w:r w:rsidRPr="00F124F1">
        <w:rPr>
          <w:rFonts w:eastAsia="Times New Roman"/>
          <w:b/>
          <w:color w:val="16171B"/>
          <w:lang w:eastAsia="es-PE"/>
        </w:rPr>
        <w:t>David Agren</w:t>
      </w:r>
      <w:r w:rsidRPr="00823BAA">
        <w:rPr>
          <w:rFonts w:eastAsia="Times New Roman"/>
          <w:color w:val="16171B"/>
          <w:lang w:eastAsia="es-PE"/>
        </w:rPr>
        <w:t xml:space="preserve"> ha cubierto la actualidad de México desde 2005 para Catholic News Service y publicaciones como The Guardian, USA Today y la revista Maclean's.</w:t>
      </w:r>
    </w:p>
    <w:p w14:paraId="466E993A" w14:textId="77777777" w:rsidR="00601E72" w:rsidRPr="00823BAA" w:rsidRDefault="00601E72" w:rsidP="00823BAA">
      <w:pPr>
        <w:spacing w:after="0" w:line="240" w:lineRule="auto"/>
        <w:rPr>
          <w:rFonts w:eastAsia="Times New Roman"/>
          <w:color w:val="333333"/>
          <w:lang w:eastAsia="es-PE"/>
        </w:rPr>
      </w:pPr>
    </w:p>
    <w:p w14:paraId="1BF90EFA" w14:textId="77777777" w:rsidR="002F53A8" w:rsidRPr="00823BAA" w:rsidRDefault="002F53A8" w:rsidP="00823BAA">
      <w:pPr>
        <w:spacing w:after="0" w:line="240" w:lineRule="auto"/>
        <w:rPr>
          <w:rFonts w:eastAsia="Times New Roman"/>
          <w:color w:val="333333"/>
          <w:lang w:eastAsia="es-PE"/>
        </w:rPr>
      </w:pPr>
    </w:p>
    <w:p w14:paraId="3CC05C8B" w14:textId="77777777" w:rsidR="002F53A8" w:rsidRPr="00823BAA" w:rsidRDefault="002F53A8" w:rsidP="00823BAA">
      <w:pPr>
        <w:spacing w:after="0" w:line="240" w:lineRule="auto"/>
        <w:rPr>
          <w:rFonts w:eastAsia="Times New Roman"/>
          <w:color w:val="333333"/>
          <w:lang w:eastAsia="es-PE"/>
        </w:rPr>
      </w:pPr>
    </w:p>
    <w:p w14:paraId="3AAB2487" w14:textId="77777777" w:rsidR="00B05070" w:rsidRPr="00EB5FFF" w:rsidRDefault="00B05070" w:rsidP="00EB5FFF">
      <w:pPr>
        <w:pStyle w:val="Ttulo2"/>
        <w:rPr>
          <w:sz w:val="28"/>
          <w:szCs w:val="28"/>
        </w:rPr>
      </w:pPr>
      <w:bookmarkStart w:id="59" w:name="_Toc230011085"/>
      <w:r w:rsidRPr="00EB5FFF">
        <w:rPr>
          <w:sz w:val="28"/>
          <w:szCs w:val="28"/>
        </w:rPr>
        <w:t>Yolanda Díaz, colaboradora de Prevost en Chiclayo: "En Roma, León XIV está llevando a la práctica lo que ya hacía aquí, dando continuidad a las reformas de Francisco"</w:t>
      </w:r>
      <w:bookmarkEnd w:id="59"/>
    </w:p>
    <w:p w14:paraId="52A51553" w14:textId="77777777" w:rsidR="00B05070" w:rsidRPr="00823BAA" w:rsidRDefault="00B05070" w:rsidP="00823BAA">
      <w:pPr>
        <w:spacing w:after="0" w:line="240" w:lineRule="auto"/>
        <w:rPr>
          <w:rFonts w:eastAsia="Times New Roman"/>
          <w:color w:val="000000"/>
          <w:lang w:eastAsia="es-PE"/>
        </w:rPr>
      </w:pPr>
      <w:hyperlink r:id="rId32" w:history="1">
        <w:r w:rsidRPr="00823BAA">
          <w:rPr>
            <w:rFonts w:eastAsia="Times New Roman"/>
            <w:color w:val="0000FF"/>
            <w:lang w:eastAsia="es-PE"/>
          </w:rPr>
          <w:t>José Manuel Vidal</w:t>
        </w:r>
      </w:hyperlink>
      <w:r w:rsidR="00EB5FFF">
        <w:rPr>
          <w:rFonts w:eastAsia="Times New Roman"/>
          <w:color w:val="D49400"/>
          <w:lang w:eastAsia="es-PE"/>
        </w:rPr>
        <w:t xml:space="preserve">, </w:t>
      </w:r>
      <w:r w:rsidRPr="00823BAA">
        <w:rPr>
          <w:rFonts w:eastAsia="Times New Roman"/>
          <w:color w:val="666666"/>
          <w:lang w:eastAsia="es-PE"/>
        </w:rPr>
        <w:t>14 may 2026 - 21:08</w:t>
      </w:r>
    </w:p>
    <w:p w14:paraId="222FF988" w14:textId="77777777" w:rsidR="00B05070" w:rsidRPr="00823BAA" w:rsidRDefault="00B05070" w:rsidP="00823BAA">
      <w:pPr>
        <w:numPr>
          <w:ilvl w:val="0"/>
          <w:numId w:val="4"/>
        </w:numPr>
        <w:spacing w:after="0" w:line="240" w:lineRule="auto"/>
        <w:ind w:left="0"/>
        <w:rPr>
          <w:rFonts w:eastAsia="Times New Roman"/>
          <w:color w:val="000000"/>
          <w:lang w:eastAsia="es-PE"/>
        </w:rPr>
      </w:pPr>
    </w:p>
    <w:p w14:paraId="25848ADC" w14:textId="77777777" w:rsidR="00B05070" w:rsidRPr="00823BAA" w:rsidRDefault="00B05070" w:rsidP="00823BAA">
      <w:pPr>
        <w:spacing w:after="0" w:line="240" w:lineRule="auto"/>
        <w:rPr>
          <w:rFonts w:eastAsia="Times New Roman"/>
          <w:color w:val="333333"/>
          <w:lang w:eastAsia="es-PE"/>
        </w:rPr>
      </w:pPr>
      <w:r w:rsidRPr="00823BAA">
        <w:rPr>
          <w:rFonts w:eastAsia="Times New Roman"/>
          <w:color w:val="333333"/>
          <w:lang w:eastAsia="es-PE"/>
        </w:rPr>
        <w:t>Pequeña y menuda, pero todo el mundo en Chiclayo, la saluda con admiración, por su alma gran de volcada en los pobres, la carne de Dios. No en vano, </w:t>
      </w:r>
      <w:r w:rsidRPr="00EB5FFF">
        <w:rPr>
          <w:rFonts w:eastAsia="Times New Roman"/>
          <w:b/>
          <w:bCs/>
          <w:color w:val="333333"/>
          <w:highlight w:val="yellow"/>
          <w:lang w:eastAsia="es-PE"/>
        </w:rPr>
        <w:t>Yolanda Díaz </w:t>
      </w:r>
      <w:r w:rsidRPr="00EB5FFF">
        <w:rPr>
          <w:rFonts w:eastAsia="Times New Roman"/>
          <w:color w:val="333333"/>
          <w:highlight w:val="yellow"/>
          <w:lang w:eastAsia="es-PE"/>
        </w:rPr>
        <w:t>fue la pieza clave de Robert Prevost en la agenda social</w:t>
      </w:r>
      <w:r w:rsidRPr="00823BAA">
        <w:rPr>
          <w:rFonts w:eastAsia="Times New Roman"/>
          <w:color w:val="333333"/>
          <w:lang w:eastAsia="es-PE"/>
        </w:rPr>
        <w:t xml:space="preserve"> </w:t>
      </w:r>
      <w:r w:rsidRPr="00EB5FFF">
        <w:rPr>
          <w:rFonts w:eastAsia="Times New Roman"/>
          <w:color w:val="333333"/>
          <w:highlight w:val="yellow"/>
          <w:lang w:eastAsia="es-PE"/>
        </w:rPr>
        <w:t>de la que fuera su diócesis</w:t>
      </w:r>
      <w:r w:rsidRPr="00823BAA">
        <w:rPr>
          <w:rFonts w:eastAsia="Times New Roman"/>
          <w:color w:val="333333"/>
          <w:lang w:eastAsia="es-PE"/>
        </w:rPr>
        <w:t xml:space="preserve"> </w:t>
      </w:r>
      <w:r w:rsidRPr="00EB5FFF">
        <w:rPr>
          <w:rFonts w:eastAsia="Times New Roman"/>
          <w:color w:val="333333"/>
          <w:highlight w:val="yellow"/>
          <w:lang w:eastAsia="es-PE"/>
        </w:rPr>
        <w:t>y está absolutamente convencida de que, como pastor de la Iglesia universal está haciendo lo que hacía aquí</w:t>
      </w:r>
      <w:r w:rsidRPr="00823BAA">
        <w:rPr>
          <w:rFonts w:eastAsia="Times New Roman"/>
          <w:color w:val="333333"/>
          <w:lang w:eastAsia="es-PE"/>
        </w:rPr>
        <w:t xml:space="preserve">: </w:t>
      </w:r>
      <w:r w:rsidRPr="00EB5FFF">
        <w:rPr>
          <w:rFonts w:eastAsia="Times New Roman"/>
          <w:color w:val="333333"/>
          <w:highlight w:val="yellow"/>
          <w:lang w:eastAsia="es-PE"/>
        </w:rPr>
        <w:t xml:space="preserve">"Seguir impulsando una iglesia en salida, cercano a los pobres y animador de procesos de cambio en la sociedad y en la iglesia, a favor de la vida, de </w:t>
      </w:r>
      <w:r w:rsidRPr="00EB5FFF">
        <w:rPr>
          <w:rFonts w:eastAsia="Times New Roman"/>
          <w:color w:val="333333"/>
          <w:highlight w:val="yellow"/>
          <w:lang w:eastAsia="es-PE"/>
        </w:rPr>
        <w:lastRenderedPageBreak/>
        <w:t>la paz y de la justicia"</w:t>
      </w:r>
      <w:r w:rsidRPr="00823BAA">
        <w:rPr>
          <w:rFonts w:eastAsia="Times New Roman"/>
          <w:color w:val="333333"/>
          <w:lang w:eastAsia="es-PE"/>
        </w:rPr>
        <w:t xml:space="preserve">. O, más en concreto: </w:t>
      </w:r>
      <w:r w:rsidRPr="00EB5FFF">
        <w:rPr>
          <w:rFonts w:eastAsia="Times New Roman"/>
          <w:color w:val="333333"/>
          <w:highlight w:val="yellow"/>
          <w:lang w:eastAsia="es-PE"/>
        </w:rPr>
        <w:t>"En Roma, León XIV está llevando a la práctica lo que ya hacía aquí, dando continuidad a las reformas de Francisco".</w:t>
      </w:r>
    </w:p>
    <w:p w14:paraId="68CFD317"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Pregunta. Encantado de saludarla, de conocerla. Me han hablado muchísimo de usted. Sé que mantuvo una relación muy cercana con monseñor Prevost, cuando estaba aquí como obispo. ¿Qué recuerda de aquella época?</w:t>
      </w:r>
    </w:p>
    <w:p w14:paraId="07E209E7"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Respuesta.</w:t>
      </w:r>
      <w:r w:rsidRPr="00823BAA">
        <w:rPr>
          <w:rFonts w:eastAsia="Times New Roman"/>
          <w:color w:val="4D4D4D"/>
          <w:lang w:eastAsia="es-PE"/>
        </w:rPr>
        <w:t xml:space="preserve"> Bueno, primero comentarle que esta experiencia de cercanía con el hoy nuestro querido Papa León fue a través de dos experiencias importantes: </w:t>
      </w:r>
      <w:r w:rsidRPr="00F40595">
        <w:rPr>
          <w:rFonts w:eastAsia="Times New Roman"/>
          <w:color w:val="4D4D4D"/>
          <w:highlight w:val="yellow"/>
          <w:lang w:eastAsia="es-PE"/>
        </w:rPr>
        <w:t>la convocatoria que hizo para la reforma de la pastoral diocesana, y luego el fortalecimiento de la Comisión de Movilidad Humana</w:t>
      </w:r>
      <w:r w:rsidRPr="00823BAA">
        <w:rPr>
          <w:rFonts w:eastAsia="Times New Roman"/>
          <w:color w:val="4D4D4D"/>
          <w:lang w:eastAsia="es-PE"/>
        </w:rPr>
        <w:t xml:space="preserve"> </w:t>
      </w:r>
      <w:r w:rsidRPr="00F40595">
        <w:rPr>
          <w:rFonts w:eastAsia="Times New Roman"/>
          <w:color w:val="4D4D4D"/>
          <w:highlight w:val="yellow"/>
          <w:lang w:eastAsia="es-PE"/>
        </w:rPr>
        <w:t>y Trata de Personas</w:t>
      </w:r>
      <w:r w:rsidRPr="00823BAA">
        <w:rPr>
          <w:rFonts w:eastAsia="Times New Roman"/>
          <w:color w:val="4D4D4D"/>
          <w:lang w:eastAsia="es-PE"/>
        </w:rPr>
        <w:t>, es decir el trabajo con la pastoral migrante, en la que fui coordinadora por cuatro años. Esas dos experiencias me permitieron esa cercanía, asi como aprender, intercambiar y ser acompañadas por el entonces nuestro obispo.</w:t>
      </w:r>
    </w:p>
    <w:p w14:paraId="05A28FA7"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¿Cómo era como obispo? ¿Cómo le definiría usted? ¿Como un misionero de los pies a la cabeza?</w:t>
      </w:r>
    </w:p>
    <w:p w14:paraId="486DBE01"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Sí, siento que era un pastor con un énfasis misionero. Porque, </w:t>
      </w:r>
      <w:r w:rsidRPr="00F40595">
        <w:rPr>
          <w:rFonts w:eastAsia="Times New Roman"/>
          <w:color w:val="4D4D4D"/>
          <w:highlight w:val="yellow"/>
          <w:lang w:eastAsia="es-PE"/>
        </w:rPr>
        <w:t>para él, lo fundamental era salir, salir a la búsqueda</w:t>
      </w:r>
      <w:r w:rsidRPr="00823BAA">
        <w:rPr>
          <w:rFonts w:eastAsia="Times New Roman"/>
          <w:color w:val="4D4D4D"/>
          <w:lang w:eastAsia="es-PE"/>
        </w:rPr>
        <w:t xml:space="preserve">. Eso es algo que tengo en la imagen, no solo como un concepto, digamos, de definirlo como misionero, sino de ver cómo salía a los lugares, con una disponibilidad muy grande, con iniciativa, esperando no solo ser invitado, sino programándose para ir. Sus salidas a Incahuasi, Cañar y las zonas altoandinas eran muy frecuentes. Un pastor convencido e identificado con la necesidad de </w:t>
      </w:r>
      <w:r w:rsidRPr="00F40595">
        <w:rPr>
          <w:rFonts w:eastAsia="Times New Roman"/>
          <w:color w:val="4D4D4D"/>
          <w:highlight w:val="yellow"/>
          <w:lang w:eastAsia="es-PE"/>
        </w:rPr>
        <w:t>seguir impulsando una iglesia en salida, cercano a los pobre</w:t>
      </w:r>
      <w:r w:rsidRPr="00823BAA">
        <w:rPr>
          <w:rFonts w:eastAsia="Times New Roman"/>
          <w:color w:val="4D4D4D"/>
          <w:lang w:eastAsia="es-PE"/>
        </w:rPr>
        <w:t>s y animador de procesos de cambio en la sociedad y en la iglesia, a favor de la vida, de la paz y de la justicia.</w:t>
      </w:r>
    </w:p>
    <w:p w14:paraId="351EF904"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¿Cuándo se calzaba las botas de agua o cuando iba a caballo, como en las famosas fotos que circulan tanto?</w:t>
      </w:r>
    </w:p>
    <w:p w14:paraId="0043E154"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Claro, pero mucho antes también. Él fue allí primero como administrador de la diócesis y después como obispo. Sí lo llamaban para una confirmación, él iba. Y sobre todo, ante la situación de los desastres de las lluvias intensas, del friaje en el caso de la zona altoandina, y en el caso de las lluvias en Tucumé y Mopacora, todas las zonas de la parte norte.</w:t>
      </w:r>
    </w:p>
    <w:p w14:paraId="472802F2"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¿Un pastor siempre cercano a su gente?</w:t>
      </w:r>
    </w:p>
    <w:p w14:paraId="6505D6EE"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Su cercanía con la gente era total. Y siempre, yo digo, se sentía como en misión, en el sentido de escuchar. Porque </w:t>
      </w:r>
      <w:r w:rsidRPr="00097A25">
        <w:rPr>
          <w:rFonts w:eastAsia="Times New Roman"/>
          <w:color w:val="4D4D4D"/>
          <w:highlight w:val="yellow"/>
          <w:lang w:eastAsia="es-PE"/>
        </w:rPr>
        <w:t>iba para escuchar fundamentalmente.</w:t>
      </w:r>
      <w:r w:rsidRPr="00823BAA">
        <w:rPr>
          <w:rFonts w:eastAsia="Times New Roman"/>
          <w:color w:val="4D4D4D"/>
          <w:lang w:eastAsia="es-PE"/>
        </w:rPr>
        <w:t xml:space="preserve"> En el caso nuestro, cuando nos reunía como comisión, era para escucharnos como estábamos. Y sobre todo, qué era lo que demandábamos de él o que le pedíamos. O qué era lo que él podía hacer.</w:t>
      </w:r>
    </w:p>
    <w:p w14:paraId="2C134898"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Parece evidente que aquí, en Chiclayo, aprendió a ser obispo</w:t>
      </w:r>
    </w:p>
    <w:p w14:paraId="7AD4CAC7"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Bueno, siempre lo repiten. Siempre he escuchado esta idea de que aquí aprendió. Yo diría que fue su primera experiencia como pastor. Él tenía </w:t>
      </w:r>
      <w:r w:rsidRPr="00823BAA">
        <w:rPr>
          <w:rFonts w:eastAsia="Times New Roman"/>
          <w:color w:val="4D4D4D"/>
          <w:lang w:eastAsia="es-PE"/>
        </w:rPr>
        <w:lastRenderedPageBreak/>
        <w:t>mucha experiencia como sacerdote de una diócesis, en el contacto con las comunidades, con las parroquias, pero también saliendo al encuentro de las instituciones, las autoridades.</w:t>
      </w:r>
    </w:p>
    <w:p w14:paraId="50743325"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¿Qué les recomendaba, por ejemplo, en la Comisión de Movilidad Humana, que usted dirigía?</w:t>
      </w:r>
    </w:p>
    <w:p w14:paraId="14DB0037"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Por ejemplo, hubo un momento en </w:t>
      </w:r>
      <w:r w:rsidRPr="00097A25">
        <w:rPr>
          <w:rFonts w:eastAsia="Times New Roman"/>
          <w:color w:val="4D4D4D"/>
          <w:highlight w:val="yellow"/>
          <w:lang w:eastAsia="es-PE"/>
        </w:rPr>
        <w:t>que Chiclayo se llenó de emigrantes venezolanos</w:t>
      </w:r>
      <w:r w:rsidRPr="00823BAA">
        <w:rPr>
          <w:rFonts w:eastAsia="Times New Roman"/>
          <w:color w:val="4D4D4D"/>
          <w:lang w:eastAsia="es-PE"/>
        </w:rPr>
        <w:t xml:space="preserve">. Roberto nos llamó y nos dijo que teníamos que hacer algo. La ciudad es pequeña y la presencia de cientos de migrantes se notaban muchísimo en las plazas y en las calles. Y él nos llamó para ver qué podíamos hacer. Y como nosotros no teníamos experiencia de trabajar con migrantes, le preguntamos: ¿Qué podemos hacer? Y él nos dijo: </w:t>
      </w:r>
      <w:r w:rsidRPr="00097A25">
        <w:rPr>
          <w:rFonts w:eastAsia="Times New Roman"/>
          <w:color w:val="4D4D4D"/>
          <w:highlight w:val="yellow"/>
          <w:lang w:eastAsia="es-PE"/>
        </w:rPr>
        <w:t>“Vayan a ver qué podemos hacer, escuchen, miren, vean</w:t>
      </w:r>
      <w:r w:rsidRPr="00823BAA">
        <w:rPr>
          <w:rFonts w:eastAsia="Times New Roman"/>
          <w:color w:val="4D4D4D"/>
          <w:lang w:eastAsia="es-PE"/>
        </w:rPr>
        <w:t>. Y luego, a partir de eso, respondo”. Ése era su estilo. No era un obispo como que mandaba y decía: ‘Hagan esto, acá, ahora’. Él siempre estaba escuchando qué era lo que demandaba la gente. Por eso, nos dijo: ‘Vayan a ver qué podemos hacer’.</w:t>
      </w:r>
    </w:p>
    <w:p w14:paraId="30A3F56E"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Y se lanzaron a la escucha activa de los emigrantes</w:t>
      </w:r>
    </w:p>
    <w:p w14:paraId="1D0B4053"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Efectivamente y entonces, </w:t>
      </w:r>
      <w:r w:rsidRPr="00097A25">
        <w:rPr>
          <w:rFonts w:eastAsia="Times New Roman"/>
          <w:color w:val="4D4D4D"/>
          <w:highlight w:val="yellow"/>
          <w:lang w:eastAsia="es-PE"/>
        </w:rPr>
        <w:t>cuando hicimos la consulta a los migrantes</w:t>
      </w:r>
      <w:r w:rsidRPr="00823BAA">
        <w:rPr>
          <w:rFonts w:eastAsia="Times New Roman"/>
          <w:color w:val="4D4D4D"/>
          <w:lang w:eastAsia="es-PE"/>
        </w:rPr>
        <w:t xml:space="preserve"> y les preguntamos cuáles eran sus prioridades (nosotros pensábamos que ropa o alimentos) lo primero que ellos nos dijeron fue: “Necesitamos </w:t>
      </w:r>
      <w:r w:rsidRPr="00097A25">
        <w:rPr>
          <w:rFonts w:eastAsia="Times New Roman"/>
          <w:color w:val="4D4D4D"/>
          <w:highlight w:val="yellow"/>
          <w:lang w:eastAsia="es-PE"/>
        </w:rPr>
        <w:t>regularización migratoria</w:t>
      </w:r>
      <w:r w:rsidRPr="00823BAA">
        <w:rPr>
          <w:rFonts w:eastAsia="Times New Roman"/>
          <w:color w:val="4D4D4D"/>
          <w:lang w:eastAsia="es-PE"/>
        </w:rPr>
        <w:t>, porque tenemos miedo de estar en las calles. En las calles, nos están botando de todos lados”.</w:t>
      </w:r>
    </w:p>
    <w:p w14:paraId="53AF6EF1"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Y la escucha cambió sus prioridades</w:t>
      </w:r>
    </w:p>
    <w:p w14:paraId="0C3FF5A3"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Claro, teníamos que ir con migraciones acá y luego con relaciones exteriores, porque </w:t>
      </w:r>
      <w:r w:rsidRPr="00B871CD">
        <w:rPr>
          <w:rFonts w:eastAsia="Times New Roman"/>
          <w:color w:val="4D4D4D"/>
          <w:highlight w:val="yellow"/>
          <w:lang w:eastAsia="es-PE"/>
        </w:rPr>
        <w:t>lo que necesitaban era la carta de refugio, que dependía de relaciones exteriores. Y de eso nosotros no sabíamos nada</w:t>
      </w:r>
      <w:r w:rsidRPr="00823BAA">
        <w:rPr>
          <w:rFonts w:eastAsia="Times New Roman"/>
          <w:color w:val="4D4D4D"/>
          <w:lang w:eastAsia="es-PE"/>
        </w:rPr>
        <w:t>. Cuando nos reunimos de vuelta con el obispo, le dijimos: “Tenemos este problema. Ellos ponen esa prioridad, pero ¿cómo los vamos a ayudar? No sabemos cómo”.</w:t>
      </w:r>
    </w:p>
    <w:p w14:paraId="0CBF18C7"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¿Y que les respondió monseñor Prevost?</w:t>
      </w:r>
    </w:p>
    <w:p w14:paraId="1A26445D"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Reaccionó como hacía siempre. Porque el suyo no era un liderazgo así como apabullante, invasivo que todo el mundo lo sabe. Sino que muy, </w:t>
      </w:r>
      <w:r w:rsidRPr="00B871CD">
        <w:rPr>
          <w:rFonts w:eastAsia="Times New Roman"/>
          <w:color w:val="4D4D4D"/>
          <w:highlight w:val="yellow"/>
          <w:lang w:eastAsia="es-PE"/>
        </w:rPr>
        <w:t>muy, sutilmente, no sé cómo lo hizo, pero conectó con el jefe de migracione</w:t>
      </w:r>
      <w:r w:rsidRPr="00823BAA">
        <w:rPr>
          <w:rFonts w:eastAsia="Times New Roman"/>
          <w:color w:val="4D4D4D"/>
          <w:lang w:eastAsia="es-PE"/>
        </w:rPr>
        <w:t>s y le pidió que se acercara a nosotros para escuchar nuestra demanda. Y fue el jefe de migraciones el que vino a nosotros y nos dijo: “¿Cómo no voy a responder a mi obispo que me llama?” Después, nos encontramos con otro cuello de botella, porque la carta de refugio nos la tenía que dar el jefe de relaciones exteriores, que estaba en Trujillo.</w:t>
      </w:r>
    </w:p>
    <w:p w14:paraId="491974DB"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¿Y Prevost volvió a ayudarlos sin decirles nada?</w:t>
      </w:r>
    </w:p>
    <w:p w14:paraId="70A4E3ED"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Eso es. Tampoco nos enteramos de lo que hizo. Le fue a hablar al de migraciones, para que él hiciese la coordinación con el de las relaciones exteriores. Es decir, </w:t>
      </w:r>
      <w:r w:rsidRPr="00B871CD">
        <w:rPr>
          <w:rFonts w:eastAsia="Times New Roman"/>
          <w:color w:val="4D4D4D"/>
          <w:highlight w:val="yellow"/>
          <w:lang w:eastAsia="es-PE"/>
        </w:rPr>
        <w:t>usó su influencia como un servicio</w:t>
      </w:r>
      <w:r w:rsidRPr="00823BAA">
        <w:rPr>
          <w:rFonts w:eastAsia="Times New Roman"/>
          <w:color w:val="4D4D4D"/>
          <w:lang w:eastAsia="es-PE"/>
        </w:rPr>
        <w:t xml:space="preserve"> para los que lo necesitaban.</w:t>
      </w:r>
    </w:p>
    <w:p w14:paraId="00C8EA4C"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lastRenderedPageBreak/>
        <w:t>P. ¿Hay, pues, una clave de lectura chiclayana, tanto sociológica como teológica en el pontificado de León XIV?</w:t>
      </w:r>
    </w:p>
    <w:p w14:paraId="36D10801"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Con dos cuestiones claras. Por un lado, </w:t>
      </w:r>
      <w:r w:rsidRPr="00B871CD">
        <w:rPr>
          <w:rFonts w:eastAsia="Times New Roman"/>
          <w:color w:val="4D4D4D"/>
          <w:highlight w:val="yellow"/>
          <w:lang w:eastAsia="es-PE"/>
        </w:rPr>
        <w:t>la humildad</w:t>
      </w:r>
      <w:r w:rsidRPr="00823BAA">
        <w:rPr>
          <w:rFonts w:eastAsia="Times New Roman"/>
          <w:color w:val="4D4D4D"/>
          <w:lang w:eastAsia="es-PE"/>
        </w:rPr>
        <w:t xml:space="preserve">. Por otro, la convicción de que los pobres no solo son objeto de ayuda, sino </w:t>
      </w:r>
      <w:r w:rsidRPr="00B871CD">
        <w:rPr>
          <w:rFonts w:eastAsia="Times New Roman"/>
          <w:color w:val="4D4D4D"/>
          <w:highlight w:val="yellow"/>
          <w:lang w:eastAsia="es-PE"/>
        </w:rPr>
        <w:t>suj</w:t>
      </w:r>
      <w:r w:rsidRPr="00823BAA">
        <w:rPr>
          <w:rFonts w:eastAsia="Times New Roman"/>
          <w:color w:val="4D4D4D"/>
          <w:lang w:eastAsia="es-PE"/>
        </w:rPr>
        <w:t xml:space="preserve">etos de su historia. Y teniendo en cuenta, además que él llegó a una diócesis que, durante los </w:t>
      </w:r>
      <w:r w:rsidRPr="00B871CD">
        <w:rPr>
          <w:rFonts w:eastAsia="Times New Roman"/>
          <w:color w:val="4D4D4D"/>
          <w:highlight w:val="yellow"/>
          <w:lang w:eastAsia="es-PE"/>
        </w:rPr>
        <w:t>50 años anteriores</w:t>
      </w:r>
      <w:r w:rsidRPr="00823BAA">
        <w:rPr>
          <w:rFonts w:eastAsia="Times New Roman"/>
          <w:color w:val="4D4D4D"/>
          <w:lang w:eastAsia="es-PE"/>
        </w:rPr>
        <w:t xml:space="preserve"> a su llegada, estuvo animada por otro tipo de líderes religiosos, en concreto pertenecientes al </w:t>
      </w:r>
      <w:r w:rsidRPr="00B871CD">
        <w:rPr>
          <w:rFonts w:eastAsia="Times New Roman"/>
          <w:color w:val="4D4D4D"/>
          <w:highlight w:val="yellow"/>
          <w:lang w:eastAsia="es-PE"/>
        </w:rPr>
        <w:t>Opus Dei</w:t>
      </w:r>
      <w:r w:rsidRPr="00823BAA">
        <w:rPr>
          <w:rFonts w:eastAsia="Times New Roman"/>
          <w:color w:val="4D4D4D"/>
          <w:lang w:eastAsia="es-PE"/>
        </w:rPr>
        <w:t xml:space="preserve">. El, en cambio, nos animaba, nos invitaba a seguir adelante y nos daba ánimo y confianza. Y nos hacía sentir que estábamos en el buen camino, en búsqueda, como nos decía siempre, de los nuevos rostros de Jesús, que hoy tienen rostro de migrante. Porque, </w:t>
      </w:r>
      <w:r w:rsidRPr="003D7D91">
        <w:rPr>
          <w:rFonts w:eastAsia="Times New Roman"/>
          <w:color w:val="4D4D4D"/>
          <w:highlight w:val="yellow"/>
          <w:lang w:eastAsia="es-PE"/>
        </w:rPr>
        <w:t>para él, la regla superior en la iglesia es el amor</w:t>
      </w:r>
      <w:r w:rsidRPr="00823BAA">
        <w:rPr>
          <w:rFonts w:eastAsia="Times New Roman"/>
          <w:color w:val="4D4D4D"/>
          <w:lang w:eastAsia="es-PE"/>
        </w:rPr>
        <w:t>. Nadie está llamado a mandar. Todos lo son a servir. Nadie debe imponer las propias ideas. Todos deben escucharse recíprocamente, sin excluir a nadie. Todos estamos llamados a participar. Ninguno posee la verdad total. Por eso, todos la debemos buscar con humildad.</w:t>
      </w:r>
    </w:p>
    <w:p w14:paraId="0C2CD028"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O sea, que el problema de los emigrantes y de los pobres siempre lo llevó en su corazón</w:t>
      </w:r>
    </w:p>
    <w:p w14:paraId="2E3A398B"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Exactamente. Él estaba siempre atento a los sectores más pobres y descartados, pero siempre contando de verdad con nosotros.</w:t>
      </w:r>
    </w:p>
    <w:p w14:paraId="0ABE4704"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En sinodalidad</w:t>
      </w:r>
    </w:p>
    <w:p w14:paraId="40B71CCD"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Sí, digamos que </w:t>
      </w:r>
      <w:r w:rsidRPr="003D7D91">
        <w:rPr>
          <w:rFonts w:eastAsia="Times New Roman"/>
          <w:color w:val="4D4D4D"/>
          <w:highlight w:val="yellow"/>
          <w:lang w:eastAsia="es-PE"/>
        </w:rPr>
        <w:t>practicaba la sinodalidad de una forma casi natural</w:t>
      </w:r>
      <w:r w:rsidRPr="00823BAA">
        <w:rPr>
          <w:rFonts w:eastAsia="Times New Roman"/>
          <w:color w:val="4D4D4D"/>
          <w:lang w:eastAsia="es-PE"/>
        </w:rPr>
        <w:t>, pero teológicamente muy profunda y con una lectura de fe. Siempre nos decía que el trabajo que hacíamos no era sólo una obra social o un compromiso, sino un trabajo a través del cual la Iglesia y el Señor se hacían presentes. Siempre nos recordaba la dimensión de la fe de nuestro compromiso. Y cuando había tensiones o formas distintas de ver las cosas entre nosotros, hasta el punto de que, a veces, saltaban chispas. Entonces, él venía, se sentaba con nosotros y con esa tranquilidad suya tan natural nos decía que teníamos que ver lo que nos unía y que recordásemos siempre que éramos el rostro de la Iglesia.</w:t>
      </w:r>
    </w:p>
    <w:p w14:paraId="4BD8AEBA"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¿Les serenaba en medio de las tensiones?</w:t>
      </w:r>
    </w:p>
    <w:p w14:paraId="52B3EFA2"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Con su mera presencia, </w:t>
      </w:r>
      <w:r w:rsidRPr="003D7D91">
        <w:rPr>
          <w:rFonts w:eastAsia="Times New Roman"/>
          <w:color w:val="4D4D4D"/>
          <w:highlight w:val="yellow"/>
          <w:lang w:eastAsia="es-PE"/>
        </w:rPr>
        <w:t>transmitía paz.</w:t>
      </w:r>
      <w:r w:rsidRPr="00823BAA">
        <w:rPr>
          <w:rFonts w:eastAsia="Times New Roman"/>
          <w:color w:val="4D4D4D"/>
          <w:lang w:eastAsia="es-PE"/>
        </w:rPr>
        <w:t xml:space="preserve"> Y nos invitaba a la tranquilidad: </w:t>
      </w:r>
      <w:r w:rsidRPr="003D7D91">
        <w:rPr>
          <w:rFonts w:eastAsia="Times New Roman"/>
          <w:color w:val="4D4D4D"/>
          <w:highlight w:val="yellow"/>
          <w:lang w:eastAsia="es-PE"/>
        </w:rPr>
        <w:t>“Estamos sembrando.</w:t>
      </w:r>
      <w:r w:rsidRPr="00823BAA">
        <w:rPr>
          <w:rFonts w:eastAsia="Times New Roman"/>
          <w:color w:val="4D4D4D"/>
          <w:lang w:eastAsia="es-PE"/>
        </w:rPr>
        <w:t xml:space="preserve"> Esto es algo que no va a surgir de la noche a la mañana".  </w:t>
      </w:r>
    </w:p>
    <w:p w14:paraId="5BFD006D"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¿Qué siente, ahora, cuando le ve en Roma ya como papa? ¿Cree que es el mismo o ha cambiado mucho?</w:t>
      </w:r>
    </w:p>
    <w:p w14:paraId="140648FD"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xml:space="preserve"> Siento que </w:t>
      </w:r>
      <w:r w:rsidRPr="003D7D91">
        <w:rPr>
          <w:rFonts w:eastAsia="Times New Roman"/>
          <w:color w:val="4D4D4D"/>
          <w:highlight w:val="yellow"/>
          <w:lang w:eastAsia="es-PE"/>
        </w:rPr>
        <w:t>es el mismo que era aquí, pero que está profundizando sus convicciones</w:t>
      </w:r>
      <w:r w:rsidRPr="00823BAA">
        <w:rPr>
          <w:rFonts w:eastAsia="Times New Roman"/>
          <w:color w:val="4D4D4D"/>
          <w:lang w:eastAsia="es-PE"/>
        </w:rPr>
        <w:t xml:space="preserve">. En primer lugar, porque ya entonces era un convencido de las apuestas del Papa Francisco. Por eso, </w:t>
      </w:r>
      <w:r w:rsidRPr="003D7D91">
        <w:rPr>
          <w:rFonts w:eastAsia="Times New Roman"/>
          <w:color w:val="4D4D4D"/>
          <w:highlight w:val="yellow"/>
          <w:lang w:eastAsia="es-PE"/>
        </w:rPr>
        <w:t>a veces, aquí tuvo que imponer la reforma de la Iglesia, a la que ahora, en Roma, le está dando contin</w:t>
      </w:r>
      <w:r w:rsidRPr="00823BAA">
        <w:rPr>
          <w:rFonts w:eastAsia="Times New Roman"/>
          <w:color w:val="4D4D4D"/>
          <w:lang w:eastAsia="es-PE"/>
        </w:rPr>
        <w:t xml:space="preserve">uidad, pero con su aporte propio, con su manera de ser, con su propio estilo, con sus propias cualidades de pastor que escucha. Vemos que, en Roma, está llevando a la práctica lo que ya hacía aquí. Por ejemplo, convencido de que </w:t>
      </w:r>
      <w:r w:rsidRPr="00823BAA">
        <w:rPr>
          <w:rFonts w:eastAsia="Times New Roman"/>
          <w:color w:val="4D4D4D"/>
          <w:lang w:eastAsia="es-PE"/>
        </w:rPr>
        <w:lastRenderedPageBreak/>
        <w:t xml:space="preserve">la diversidad es parte de nuestra condición humana, asumió </w:t>
      </w:r>
      <w:r w:rsidRPr="00601E72">
        <w:rPr>
          <w:rFonts w:eastAsia="Times New Roman"/>
          <w:color w:val="4D4D4D"/>
          <w:highlight w:val="yellow"/>
          <w:lang w:eastAsia="es-PE"/>
        </w:rPr>
        <w:t>el diálogo</w:t>
      </w:r>
      <w:r w:rsidRPr="00823BAA">
        <w:rPr>
          <w:rFonts w:eastAsia="Times New Roman"/>
          <w:color w:val="4D4D4D"/>
          <w:lang w:eastAsia="es-PE"/>
        </w:rPr>
        <w:t xml:space="preserve"> como una prioridad, aceptando las diferencias, reconociendo el aporte de cada uno y teniendo como base el anuncio del Evangelio, la justicia y la verdad.</w:t>
      </w:r>
    </w:p>
    <w:p w14:paraId="502AE142"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¿Orgullosa del Papa de Chiclayo?</w:t>
      </w:r>
    </w:p>
    <w:p w14:paraId="18108888" w14:textId="77777777" w:rsidR="00B05070" w:rsidRPr="00823BAA" w:rsidRDefault="00B05070" w:rsidP="00823BAA">
      <w:pPr>
        <w:spacing w:after="0" w:line="240" w:lineRule="auto"/>
        <w:rPr>
          <w:rFonts w:eastAsia="Times New Roman"/>
          <w:color w:val="4D4D4D"/>
          <w:lang w:eastAsia="es-PE"/>
        </w:rPr>
      </w:pPr>
      <w:r w:rsidRPr="00823BAA">
        <w:rPr>
          <w:rFonts w:eastAsia="Times New Roman"/>
          <w:b/>
          <w:bCs/>
          <w:color w:val="4D4D4D"/>
          <w:lang w:eastAsia="es-PE"/>
        </w:rPr>
        <w:t>R.</w:t>
      </w:r>
      <w:r w:rsidRPr="00823BAA">
        <w:rPr>
          <w:rFonts w:eastAsia="Times New Roman"/>
          <w:color w:val="4D4D4D"/>
          <w:lang w:eastAsia="es-PE"/>
        </w:rPr>
        <w:t> Un alegría y un orgullo enormes. Por eso, le he escrito para darle las gracias.</w:t>
      </w:r>
    </w:p>
    <w:p w14:paraId="4D527DEE" w14:textId="77777777" w:rsidR="00B05070" w:rsidRPr="00823BAA" w:rsidRDefault="00B05070" w:rsidP="00823BAA">
      <w:pPr>
        <w:spacing w:after="0" w:line="240" w:lineRule="auto"/>
        <w:rPr>
          <w:rFonts w:eastAsia="Times New Roman"/>
          <w:b/>
          <w:bCs/>
          <w:color w:val="4D4D4D"/>
          <w:lang w:eastAsia="es-PE"/>
        </w:rPr>
      </w:pPr>
      <w:r w:rsidRPr="00823BAA">
        <w:rPr>
          <w:rFonts w:eastAsia="Times New Roman"/>
          <w:b/>
          <w:bCs/>
          <w:color w:val="4D4D4D"/>
          <w:lang w:eastAsia="es-PE"/>
        </w:rPr>
        <w:t>P. ¿Tiene pensado ir a verle a Roma o prefiere que él venga a Chiclayo de vuelta como Papa?</w:t>
      </w:r>
    </w:p>
    <w:p w14:paraId="70B5F9F6" w14:textId="77777777" w:rsidR="00CD2DCE" w:rsidRPr="00823BAA" w:rsidRDefault="00B05070" w:rsidP="00823BAA">
      <w:pPr>
        <w:spacing w:after="0" w:line="240" w:lineRule="auto"/>
        <w:rPr>
          <w:b/>
        </w:rPr>
      </w:pPr>
      <w:r w:rsidRPr="00823BAA">
        <w:rPr>
          <w:rFonts w:eastAsia="Times New Roman"/>
          <w:b/>
          <w:bCs/>
          <w:color w:val="4D4D4D"/>
          <w:lang w:eastAsia="es-PE"/>
        </w:rPr>
        <w:t>R.</w:t>
      </w:r>
      <w:r w:rsidRPr="00823BAA">
        <w:rPr>
          <w:rFonts w:eastAsia="Times New Roman"/>
          <w:color w:val="4D4D4D"/>
          <w:lang w:eastAsia="es-PE"/>
        </w:rPr>
        <w:t> Ojalá. Dicen que sí, que viene en noviembre. Si se dan las condiciones, seguro que va a venir y volveremos a verlo y a abrazarlo.</w:t>
      </w:r>
    </w:p>
    <w:sectPr w:rsidR="00CD2DCE" w:rsidRPr="00823B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991"/>
    <w:multiLevelType w:val="multilevel"/>
    <w:tmpl w:val="0FD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B6091"/>
    <w:multiLevelType w:val="multilevel"/>
    <w:tmpl w:val="F160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E48B2"/>
    <w:multiLevelType w:val="multilevel"/>
    <w:tmpl w:val="362C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463F8"/>
    <w:multiLevelType w:val="multilevel"/>
    <w:tmpl w:val="FA7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0016A"/>
    <w:multiLevelType w:val="multilevel"/>
    <w:tmpl w:val="C180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34024"/>
    <w:multiLevelType w:val="multilevel"/>
    <w:tmpl w:val="EC9E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970241">
    <w:abstractNumId w:val="1"/>
  </w:num>
  <w:num w:numId="2" w16cid:durableId="1041785736">
    <w:abstractNumId w:val="0"/>
  </w:num>
  <w:num w:numId="3" w16cid:durableId="476916706">
    <w:abstractNumId w:val="4"/>
  </w:num>
  <w:num w:numId="4" w16cid:durableId="1177185845">
    <w:abstractNumId w:val="3"/>
  </w:num>
  <w:num w:numId="5" w16cid:durableId="269358290">
    <w:abstractNumId w:val="2"/>
  </w:num>
  <w:num w:numId="6" w16cid:durableId="2059435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5D"/>
    <w:rsid w:val="00097A25"/>
    <w:rsid w:val="001A225B"/>
    <w:rsid w:val="002D427A"/>
    <w:rsid w:val="002F53A8"/>
    <w:rsid w:val="003325E8"/>
    <w:rsid w:val="003457C2"/>
    <w:rsid w:val="00381D0C"/>
    <w:rsid w:val="003D625A"/>
    <w:rsid w:val="003D7D91"/>
    <w:rsid w:val="003F17CE"/>
    <w:rsid w:val="00426E7D"/>
    <w:rsid w:val="004965D6"/>
    <w:rsid w:val="004F1F99"/>
    <w:rsid w:val="005554CC"/>
    <w:rsid w:val="005A28E2"/>
    <w:rsid w:val="005A37DF"/>
    <w:rsid w:val="00601E72"/>
    <w:rsid w:val="006504B3"/>
    <w:rsid w:val="006A5D38"/>
    <w:rsid w:val="007060F6"/>
    <w:rsid w:val="007267CE"/>
    <w:rsid w:val="00730563"/>
    <w:rsid w:val="00823BAA"/>
    <w:rsid w:val="0090535D"/>
    <w:rsid w:val="009E3255"/>
    <w:rsid w:val="00A952B4"/>
    <w:rsid w:val="00AF1FC5"/>
    <w:rsid w:val="00B05070"/>
    <w:rsid w:val="00B14412"/>
    <w:rsid w:val="00B672C0"/>
    <w:rsid w:val="00B871CD"/>
    <w:rsid w:val="00BA5DBF"/>
    <w:rsid w:val="00C108E5"/>
    <w:rsid w:val="00C573DC"/>
    <w:rsid w:val="00CB2190"/>
    <w:rsid w:val="00CC4B8D"/>
    <w:rsid w:val="00CD2DCE"/>
    <w:rsid w:val="00DB395F"/>
    <w:rsid w:val="00DB7B1A"/>
    <w:rsid w:val="00EB5FFF"/>
    <w:rsid w:val="00F124F1"/>
    <w:rsid w:val="00F34690"/>
    <w:rsid w:val="00F40595"/>
    <w:rsid w:val="00FB4EDB"/>
    <w:rsid w:val="00FF57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6C6B"/>
  <w15:chartTrackingRefBased/>
  <w15:docId w15:val="{9EE21B10-47D3-4E12-8E4A-5F6C8A93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D2DCE"/>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CD2DCE"/>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link w:val="Ttulo3Car"/>
    <w:uiPriority w:val="9"/>
    <w:qFormat/>
    <w:rsid w:val="00CD2DCE"/>
    <w:pPr>
      <w:spacing w:before="100" w:beforeAutospacing="1" w:after="100" w:afterAutospacing="1" w:line="240" w:lineRule="auto"/>
      <w:outlineLvl w:val="2"/>
    </w:pPr>
    <w:rPr>
      <w:rFonts w:eastAsia="Times New Roman"/>
      <w:b/>
      <w:bCs/>
      <w:sz w:val="27"/>
      <w:szCs w:val="27"/>
      <w:lang w:eastAsia="es-PE"/>
    </w:rPr>
  </w:style>
  <w:style w:type="paragraph" w:styleId="Ttulo4">
    <w:name w:val="heading 4"/>
    <w:basedOn w:val="Normal"/>
    <w:link w:val="Ttulo4Car"/>
    <w:uiPriority w:val="9"/>
    <w:qFormat/>
    <w:rsid w:val="00CD2DCE"/>
    <w:pPr>
      <w:spacing w:before="100" w:beforeAutospacing="1" w:after="100" w:afterAutospacing="1" w:line="240" w:lineRule="auto"/>
      <w:outlineLvl w:val="3"/>
    </w:pPr>
    <w:rPr>
      <w:rFonts w:eastAsia="Times New Roman"/>
      <w:b/>
      <w:bCs/>
      <w:sz w:val="24"/>
      <w:szCs w:val="24"/>
      <w:lang w:eastAsia="es-PE"/>
    </w:rPr>
  </w:style>
  <w:style w:type="paragraph" w:styleId="Ttulo5">
    <w:name w:val="heading 5"/>
    <w:basedOn w:val="Normal"/>
    <w:next w:val="Normal"/>
    <w:link w:val="Ttulo5Car"/>
    <w:uiPriority w:val="9"/>
    <w:semiHidden/>
    <w:unhideWhenUsed/>
    <w:qFormat/>
    <w:rsid w:val="00BA5D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2DCE"/>
    <w:rPr>
      <w:rFonts w:eastAsia="Times New Roman"/>
      <w:b/>
      <w:bCs/>
      <w:kern w:val="36"/>
      <w:sz w:val="48"/>
      <w:szCs w:val="48"/>
      <w:lang w:eastAsia="es-PE"/>
    </w:rPr>
  </w:style>
  <w:style w:type="character" w:customStyle="1" w:styleId="Ttulo2Car">
    <w:name w:val="Título 2 Car"/>
    <w:basedOn w:val="Fuentedeprrafopredeter"/>
    <w:link w:val="Ttulo2"/>
    <w:uiPriority w:val="9"/>
    <w:rsid w:val="00CD2DCE"/>
    <w:rPr>
      <w:rFonts w:eastAsia="Times New Roman"/>
      <w:b/>
      <w:bCs/>
      <w:sz w:val="36"/>
      <w:szCs w:val="36"/>
      <w:lang w:eastAsia="es-PE"/>
    </w:rPr>
  </w:style>
  <w:style w:type="character" w:customStyle="1" w:styleId="Ttulo3Car">
    <w:name w:val="Título 3 Car"/>
    <w:basedOn w:val="Fuentedeprrafopredeter"/>
    <w:link w:val="Ttulo3"/>
    <w:uiPriority w:val="9"/>
    <w:rsid w:val="00CD2DCE"/>
    <w:rPr>
      <w:rFonts w:eastAsia="Times New Roman"/>
      <w:b/>
      <w:bCs/>
      <w:sz w:val="27"/>
      <w:szCs w:val="27"/>
      <w:lang w:eastAsia="es-PE"/>
    </w:rPr>
  </w:style>
  <w:style w:type="character" w:customStyle="1" w:styleId="Ttulo4Car">
    <w:name w:val="Título 4 Car"/>
    <w:basedOn w:val="Fuentedeprrafopredeter"/>
    <w:link w:val="Ttulo4"/>
    <w:uiPriority w:val="9"/>
    <w:rsid w:val="00CD2DCE"/>
    <w:rPr>
      <w:rFonts w:eastAsia="Times New Roman"/>
      <w:b/>
      <w:bCs/>
      <w:sz w:val="24"/>
      <w:szCs w:val="24"/>
      <w:lang w:eastAsia="es-PE"/>
    </w:rPr>
  </w:style>
  <w:style w:type="character" w:customStyle="1" w:styleId="byline">
    <w:name w:val="byline"/>
    <w:basedOn w:val="Fuentedeprrafopredeter"/>
    <w:rsid w:val="00CD2DCE"/>
  </w:style>
  <w:style w:type="character" w:customStyle="1" w:styleId="author">
    <w:name w:val="author"/>
    <w:basedOn w:val="Fuentedeprrafopredeter"/>
    <w:rsid w:val="00CD2DCE"/>
  </w:style>
  <w:style w:type="character" w:styleId="Hipervnculo">
    <w:name w:val="Hyperlink"/>
    <w:basedOn w:val="Fuentedeprrafopredeter"/>
    <w:uiPriority w:val="99"/>
    <w:unhideWhenUsed/>
    <w:rsid w:val="00CD2DCE"/>
    <w:rPr>
      <w:color w:val="0000FF"/>
      <w:u w:val="single"/>
    </w:rPr>
  </w:style>
  <w:style w:type="character" w:customStyle="1" w:styleId="posted-on">
    <w:name w:val="posted-on"/>
    <w:basedOn w:val="Fuentedeprrafopredeter"/>
    <w:rsid w:val="00CD2DCE"/>
  </w:style>
  <w:style w:type="character" w:customStyle="1" w:styleId="image-credit">
    <w:name w:val="image-credit"/>
    <w:basedOn w:val="Fuentedeprrafopredeter"/>
    <w:rsid w:val="00CD2DCE"/>
  </w:style>
  <w:style w:type="character" w:customStyle="1" w:styleId="credit-label-wrapper">
    <w:name w:val="credit-label-wrapper"/>
    <w:basedOn w:val="Fuentedeprrafopredeter"/>
    <w:rsid w:val="00CD2DCE"/>
  </w:style>
  <w:style w:type="paragraph" w:styleId="NormalWeb">
    <w:name w:val="Normal (Web)"/>
    <w:basedOn w:val="Normal"/>
    <w:uiPriority w:val="99"/>
    <w:semiHidden/>
    <w:unhideWhenUsed/>
    <w:rsid w:val="00CD2DCE"/>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CD2DCE"/>
    <w:rPr>
      <w:i/>
      <w:iCs/>
    </w:rPr>
  </w:style>
  <w:style w:type="character" w:customStyle="1" w:styleId="jetpack-sharing-buttonservice-label">
    <w:name w:val="jetpack-sharing-button__service-label"/>
    <w:basedOn w:val="Fuentedeprrafopredeter"/>
    <w:rsid w:val="00CD2DCE"/>
  </w:style>
  <w:style w:type="character" w:customStyle="1" w:styleId="tags-links">
    <w:name w:val="tags-links"/>
    <w:basedOn w:val="Fuentedeprrafopredeter"/>
    <w:rsid w:val="00CD2DCE"/>
  </w:style>
  <w:style w:type="character" w:customStyle="1" w:styleId="Ttulo5Car">
    <w:name w:val="Título 5 Car"/>
    <w:basedOn w:val="Fuentedeprrafopredeter"/>
    <w:link w:val="Ttulo5"/>
    <w:uiPriority w:val="9"/>
    <w:semiHidden/>
    <w:rsid w:val="00BA5DBF"/>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BA5DBF"/>
  </w:style>
  <w:style w:type="character" w:customStyle="1" w:styleId="divider1">
    <w:name w:val="divider1"/>
    <w:basedOn w:val="Fuentedeprrafopredeter"/>
    <w:rsid w:val="00BA5DBF"/>
  </w:style>
  <w:style w:type="character" w:customStyle="1" w:styleId="thecomment">
    <w:name w:val="thecomment"/>
    <w:basedOn w:val="Fuentedeprrafopredeter"/>
    <w:rsid w:val="00BA5DBF"/>
  </w:style>
  <w:style w:type="character" w:styleId="Fuerte">
    <w:name w:val="Strong"/>
    <w:basedOn w:val="Fuentedeprrafopredeter"/>
    <w:uiPriority w:val="22"/>
    <w:qFormat/>
    <w:rsid w:val="00BA5DBF"/>
    <w:rPr>
      <w:b/>
      <w:bCs/>
    </w:rPr>
  </w:style>
  <w:style w:type="character" w:customStyle="1" w:styleId="Ttulo10">
    <w:name w:val="Título1"/>
    <w:basedOn w:val="Fuentedeprrafopredeter"/>
    <w:rsid w:val="003D625A"/>
  </w:style>
  <w:style w:type="character" w:customStyle="1" w:styleId="color-neutral600">
    <w:name w:val="color-neutral600"/>
    <w:basedOn w:val="Fuentedeprrafopredeter"/>
    <w:rsid w:val="003D625A"/>
  </w:style>
  <w:style w:type="paragraph" w:customStyle="1" w:styleId="paragraph-atom">
    <w:name w:val="paragraph-atom"/>
    <w:basedOn w:val="Normal"/>
    <w:rsid w:val="003D625A"/>
    <w:pPr>
      <w:spacing w:before="100" w:beforeAutospacing="1" w:after="100" w:afterAutospacing="1" w:line="240" w:lineRule="auto"/>
    </w:pPr>
    <w:rPr>
      <w:rFonts w:eastAsia="Times New Roman"/>
      <w:sz w:val="24"/>
      <w:szCs w:val="24"/>
      <w:lang w:eastAsia="es-PE"/>
    </w:rPr>
  </w:style>
  <w:style w:type="character" w:customStyle="1" w:styleId="p-1">
    <w:name w:val="p-1"/>
    <w:basedOn w:val="Fuentedeprrafopredeter"/>
    <w:rsid w:val="00DB395F"/>
  </w:style>
  <w:style w:type="character" w:customStyle="1" w:styleId="mr-4">
    <w:name w:val="mr-4"/>
    <w:basedOn w:val="Fuentedeprrafopredeter"/>
    <w:rsid w:val="00DB395F"/>
  </w:style>
  <w:style w:type="character" w:customStyle="1" w:styleId="field">
    <w:name w:val="field"/>
    <w:basedOn w:val="Fuentedeprrafopredeter"/>
    <w:rsid w:val="005554CC"/>
  </w:style>
  <w:style w:type="paragraph" w:customStyle="1" w:styleId="name">
    <w:name w:val="name"/>
    <w:basedOn w:val="Normal"/>
    <w:rsid w:val="005554CC"/>
    <w:pPr>
      <w:spacing w:before="100" w:beforeAutospacing="1" w:after="100" w:afterAutospacing="1" w:line="240" w:lineRule="auto"/>
    </w:pPr>
    <w:rPr>
      <w:rFonts w:eastAsia="Times New Roman"/>
      <w:sz w:val="24"/>
      <w:szCs w:val="24"/>
      <w:lang w:eastAsia="es-PE"/>
    </w:rPr>
  </w:style>
  <w:style w:type="paragraph" w:customStyle="1" w:styleId="job-title">
    <w:name w:val="job-title"/>
    <w:basedOn w:val="Normal"/>
    <w:rsid w:val="005554CC"/>
    <w:pPr>
      <w:spacing w:before="100" w:beforeAutospacing="1" w:after="100" w:afterAutospacing="1" w:line="240" w:lineRule="auto"/>
    </w:pPr>
    <w:rPr>
      <w:rFonts w:eastAsia="Times New Roman"/>
      <w:sz w:val="24"/>
      <w:szCs w:val="24"/>
      <w:lang w:eastAsia="es-PE"/>
    </w:rPr>
  </w:style>
  <w:style w:type="paragraph" w:customStyle="1" w:styleId="view-author">
    <w:name w:val="view-author"/>
    <w:basedOn w:val="Normal"/>
    <w:rsid w:val="005554CC"/>
    <w:pPr>
      <w:spacing w:before="100" w:beforeAutospacing="1" w:after="100" w:afterAutospacing="1" w:line="240" w:lineRule="auto"/>
    </w:pPr>
    <w:rPr>
      <w:rFonts w:eastAsia="Times New Roman"/>
      <w:sz w:val="24"/>
      <w:szCs w:val="24"/>
      <w:lang w:eastAsia="es-PE"/>
    </w:rPr>
  </w:style>
  <w:style w:type="paragraph" w:customStyle="1" w:styleId="twitter">
    <w:name w:val="twitter"/>
    <w:basedOn w:val="Normal"/>
    <w:rsid w:val="005554CC"/>
    <w:pPr>
      <w:spacing w:before="100" w:beforeAutospacing="1" w:after="100" w:afterAutospacing="1" w:line="240" w:lineRule="auto"/>
    </w:pPr>
    <w:rPr>
      <w:rFonts w:eastAsia="Times New Roman"/>
      <w:sz w:val="24"/>
      <w:szCs w:val="24"/>
      <w:lang w:eastAsia="es-PE"/>
    </w:rPr>
  </w:style>
  <w:style w:type="paragraph" w:customStyle="1" w:styleId="center">
    <w:name w:val="center"/>
    <w:basedOn w:val="Normal"/>
    <w:rsid w:val="005554CC"/>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823BAA"/>
    <w:pPr>
      <w:spacing w:line="254" w:lineRule="auto"/>
      <w:ind w:left="720"/>
      <w:contextualSpacing/>
    </w:pPr>
  </w:style>
  <w:style w:type="paragraph" w:styleId="TtuloTDC">
    <w:name w:val="TOC Heading"/>
    <w:basedOn w:val="Ttulo1"/>
    <w:next w:val="Normal"/>
    <w:uiPriority w:val="39"/>
    <w:unhideWhenUsed/>
    <w:qFormat/>
    <w:rsid w:val="001A225B"/>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1A225B"/>
    <w:pPr>
      <w:spacing w:after="100"/>
    </w:pPr>
  </w:style>
  <w:style w:type="paragraph" w:styleId="TDC2">
    <w:name w:val="toc 2"/>
    <w:basedOn w:val="Normal"/>
    <w:next w:val="Normal"/>
    <w:autoRedefine/>
    <w:uiPriority w:val="39"/>
    <w:unhideWhenUsed/>
    <w:rsid w:val="001A225B"/>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84690">
      <w:bodyDiv w:val="1"/>
      <w:marLeft w:val="0"/>
      <w:marRight w:val="0"/>
      <w:marTop w:val="0"/>
      <w:marBottom w:val="0"/>
      <w:divBdr>
        <w:top w:val="none" w:sz="0" w:space="0" w:color="auto"/>
        <w:left w:val="none" w:sz="0" w:space="0" w:color="auto"/>
        <w:bottom w:val="none" w:sz="0" w:space="0" w:color="auto"/>
        <w:right w:val="none" w:sz="0" w:space="0" w:color="auto"/>
      </w:divBdr>
      <w:divsChild>
        <w:div w:id="1951011990">
          <w:marLeft w:val="0"/>
          <w:marRight w:val="0"/>
          <w:marTop w:val="0"/>
          <w:marBottom w:val="240"/>
          <w:divBdr>
            <w:top w:val="none" w:sz="0" w:space="0" w:color="auto"/>
            <w:left w:val="none" w:sz="0" w:space="0" w:color="auto"/>
            <w:bottom w:val="none" w:sz="0" w:space="0" w:color="auto"/>
            <w:right w:val="none" w:sz="0" w:space="0" w:color="auto"/>
          </w:divBdr>
          <w:divsChild>
            <w:div w:id="886530681">
              <w:marLeft w:val="0"/>
              <w:marRight w:val="0"/>
              <w:marTop w:val="300"/>
              <w:marBottom w:val="0"/>
              <w:divBdr>
                <w:top w:val="none" w:sz="0" w:space="0" w:color="auto"/>
                <w:left w:val="none" w:sz="0" w:space="0" w:color="auto"/>
                <w:bottom w:val="none" w:sz="0" w:space="0" w:color="auto"/>
                <w:right w:val="none" w:sz="0" w:space="0" w:color="auto"/>
              </w:divBdr>
            </w:div>
            <w:div w:id="1727876237">
              <w:marLeft w:val="0"/>
              <w:marRight w:val="0"/>
              <w:marTop w:val="75"/>
              <w:marBottom w:val="0"/>
              <w:divBdr>
                <w:top w:val="none" w:sz="0" w:space="0" w:color="auto"/>
                <w:left w:val="none" w:sz="0" w:space="0" w:color="auto"/>
                <w:bottom w:val="none" w:sz="0" w:space="0" w:color="auto"/>
                <w:right w:val="none" w:sz="0" w:space="0" w:color="auto"/>
              </w:divBdr>
              <w:divsChild>
                <w:div w:id="336857335">
                  <w:marLeft w:val="0"/>
                  <w:marRight w:val="300"/>
                  <w:marTop w:val="180"/>
                  <w:marBottom w:val="0"/>
                  <w:divBdr>
                    <w:top w:val="none" w:sz="0" w:space="0" w:color="auto"/>
                    <w:left w:val="none" w:sz="0" w:space="0" w:color="auto"/>
                    <w:bottom w:val="none" w:sz="0" w:space="0" w:color="auto"/>
                    <w:right w:val="none" w:sz="0" w:space="0" w:color="auto"/>
                  </w:divBdr>
                  <w:divsChild>
                    <w:div w:id="17698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6593">
              <w:marLeft w:val="0"/>
              <w:marRight w:val="0"/>
              <w:marTop w:val="300"/>
              <w:marBottom w:val="0"/>
              <w:divBdr>
                <w:top w:val="none" w:sz="0" w:space="0" w:color="auto"/>
                <w:left w:val="none" w:sz="0" w:space="0" w:color="auto"/>
                <w:bottom w:val="none" w:sz="0" w:space="0" w:color="auto"/>
                <w:right w:val="none" w:sz="0" w:space="0" w:color="auto"/>
              </w:divBdr>
            </w:div>
            <w:div w:id="1047685113">
              <w:marLeft w:val="0"/>
              <w:marRight w:val="0"/>
              <w:marTop w:val="150"/>
              <w:marBottom w:val="0"/>
              <w:divBdr>
                <w:top w:val="none" w:sz="0" w:space="0" w:color="auto"/>
                <w:left w:val="none" w:sz="0" w:space="0" w:color="auto"/>
                <w:bottom w:val="none" w:sz="0" w:space="0" w:color="auto"/>
                <w:right w:val="none" w:sz="0" w:space="0" w:color="auto"/>
              </w:divBdr>
            </w:div>
          </w:divsChild>
        </w:div>
        <w:div w:id="1089039358">
          <w:marLeft w:val="0"/>
          <w:marRight w:val="0"/>
          <w:marTop w:val="0"/>
          <w:marBottom w:val="0"/>
          <w:divBdr>
            <w:top w:val="none" w:sz="0" w:space="0" w:color="auto"/>
            <w:left w:val="none" w:sz="0" w:space="0" w:color="auto"/>
            <w:bottom w:val="none" w:sz="0" w:space="0" w:color="auto"/>
            <w:right w:val="none" w:sz="0" w:space="0" w:color="auto"/>
          </w:divBdr>
          <w:divsChild>
            <w:div w:id="1216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6664">
      <w:bodyDiv w:val="1"/>
      <w:marLeft w:val="0"/>
      <w:marRight w:val="0"/>
      <w:marTop w:val="0"/>
      <w:marBottom w:val="0"/>
      <w:divBdr>
        <w:top w:val="none" w:sz="0" w:space="0" w:color="auto"/>
        <w:left w:val="none" w:sz="0" w:space="0" w:color="auto"/>
        <w:bottom w:val="none" w:sz="0" w:space="0" w:color="auto"/>
        <w:right w:val="none" w:sz="0" w:space="0" w:color="auto"/>
      </w:divBdr>
      <w:divsChild>
        <w:div w:id="561721305">
          <w:marLeft w:val="0"/>
          <w:marRight w:val="0"/>
          <w:marTop w:val="0"/>
          <w:marBottom w:val="0"/>
          <w:divBdr>
            <w:top w:val="none" w:sz="0" w:space="0" w:color="auto"/>
            <w:left w:val="none" w:sz="0" w:space="0" w:color="auto"/>
            <w:bottom w:val="none" w:sz="0" w:space="0" w:color="auto"/>
            <w:right w:val="none" w:sz="0" w:space="0" w:color="auto"/>
          </w:divBdr>
        </w:div>
        <w:div w:id="452945454">
          <w:marLeft w:val="0"/>
          <w:marRight w:val="0"/>
          <w:marTop w:val="0"/>
          <w:marBottom w:val="0"/>
          <w:divBdr>
            <w:top w:val="none" w:sz="0" w:space="0" w:color="auto"/>
            <w:left w:val="none" w:sz="0" w:space="0" w:color="auto"/>
            <w:bottom w:val="none" w:sz="0" w:space="0" w:color="auto"/>
            <w:right w:val="none" w:sz="0" w:space="0" w:color="auto"/>
          </w:divBdr>
          <w:divsChild>
            <w:div w:id="7000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9949">
      <w:bodyDiv w:val="1"/>
      <w:marLeft w:val="0"/>
      <w:marRight w:val="0"/>
      <w:marTop w:val="0"/>
      <w:marBottom w:val="0"/>
      <w:divBdr>
        <w:top w:val="none" w:sz="0" w:space="0" w:color="auto"/>
        <w:left w:val="none" w:sz="0" w:space="0" w:color="auto"/>
        <w:bottom w:val="none" w:sz="0" w:space="0" w:color="auto"/>
        <w:right w:val="none" w:sz="0" w:space="0" w:color="auto"/>
      </w:divBdr>
      <w:divsChild>
        <w:div w:id="904342538">
          <w:marLeft w:val="0"/>
          <w:marRight w:val="0"/>
          <w:marTop w:val="0"/>
          <w:marBottom w:val="0"/>
          <w:divBdr>
            <w:top w:val="single" w:sz="2" w:space="0" w:color="auto"/>
            <w:left w:val="single" w:sz="2" w:space="0" w:color="auto"/>
            <w:bottom w:val="single" w:sz="2" w:space="0" w:color="auto"/>
            <w:right w:val="single" w:sz="2" w:space="0" w:color="auto"/>
          </w:divBdr>
          <w:divsChild>
            <w:div w:id="864949007">
              <w:marLeft w:val="0"/>
              <w:marRight w:val="0"/>
              <w:marTop w:val="0"/>
              <w:marBottom w:val="0"/>
              <w:divBdr>
                <w:top w:val="single" w:sz="2" w:space="0" w:color="auto"/>
                <w:left w:val="single" w:sz="2" w:space="0" w:color="auto"/>
                <w:bottom w:val="single" w:sz="2" w:space="0" w:color="auto"/>
                <w:right w:val="single" w:sz="2" w:space="0" w:color="auto"/>
              </w:divBdr>
              <w:divsChild>
                <w:div w:id="1820994631">
                  <w:marLeft w:val="0"/>
                  <w:marRight w:val="0"/>
                  <w:marTop w:val="0"/>
                  <w:marBottom w:val="0"/>
                  <w:divBdr>
                    <w:top w:val="single" w:sz="2" w:space="0" w:color="auto"/>
                    <w:left w:val="single" w:sz="2" w:space="0" w:color="auto"/>
                    <w:bottom w:val="single" w:sz="2" w:space="0" w:color="auto"/>
                    <w:right w:val="single" w:sz="2" w:space="0" w:color="auto"/>
                  </w:divBdr>
                  <w:divsChild>
                    <w:div w:id="2073307662">
                      <w:marLeft w:val="0"/>
                      <w:marRight w:val="0"/>
                      <w:marTop w:val="0"/>
                      <w:marBottom w:val="0"/>
                      <w:divBdr>
                        <w:top w:val="single" w:sz="2" w:space="0" w:color="auto"/>
                        <w:left w:val="single" w:sz="2" w:space="0" w:color="auto"/>
                        <w:bottom w:val="single" w:sz="2" w:space="0" w:color="auto"/>
                        <w:right w:val="single" w:sz="2" w:space="0" w:color="auto"/>
                      </w:divBdr>
                      <w:divsChild>
                        <w:div w:id="1707565623">
                          <w:marLeft w:val="0"/>
                          <w:marRight w:val="0"/>
                          <w:marTop w:val="0"/>
                          <w:marBottom w:val="0"/>
                          <w:divBdr>
                            <w:top w:val="single" w:sz="2" w:space="0" w:color="auto"/>
                            <w:left w:val="single" w:sz="2" w:space="0" w:color="auto"/>
                            <w:bottom w:val="single" w:sz="2" w:space="0" w:color="auto"/>
                            <w:right w:val="single" w:sz="2" w:space="0" w:color="auto"/>
                          </w:divBdr>
                          <w:divsChild>
                            <w:div w:id="35349857">
                              <w:marLeft w:val="0"/>
                              <w:marRight w:val="0"/>
                              <w:marTop w:val="0"/>
                              <w:marBottom w:val="0"/>
                              <w:divBdr>
                                <w:top w:val="single" w:sz="2" w:space="0" w:color="auto"/>
                                <w:left w:val="single" w:sz="2" w:space="0" w:color="auto"/>
                                <w:bottom w:val="single" w:sz="2" w:space="0" w:color="auto"/>
                                <w:right w:val="single" w:sz="2" w:space="0" w:color="auto"/>
                              </w:divBdr>
                              <w:divsChild>
                                <w:div w:id="162356182">
                                  <w:marLeft w:val="0"/>
                                  <w:marRight w:val="0"/>
                                  <w:marTop w:val="0"/>
                                  <w:marBottom w:val="0"/>
                                  <w:divBdr>
                                    <w:top w:val="single" w:sz="2" w:space="0" w:color="auto"/>
                                    <w:left w:val="single" w:sz="2" w:space="0" w:color="auto"/>
                                    <w:bottom w:val="single" w:sz="2" w:space="0" w:color="auto"/>
                                    <w:right w:val="single" w:sz="2" w:space="0" w:color="auto"/>
                                  </w:divBdr>
                                  <w:divsChild>
                                    <w:div w:id="907155571">
                                      <w:marLeft w:val="0"/>
                                      <w:marRight w:val="0"/>
                                      <w:marTop w:val="0"/>
                                      <w:marBottom w:val="0"/>
                                      <w:divBdr>
                                        <w:top w:val="single" w:sz="2" w:space="0" w:color="auto"/>
                                        <w:left w:val="single" w:sz="2" w:space="0" w:color="auto"/>
                                        <w:bottom w:val="single" w:sz="2" w:space="0" w:color="auto"/>
                                        <w:right w:val="single" w:sz="2" w:space="0" w:color="auto"/>
                                      </w:divBdr>
                                    </w:div>
                                  </w:divsChild>
                                </w:div>
                                <w:div w:id="1623806942">
                                  <w:marLeft w:val="0"/>
                                  <w:marRight w:val="0"/>
                                  <w:marTop w:val="0"/>
                                  <w:marBottom w:val="0"/>
                                  <w:divBdr>
                                    <w:top w:val="single" w:sz="2" w:space="0" w:color="auto"/>
                                    <w:left w:val="single" w:sz="2" w:space="0" w:color="auto"/>
                                    <w:bottom w:val="single" w:sz="2" w:space="0" w:color="auto"/>
                                    <w:right w:val="single" w:sz="2" w:space="0" w:color="auto"/>
                                  </w:divBdr>
                                  <w:divsChild>
                                    <w:div w:id="13433165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9925085">
                  <w:marLeft w:val="0"/>
                  <w:marRight w:val="0"/>
                  <w:marTop w:val="0"/>
                  <w:marBottom w:val="0"/>
                  <w:divBdr>
                    <w:top w:val="single" w:sz="2" w:space="0" w:color="auto"/>
                    <w:left w:val="single" w:sz="2" w:space="0" w:color="auto"/>
                    <w:bottom w:val="single" w:sz="2" w:space="0" w:color="auto"/>
                    <w:right w:val="single" w:sz="2" w:space="0" w:color="auto"/>
                  </w:divBdr>
                  <w:divsChild>
                    <w:div w:id="8600523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53465890">
          <w:marLeft w:val="0"/>
          <w:marRight w:val="0"/>
          <w:marTop w:val="0"/>
          <w:marBottom w:val="0"/>
          <w:divBdr>
            <w:top w:val="single" w:sz="2" w:space="0" w:color="auto"/>
            <w:left w:val="single" w:sz="2" w:space="0" w:color="auto"/>
            <w:bottom w:val="single" w:sz="2" w:space="0" w:color="auto"/>
            <w:right w:val="single" w:sz="2" w:space="0" w:color="auto"/>
          </w:divBdr>
          <w:divsChild>
            <w:div w:id="1783183022">
              <w:marLeft w:val="0"/>
              <w:marRight w:val="0"/>
              <w:marTop w:val="0"/>
              <w:marBottom w:val="0"/>
              <w:divBdr>
                <w:top w:val="single" w:sz="2" w:space="0" w:color="auto"/>
                <w:left w:val="single" w:sz="2" w:space="0" w:color="auto"/>
                <w:bottom w:val="single" w:sz="2" w:space="0" w:color="auto"/>
                <w:right w:val="single" w:sz="2" w:space="0" w:color="auto"/>
              </w:divBdr>
              <w:divsChild>
                <w:div w:id="364986305">
                  <w:marLeft w:val="0"/>
                  <w:marRight w:val="0"/>
                  <w:marTop w:val="0"/>
                  <w:marBottom w:val="0"/>
                  <w:divBdr>
                    <w:top w:val="single" w:sz="2" w:space="0" w:color="auto"/>
                    <w:left w:val="single" w:sz="2" w:space="0" w:color="auto"/>
                    <w:bottom w:val="single" w:sz="2" w:space="0" w:color="auto"/>
                    <w:right w:val="single" w:sz="2" w:space="0" w:color="auto"/>
                  </w:divBdr>
                  <w:divsChild>
                    <w:div w:id="1168790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2905752">
              <w:marLeft w:val="0"/>
              <w:marRight w:val="0"/>
              <w:marTop w:val="0"/>
              <w:marBottom w:val="0"/>
              <w:divBdr>
                <w:top w:val="single" w:sz="2" w:space="0" w:color="auto"/>
                <w:left w:val="single" w:sz="2" w:space="0" w:color="auto"/>
                <w:bottom w:val="single" w:sz="2" w:space="0" w:color="auto"/>
                <w:right w:val="single" w:sz="2" w:space="0" w:color="auto"/>
              </w:divBdr>
            </w:div>
            <w:div w:id="1304698844">
              <w:marLeft w:val="0"/>
              <w:marRight w:val="0"/>
              <w:marTop w:val="0"/>
              <w:marBottom w:val="0"/>
              <w:divBdr>
                <w:top w:val="single" w:sz="2" w:space="0" w:color="auto"/>
                <w:left w:val="single" w:sz="2" w:space="0" w:color="auto"/>
                <w:bottom w:val="single" w:sz="2" w:space="0" w:color="auto"/>
                <w:right w:val="single" w:sz="2" w:space="0" w:color="auto"/>
              </w:divBdr>
              <w:divsChild>
                <w:div w:id="10135284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52494300">
      <w:bodyDiv w:val="1"/>
      <w:marLeft w:val="0"/>
      <w:marRight w:val="0"/>
      <w:marTop w:val="0"/>
      <w:marBottom w:val="0"/>
      <w:divBdr>
        <w:top w:val="none" w:sz="0" w:space="0" w:color="auto"/>
        <w:left w:val="none" w:sz="0" w:space="0" w:color="auto"/>
        <w:bottom w:val="none" w:sz="0" w:space="0" w:color="auto"/>
        <w:right w:val="none" w:sz="0" w:space="0" w:color="auto"/>
      </w:divBdr>
      <w:divsChild>
        <w:div w:id="1615870321">
          <w:marLeft w:val="0"/>
          <w:marRight w:val="0"/>
          <w:marTop w:val="0"/>
          <w:marBottom w:val="0"/>
          <w:divBdr>
            <w:top w:val="none" w:sz="0" w:space="0" w:color="auto"/>
            <w:left w:val="none" w:sz="0" w:space="0" w:color="auto"/>
            <w:bottom w:val="none" w:sz="0" w:space="0" w:color="auto"/>
            <w:right w:val="none" w:sz="0" w:space="0" w:color="auto"/>
          </w:divBdr>
          <w:divsChild>
            <w:div w:id="1733887772">
              <w:marLeft w:val="0"/>
              <w:marRight w:val="0"/>
              <w:marTop w:val="0"/>
              <w:marBottom w:val="0"/>
              <w:divBdr>
                <w:top w:val="none" w:sz="0" w:space="0" w:color="auto"/>
                <w:left w:val="none" w:sz="0" w:space="0" w:color="auto"/>
                <w:bottom w:val="none" w:sz="0" w:space="0" w:color="auto"/>
                <w:right w:val="none" w:sz="0" w:space="0" w:color="auto"/>
              </w:divBdr>
            </w:div>
            <w:div w:id="1012104980">
              <w:marLeft w:val="0"/>
              <w:marRight w:val="0"/>
              <w:marTop w:val="0"/>
              <w:marBottom w:val="0"/>
              <w:divBdr>
                <w:top w:val="none" w:sz="0" w:space="0" w:color="auto"/>
                <w:left w:val="none" w:sz="0" w:space="0" w:color="auto"/>
                <w:bottom w:val="none" w:sz="0" w:space="0" w:color="auto"/>
                <w:right w:val="none" w:sz="0" w:space="0" w:color="auto"/>
              </w:divBdr>
              <w:divsChild>
                <w:div w:id="1463502221">
                  <w:marLeft w:val="0"/>
                  <w:marRight w:val="0"/>
                  <w:marTop w:val="0"/>
                  <w:marBottom w:val="240"/>
                  <w:divBdr>
                    <w:top w:val="none" w:sz="0" w:space="0" w:color="auto"/>
                    <w:left w:val="none" w:sz="0" w:space="0" w:color="auto"/>
                    <w:bottom w:val="none" w:sz="0" w:space="0" w:color="auto"/>
                    <w:right w:val="none" w:sz="0" w:space="0" w:color="auto"/>
                  </w:divBdr>
                  <w:divsChild>
                    <w:div w:id="10303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9198">
          <w:marLeft w:val="0"/>
          <w:marRight w:val="0"/>
          <w:marTop w:val="0"/>
          <w:marBottom w:val="0"/>
          <w:divBdr>
            <w:top w:val="none" w:sz="0" w:space="0" w:color="auto"/>
            <w:left w:val="none" w:sz="0" w:space="0" w:color="auto"/>
            <w:bottom w:val="none" w:sz="0" w:space="0" w:color="auto"/>
            <w:right w:val="none" w:sz="0" w:space="0" w:color="auto"/>
          </w:divBdr>
          <w:divsChild>
            <w:div w:id="1474518430">
              <w:marLeft w:val="0"/>
              <w:marRight w:val="0"/>
              <w:marTop w:val="0"/>
              <w:marBottom w:val="0"/>
              <w:divBdr>
                <w:top w:val="none" w:sz="0" w:space="0" w:color="auto"/>
                <w:left w:val="none" w:sz="0" w:space="0" w:color="auto"/>
                <w:bottom w:val="none" w:sz="0" w:space="0" w:color="auto"/>
                <w:right w:val="none" w:sz="0" w:space="0" w:color="auto"/>
              </w:divBdr>
              <w:divsChild>
                <w:div w:id="1401248281">
                  <w:marLeft w:val="0"/>
                  <w:marRight w:val="0"/>
                  <w:marTop w:val="240"/>
                  <w:marBottom w:val="240"/>
                  <w:divBdr>
                    <w:top w:val="none" w:sz="0" w:space="0" w:color="auto"/>
                    <w:left w:val="none" w:sz="0" w:space="0" w:color="auto"/>
                    <w:bottom w:val="none" w:sz="0" w:space="0" w:color="auto"/>
                    <w:right w:val="none" w:sz="0" w:space="0" w:color="auto"/>
                  </w:divBdr>
                  <w:divsChild>
                    <w:div w:id="1351444709">
                      <w:marLeft w:val="0"/>
                      <w:marRight w:val="-300"/>
                      <w:marTop w:val="0"/>
                      <w:marBottom w:val="0"/>
                      <w:divBdr>
                        <w:top w:val="none" w:sz="0" w:space="0" w:color="auto"/>
                        <w:left w:val="none" w:sz="0" w:space="0" w:color="auto"/>
                        <w:bottom w:val="none" w:sz="0" w:space="0" w:color="auto"/>
                        <w:right w:val="none" w:sz="0" w:space="0" w:color="auto"/>
                      </w:divBdr>
                      <w:divsChild>
                        <w:div w:id="1207910365">
                          <w:marLeft w:val="0"/>
                          <w:marRight w:val="0"/>
                          <w:marTop w:val="0"/>
                          <w:marBottom w:val="240"/>
                          <w:divBdr>
                            <w:top w:val="none" w:sz="0" w:space="0" w:color="auto"/>
                            <w:left w:val="none" w:sz="0" w:space="0" w:color="auto"/>
                            <w:bottom w:val="none" w:sz="0" w:space="0" w:color="auto"/>
                            <w:right w:val="none" w:sz="0" w:space="0" w:color="auto"/>
                          </w:divBdr>
                        </w:div>
                        <w:div w:id="355691995">
                          <w:marLeft w:val="0"/>
                          <w:marRight w:val="0"/>
                          <w:marTop w:val="0"/>
                          <w:marBottom w:val="240"/>
                          <w:divBdr>
                            <w:top w:val="none" w:sz="0" w:space="0" w:color="auto"/>
                            <w:left w:val="none" w:sz="0" w:space="0" w:color="auto"/>
                            <w:bottom w:val="none" w:sz="0" w:space="0" w:color="auto"/>
                            <w:right w:val="none" w:sz="0" w:space="0" w:color="auto"/>
                          </w:divBdr>
                        </w:div>
                        <w:div w:id="115952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75606629">
              <w:marLeft w:val="0"/>
              <w:marRight w:val="0"/>
              <w:marTop w:val="0"/>
              <w:marBottom w:val="0"/>
              <w:divBdr>
                <w:top w:val="none" w:sz="0" w:space="0" w:color="auto"/>
                <w:left w:val="none" w:sz="0" w:space="0" w:color="auto"/>
                <w:bottom w:val="none" w:sz="0" w:space="0" w:color="auto"/>
                <w:right w:val="none" w:sz="0" w:space="0" w:color="auto"/>
              </w:divBdr>
              <w:divsChild>
                <w:div w:id="414476040">
                  <w:marLeft w:val="0"/>
                  <w:marRight w:val="0"/>
                  <w:marTop w:val="0"/>
                  <w:marBottom w:val="0"/>
                  <w:divBdr>
                    <w:top w:val="none" w:sz="0" w:space="0" w:color="auto"/>
                    <w:left w:val="none" w:sz="0" w:space="0" w:color="auto"/>
                    <w:bottom w:val="none" w:sz="0" w:space="0" w:color="auto"/>
                    <w:right w:val="none" w:sz="0" w:space="0" w:color="auto"/>
                  </w:divBdr>
                  <w:divsChild>
                    <w:div w:id="1682857851">
                      <w:marLeft w:val="0"/>
                      <w:marRight w:val="0"/>
                      <w:marTop w:val="0"/>
                      <w:marBottom w:val="0"/>
                      <w:divBdr>
                        <w:top w:val="none" w:sz="0" w:space="0" w:color="auto"/>
                        <w:left w:val="none" w:sz="0" w:space="0" w:color="auto"/>
                        <w:bottom w:val="none" w:sz="0" w:space="0" w:color="auto"/>
                        <w:right w:val="none" w:sz="0" w:space="0" w:color="auto"/>
                      </w:divBdr>
                      <w:divsChild>
                        <w:div w:id="5455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960917">
      <w:bodyDiv w:val="1"/>
      <w:marLeft w:val="0"/>
      <w:marRight w:val="0"/>
      <w:marTop w:val="0"/>
      <w:marBottom w:val="0"/>
      <w:divBdr>
        <w:top w:val="none" w:sz="0" w:space="0" w:color="auto"/>
        <w:left w:val="none" w:sz="0" w:space="0" w:color="auto"/>
        <w:bottom w:val="none" w:sz="0" w:space="0" w:color="auto"/>
        <w:right w:val="none" w:sz="0" w:space="0" w:color="auto"/>
      </w:divBdr>
      <w:divsChild>
        <w:div w:id="1033189904">
          <w:marLeft w:val="0"/>
          <w:marRight w:val="0"/>
          <w:marTop w:val="0"/>
          <w:marBottom w:val="0"/>
          <w:divBdr>
            <w:top w:val="single" w:sz="2" w:space="0" w:color="auto"/>
            <w:left w:val="single" w:sz="2" w:space="0" w:color="auto"/>
            <w:bottom w:val="single" w:sz="2" w:space="0" w:color="auto"/>
            <w:right w:val="single" w:sz="2" w:space="0" w:color="auto"/>
          </w:divBdr>
          <w:divsChild>
            <w:div w:id="340161045">
              <w:marLeft w:val="0"/>
              <w:marRight w:val="0"/>
              <w:marTop w:val="0"/>
              <w:marBottom w:val="0"/>
              <w:divBdr>
                <w:top w:val="single" w:sz="2" w:space="0" w:color="auto"/>
                <w:left w:val="single" w:sz="2" w:space="0" w:color="auto"/>
                <w:bottom w:val="single" w:sz="2" w:space="0" w:color="auto"/>
                <w:right w:val="single" w:sz="2" w:space="0" w:color="auto"/>
              </w:divBdr>
              <w:divsChild>
                <w:div w:id="1854951494">
                  <w:marLeft w:val="0"/>
                  <w:marRight w:val="0"/>
                  <w:marTop w:val="0"/>
                  <w:marBottom w:val="0"/>
                  <w:divBdr>
                    <w:top w:val="single" w:sz="2" w:space="0" w:color="auto"/>
                    <w:left w:val="single" w:sz="2" w:space="0" w:color="auto"/>
                    <w:bottom w:val="single" w:sz="2" w:space="0" w:color="auto"/>
                    <w:right w:val="single" w:sz="2" w:space="0" w:color="auto"/>
                  </w:divBdr>
                  <w:divsChild>
                    <w:div w:id="1042558061">
                      <w:marLeft w:val="0"/>
                      <w:marRight w:val="0"/>
                      <w:marTop w:val="0"/>
                      <w:marBottom w:val="0"/>
                      <w:divBdr>
                        <w:top w:val="single" w:sz="2" w:space="0" w:color="auto"/>
                        <w:left w:val="single" w:sz="2" w:space="0" w:color="auto"/>
                        <w:bottom w:val="single" w:sz="2" w:space="0" w:color="auto"/>
                        <w:right w:val="single" w:sz="2" w:space="0" w:color="auto"/>
                      </w:divBdr>
                      <w:divsChild>
                        <w:div w:id="318074742">
                          <w:marLeft w:val="0"/>
                          <w:marRight w:val="0"/>
                          <w:marTop w:val="0"/>
                          <w:marBottom w:val="0"/>
                          <w:divBdr>
                            <w:top w:val="single" w:sz="2" w:space="0" w:color="auto"/>
                            <w:left w:val="single" w:sz="2" w:space="0" w:color="auto"/>
                            <w:bottom w:val="single" w:sz="2" w:space="0" w:color="auto"/>
                            <w:right w:val="single" w:sz="2" w:space="0" w:color="auto"/>
                          </w:divBdr>
                          <w:divsChild>
                            <w:div w:id="331223525">
                              <w:marLeft w:val="0"/>
                              <w:marRight w:val="0"/>
                              <w:marTop w:val="0"/>
                              <w:marBottom w:val="0"/>
                              <w:divBdr>
                                <w:top w:val="single" w:sz="2" w:space="0" w:color="auto"/>
                                <w:left w:val="single" w:sz="2" w:space="0" w:color="auto"/>
                                <w:bottom w:val="single" w:sz="2" w:space="0" w:color="auto"/>
                                <w:right w:val="single" w:sz="2" w:space="0" w:color="auto"/>
                              </w:divBdr>
                              <w:divsChild>
                                <w:div w:id="77019917">
                                  <w:marLeft w:val="0"/>
                                  <w:marRight w:val="0"/>
                                  <w:marTop w:val="0"/>
                                  <w:marBottom w:val="0"/>
                                  <w:divBdr>
                                    <w:top w:val="single" w:sz="2" w:space="0" w:color="auto"/>
                                    <w:left w:val="single" w:sz="2" w:space="0" w:color="auto"/>
                                    <w:bottom w:val="single" w:sz="2" w:space="0" w:color="auto"/>
                                    <w:right w:val="single" w:sz="2" w:space="0" w:color="auto"/>
                                  </w:divBdr>
                                  <w:divsChild>
                                    <w:div w:id="859852248">
                                      <w:marLeft w:val="0"/>
                                      <w:marRight w:val="0"/>
                                      <w:marTop w:val="0"/>
                                      <w:marBottom w:val="0"/>
                                      <w:divBdr>
                                        <w:top w:val="single" w:sz="2" w:space="0" w:color="auto"/>
                                        <w:left w:val="single" w:sz="2" w:space="0" w:color="auto"/>
                                        <w:bottom w:val="single" w:sz="2" w:space="0" w:color="auto"/>
                                        <w:right w:val="single" w:sz="2" w:space="0" w:color="auto"/>
                                      </w:divBdr>
                                    </w:div>
                                  </w:divsChild>
                                </w:div>
                                <w:div w:id="1145050814">
                                  <w:marLeft w:val="0"/>
                                  <w:marRight w:val="0"/>
                                  <w:marTop w:val="0"/>
                                  <w:marBottom w:val="0"/>
                                  <w:divBdr>
                                    <w:top w:val="single" w:sz="2" w:space="0" w:color="auto"/>
                                    <w:left w:val="single" w:sz="2" w:space="0" w:color="auto"/>
                                    <w:bottom w:val="single" w:sz="2" w:space="0" w:color="auto"/>
                                    <w:right w:val="single" w:sz="2" w:space="0" w:color="auto"/>
                                  </w:divBdr>
                                  <w:divsChild>
                                    <w:div w:id="19531220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0413123">
                  <w:marLeft w:val="0"/>
                  <w:marRight w:val="0"/>
                  <w:marTop w:val="0"/>
                  <w:marBottom w:val="0"/>
                  <w:divBdr>
                    <w:top w:val="single" w:sz="2" w:space="0" w:color="auto"/>
                    <w:left w:val="single" w:sz="2" w:space="0" w:color="auto"/>
                    <w:bottom w:val="single" w:sz="2" w:space="0" w:color="auto"/>
                    <w:right w:val="single" w:sz="2" w:space="0" w:color="auto"/>
                  </w:divBdr>
                  <w:divsChild>
                    <w:div w:id="2126534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09782287">
          <w:marLeft w:val="0"/>
          <w:marRight w:val="0"/>
          <w:marTop w:val="0"/>
          <w:marBottom w:val="0"/>
          <w:divBdr>
            <w:top w:val="single" w:sz="2" w:space="0" w:color="auto"/>
            <w:left w:val="single" w:sz="2" w:space="0" w:color="auto"/>
            <w:bottom w:val="single" w:sz="2" w:space="0" w:color="auto"/>
            <w:right w:val="single" w:sz="2" w:space="0" w:color="auto"/>
          </w:divBdr>
          <w:divsChild>
            <w:div w:id="623117317">
              <w:marLeft w:val="0"/>
              <w:marRight w:val="0"/>
              <w:marTop w:val="0"/>
              <w:marBottom w:val="0"/>
              <w:divBdr>
                <w:top w:val="single" w:sz="2" w:space="0" w:color="auto"/>
                <w:left w:val="single" w:sz="2" w:space="0" w:color="auto"/>
                <w:bottom w:val="single" w:sz="2" w:space="0" w:color="auto"/>
                <w:right w:val="single" w:sz="2" w:space="0" w:color="auto"/>
              </w:divBdr>
              <w:divsChild>
                <w:div w:id="1758868605">
                  <w:marLeft w:val="0"/>
                  <w:marRight w:val="0"/>
                  <w:marTop w:val="0"/>
                  <w:marBottom w:val="0"/>
                  <w:divBdr>
                    <w:top w:val="single" w:sz="2" w:space="0" w:color="auto"/>
                    <w:left w:val="single" w:sz="2" w:space="0" w:color="auto"/>
                    <w:bottom w:val="single" w:sz="2" w:space="0" w:color="auto"/>
                    <w:right w:val="single" w:sz="2" w:space="0" w:color="auto"/>
                  </w:divBdr>
                  <w:divsChild>
                    <w:div w:id="3148016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39747345">
              <w:marLeft w:val="0"/>
              <w:marRight w:val="0"/>
              <w:marTop w:val="0"/>
              <w:marBottom w:val="0"/>
              <w:divBdr>
                <w:top w:val="single" w:sz="2" w:space="0" w:color="auto"/>
                <w:left w:val="single" w:sz="2" w:space="0" w:color="auto"/>
                <w:bottom w:val="single" w:sz="2" w:space="0" w:color="auto"/>
                <w:right w:val="single" w:sz="2" w:space="0" w:color="auto"/>
              </w:divBdr>
            </w:div>
            <w:div w:id="96410799">
              <w:marLeft w:val="0"/>
              <w:marRight w:val="0"/>
              <w:marTop w:val="0"/>
              <w:marBottom w:val="0"/>
              <w:divBdr>
                <w:top w:val="single" w:sz="2" w:space="0" w:color="auto"/>
                <w:left w:val="single" w:sz="2" w:space="0" w:color="auto"/>
                <w:bottom w:val="single" w:sz="2" w:space="0" w:color="auto"/>
                <w:right w:val="single" w:sz="2" w:space="0" w:color="auto"/>
              </w:divBdr>
              <w:divsChild>
                <w:div w:id="6529486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8273954">
      <w:bodyDiv w:val="1"/>
      <w:marLeft w:val="0"/>
      <w:marRight w:val="0"/>
      <w:marTop w:val="0"/>
      <w:marBottom w:val="0"/>
      <w:divBdr>
        <w:top w:val="none" w:sz="0" w:space="0" w:color="auto"/>
        <w:left w:val="none" w:sz="0" w:space="0" w:color="auto"/>
        <w:bottom w:val="none" w:sz="0" w:space="0" w:color="auto"/>
        <w:right w:val="none" w:sz="0" w:space="0" w:color="auto"/>
      </w:divBdr>
      <w:divsChild>
        <w:div w:id="867645133">
          <w:marLeft w:val="0"/>
          <w:marRight w:val="0"/>
          <w:marTop w:val="0"/>
          <w:marBottom w:val="0"/>
          <w:divBdr>
            <w:top w:val="none" w:sz="0" w:space="0" w:color="auto"/>
            <w:left w:val="none" w:sz="0" w:space="0" w:color="auto"/>
            <w:bottom w:val="none" w:sz="0" w:space="0" w:color="auto"/>
            <w:right w:val="none" w:sz="0" w:space="0" w:color="auto"/>
          </w:divBdr>
          <w:divsChild>
            <w:div w:id="1570529995">
              <w:marLeft w:val="0"/>
              <w:marRight w:val="0"/>
              <w:marTop w:val="0"/>
              <w:marBottom w:val="0"/>
              <w:divBdr>
                <w:top w:val="none" w:sz="0" w:space="0" w:color="auto"/>
                <w:left w:val="none" w:sz="0" w:space="0" w:color="auto"/>
                <w:bottom w:val="none" w:sz="0" w:space="0" w:color="auto"/>
                <w:right w:val="none" w:sz="0" w:space="0" w:color="auto"/>
              </w:divBdr>
              <w:divsChild>
                <w:div w:id="1203784692">
                  <w:marLeft w:val="0"/>
                  <w:marRight w:val="0"/>
                  <w:marTop w:val="0"/>
                  <w:marBottom w:val="0"/>
                  <w:divBdr>
                    <w:top w:val="none" w:sz="0" w:space="0" w:color="auto"/>
                    <w:left w:val="none" w:sz="0" w:space="0" w:color="auto"/>
                    <w:bottom w:val="none" w:sz="0" w:space="0" w:color="auto"/>
                    <w:right w:val="none" w:sz="0" w:space="0" w:color="auto"/>
                  </w:divBdr>
                  <w:divsChild>
                    <w:div w:id="817575">
                      <w:marLeft w:val="0"/>
                      <w:marRight w:val="0"/>
                      <w:marTop w:val="0"/>
                      <w:marBottom w:val="0"/>
                      <w:divBdr>
                        <w:top w:val="none" w:sz="0" w:space="0" w:color="auto"/>
                        <w:left w:val="none" w:sz="0" w:space="0" w:color="auto"/>
                        <w:bottom w:val="none" w:sz="0" w:space="0" w:color="auto"/>
                        <w:right w:val="none" w:sz="0" w:space="0" w:color="auto"/>
                      </w:divBdr>
                      <w:divsChild>
                        <w:div w:id="1798647347">
                          <w:marLeft w:val="0"/>
                          <w:marRight w:val="0"/>
                          <w:marTop w:val="0"/>
                          <w:marBottom w:val="150"/>
                          <w:divBdr>
                            <w:top w:val="none" w:sz="0" w:space="0" w:color="auto"/>
                            <w:left w:val="none" w:sz="0" w:space="0" w:color="auto"/>
                            <w:bottom w:val="none" w:sz="0" w:space="0" w:color="auto"/>
                            <w:right w:val="none" w:sz="0" w:space="0" w:color="auto"/>
                          </w:divBdr>
                        </w:div>
                        <w:div w:id="1569731281">
                          <w:marLeft w:val="0"/>
                          <w:marRight w:val="0"/>
                          <w:marTop w:val="0"/>
                          <w:marBottom w:val="150"/>
                          <w:divBdr>
                            <w:top w:val="none" w:sz="0" w:space="0" w:color="auto"/>
                            <w:left w:val="none" w:sz="0" w:space="0" w:color="auto"/>
                            <w:bottom w:val="none" w:sz="0" w:space="0" w:color="auto"/>
                            <w:right w:val="none" w:sz="0" w:space="0" w:color="auto"/>
                          </w:divBdr>
                        </w:div>
                      </w:divsChild>
                    </w:div>
                    <w:div w:id="124665061">
                      <w:marLeft w:val="0"/>
                      <w:marRight w:val="0"/>
                      <w:marTop w:val="0"/>
                      <w:marBottom w:val="0"/>
                      <w:divBdr>
                        <w:top w:val="none" w:sz="0" w:space="0" w:color="auto"/>
                        <w:left w:val="none" w:sz="0" w:space="0" w:color="auto"/>
                        <w:bottom w:val="none" w:sz="0" w:space="0" w:color="auto"/>
                        <w:right w:val="none" w:sz="0" w:space="0" w:color="auto"/>
                      </w:divBdr>
                      <w:divsChild>
                        <w:div w:id="467817949">
                          <w:marLeft w:val="0"/>
                          <w:marRight w:val="0"/>
                          <w:marTop w:val="0"/>
                          <w:marBottom w:val="0"/>
                          <w:divBdr>
                            <w:top w:val="none" w:sz="0" w:space="0" w:color="auto"/>
                            <w:left w:val="none" w:sz="0" w:space="0" w:color="auto"/>
                            <w:bottom w:val="none" w:sz="0" w:space="0" w:color="auto"/>
                            <w:right w:val="none" w:sz="0" w:space="0" w:color="auto"/>
                          </w:divBdr>
                        </w:div>
                        <w:div w:id="302664386">
                          <w:marLeft w:val="0"/>
                          <w:marRight w:val="0"/>
                          <w:marTop w:val="0"/>
                          <w:marBottom w:val="0"/>
                          <w:divBdr>
                            <w:top w:val="none" w:sz="0" w:space="0" w:color="auto"/>
                            <w:left w:val="none" w:sz="0" w:space="0" w:color="auto"/>
                            <w:bottom w:val="none" w:sz="0" w:space="0" w:color="auto"/>
                            <w:right w:val="none" w:sz="0" w:space="0" w:color="auto"/>
                          </w:divBdr>
                        </w:div>
                      </w:divsChild>
                    </w:div>
                    <w:div w:id="778450310">
                      <w:marLeft w:val="0"/>
                      <w:marRight w:val="0"/>
                      <w:marTop w:val="0"/>
                      <w:marBottom w:val="0"/>
                      <w:divBdr>
                        <w:top w:val="none" w:sz="0" w:space="0" w:color="auto"/>
                        <w:left w:val="none" w:sz="0" w:space="0" w:color="auto"/>
                        <w:bottom w:val="none" w:sz="0" w:space="0" w:color="auto"/>
                        <w:right w:val="none" w:sz="0" w:space="0" w:color="auto"/>
                      </w:divBdr>
                      <w:divsChild>
                        <w:div w:id="954290808">
                          <w:marLeft w:val="0"/>
                          <w:marRight w:val="0"/>
                          <w:marTop w:val="0"/>
                          <w:marBottom w:val="0"/>
                          <w:divBdr>
                            <w:top w:val="none" w:sz="0" w:space="0" w:color="auto"/>
                            <w:left w:val="none" w:sz="0" w:space="0" w:color="auto"/>
                            <w:bottom w:val="none" w:sz="0" w:space="0" w:color="auto"/>
                            <w:right w:val="none" w:sz="0" w:space="0" w:color="auto"/>
                          </w:divBdr>
                        </w:div>
                        <w:div w:id="1534735104">
                          <w:marLeft w:val="0"/>
                          <w:marRight w:val="0"/>
                          <w:marTop w:val="0"/>
                          <w:marBottom w:val="0"/>
                          <w:divBdr>
                            <w:top w:val="none" w:sz="0" w:space="0" w:color="auto"/>
                            <w:left w:val="none" w:sz="0" w:space="0" w:color="auto"/>
                            <w:bottom w:val="none" w:sz="0" w:space="0" w:color="auto"/>
                            <w:right w:val="none" w:sz="0" w:space="0" w:color="auto"/>
                          </w:divBdr>
                        </w:div>
                      </w:divsChild>
                    </w:div>
                    <w:div w:id="790366041">
                      <w:marLeft w:val="0"/>
                      <w:marRight w:val="0"/>
                      <w:marTop w:val="0"/>
                      <w:marBottom w:val="0"/>
                      <w:divBdr>
                        <w:top w:val="none" w:sz="0" w:space="0" w:color="auto"/>
                        <w:left w:val="none" w:sz="0" w:space="0" w:color="auto"/>
                        <w:bottom w:val="none" w:sz="0" w:space="0" w:color="auto"/>
                        <w:right w:val="none" w:sz="0" w:space="0" w:color="auto"/>
                      </w:divBdr>
                      <w:divsChild>
                        <w:div w:id="2137791222">
                          <w:marLeft w:val="0"/>
                          <w:marRight w:val="0"/>
                          <w:marTop w:val="0"/>
                          <w:marBottom w:val="0"/>
                          <w:divBdr>
                            <w:top w:val="none" w:sz="0" w:space="0" w:color="auto"/>
                            <w:left w:val="none" w:sz="0" w:space="0" w:color="auto"/>
                            <w:bottom w:val="none" w:sz="0" w:space="0" w:color="auto"/>
                            <w:right w:val="none" w:sz="0" w:space="0" w:color="auto"/>
                          </w:divBdr>
                        </w:div>
                        <w:div w:id="1601638833">
                          <w:marLeft w:val="0"/>
                          <w:marRight w:val="0"/>
                          <w:marTop w:val="0"/>
                          <w:marBottom w:val="0"/>
                          <w:divBdr>
                            <w:top w:val="none" w:sz="0" w:space="0" w:color="auto"/>
                            <w:left w:val="none" w:sz="0" w:space="0" w:color="auto"/>
                            <w:bottom w:val="none" w:sz="0" w:space="0" w:color="auto"/>
                            <w:right w:val="none" w:sz="0" w:space="0" w:color="auto"/>
                          </w:divBdr>
                        </w:div>
                      </w:divsChild>
                    </w:div>
                    <w:div w:id="581717636">
                      <w:marLeft w:val="0"/>
                      <w:marRight w:val="0"/>
                      <w:marTop w:val="0"/>
                      <w:marBottom w:val="0"/>
                      <w:divBdr>
                        <w:top w:val="none" w:sz="0" w:space="0" w:color="auto"/>
                        <w:left w:val="none" w:sz="0" w:space="0" w:color="auto"/>
                        <w:bottom w:val="none" w:sz="0" w:space="0" w:color="auto"/>
                        <w:right w:val="none" w:sz="0" w:space="0" w:color="auto"/>
                      </w:divBdr>
                      <w:divsChild>
                        <w:div w:id="1034622806">
                          <w:marLeft w:val="0"/>
                          <w:marRight w:val="0"/>
                          <w:marTop w:val="0"/>
                          <w:marBottom w:val="0"/>
                          <w:divBdr>
                            <w:top w:val="none" w:sz="0" w:space="0" w:color="auto"/>
                            <w:left w:val="none" w:sz="0" w:space="0" w:color="auto"/>
                            <w:bottom w:val="none" w:sz="0" w:space="0" w:color="auto"/>
                            <w:right w:val="none" w:sz="0" w:space="0" w:color="auto"/>
                          </w:divBdr>
                        </w:div>
                        <w:div w:id="14720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95371">
      <w:bodyDiv w:val="1"/>
      <w:marLeft w:val="0"/>
      <w:marRight w:val="0"/>
      <w:marTop w:val="0"/>
      <w:marBottom w:val="0"/>
      <w:divBdr>
        <w:top w:val="none" w:sz="0" w:space="0" w:color="auto"/>
        <w:left w:val="none" w:sz="0" w:space="0" w:color="auto"/>
        <w:bottom w:val="none" w:sz="0" w:space="0" w:color="auto"/>
        <w:right w:val="none" w:sz="0" w:space="0" w:color="auto"/>
      </w:divBdr>
      <w:divsChild>
        <w:div w:id="1348751591">
          <w:marLeft w:val="0"/>
          <w:marRight w:val="0"/>
          <w:marTop w:val="0"/>
          <w:marBottom w:val="0"/>
          <w:divBdr>
            <w:top w:val="single" w:sz="2" w:space="0" w:color="auto"/>
            <w:left w:val="single" w:sz="2" w:space="0" w:color="auto"/>
            <w:bottom w:val="single" w:sz="2" w:space="0" w:color="auto"/>
            <w:right w:val="single" w:sz="2" w:space="0" w:color="auto"/>
          </w:divBdr>
          <w:divsChild>
            <w:div w:id="488375308">
              <w:marLeft w:val="0"/>
              <w:marRight w:val="0"/>
              <w:marTop w:val="0"/>
              <w:marBottom w:val="0"/>
              <w:divBdr>
                <w:top w:val="single" w:sz="2" w:space="0" w:color="auto"/>
                <w:left w:val="single" w:sz="2" w:space="0" w:color="auto"/>
                <w:bottom w:val="single" w:sz="2" w:space="0" w:color="auto"/>
                <w:right w:val="single" w:sz="2" w:space="0" w:color="auto"/>
              </w:divBdr>
              <w:divsChild>
                <w:div w:id="256792388">
                  <w:marLeft w:val="0"/>
                  <w:marRight w:val="0"/>
                  <w:marTop w:val="0"/>
                  <w:marBottom w:val="0"/>
                  <w:divBdr>
                    <w:top w:val="single" w:sz="2" w:space="0" w:color="auto"/>
                    <w:left w:val="single" w:sz="2" w:space="0" w:color="auto"/>
                    <w:bottom w:val="single" w:sz="2" w:space="0" w:color="auto"/>
                    <w:right w:val="single" w:sz="2" w:space="0" w:color="auto"/>
                  </w:divBdr>
                  <w:divsChild>
                    <w:div w:id="62023788">
                      <w:marLeft w:val="0"/>
                      <w:marRight w:val="0"/>
                      <w:marTop w:val="0"/>
                      <w:marBottom w:val="0"/>
                      <w:divBdr>
                        <w:top w:val="single" w:sz="2" w:space="0" w:color="auto"/>
                        <w:left w:val="single" w:sz="2" w:space="0" w:color="auto"/>
                        <w:bottom w:val="single" w:sz="2" w:space="0" w:color="auto"/>
                        <w:right w:val="single" w:sz="2" w:space="0" w:color="auto"/>
                      </w:divBdr>
                      <w:divsChild>
                        <w:div w:id="710881780">
                          <w:marLeft w:val="0"/>
                          <w:marRight w:val="0"/>
                          <w:marTop w:val="0"/>
                          <w:marBottom w:val="0"/>
                          <w:divBdr>
                            <w:top w:val="single" w:sz="2" w:space="0" w:color="auto"/>
                            <w:left w:val="single" w:sz="2" w:space="0" w:color="auto"/>
                            <w:bottom w:val="single" w:sz="2" w:space="0" w:color="auto"/>
                            <w:right w:val="single" w:sz="2" w:space="0" w:color="auto"/>
                          </w:divBdr>
                          <w:divsChild>
                            <w:div w:id="296567497">
                              <w:marLeft w:val="0"/>
                              <w:marRight w:val="0"/>
                              <w:marTop w:val="0"/>
                              <w:marBottom w:val="0"/>
                              <w:divBdr>
                                <w:top w:val="single" w:sz="2" w:space="0" w:color="auto"/>
                                <w:left w:val="single" w:sz="2" w:space="0" w:color="auto"/>
                                <w:bottom w:val="single" w:sz="2" w:space="0" w:color="auto"/>
                                <w:right w:val="single" w:sz="2" w:space="0" w:color="auto"/>
                              </w:divBdr>
                              <w:divsChild>
                                <w:div w:id="380176139">
                                  <w:marLeft w:val="0"/>
                                  <w:marRight w:val="0"/>
                                  <w:marTop w:val="0"/>
                                  <w:marBottom w:val="0"/>
                                  <w:divBdr>
                                    <w:top w:val="single" w:sz="2" w:space="0" w:color="auto"/>
                                    <w:left w:val="single" w:sz="2" w:space="0" w:color="auto"/>
                                    <w:bottom w:val="single" w:sz="2" w:space="0" w:color="auto"/>
                                    <w:right w:val="single" w:sz="2" w:space="0" w:color="auto"/>
                                  </w:divBdr>
                                  <w:divsChild>
                                    <w:div w:id="1119568424">
                                      <w:marLeft w:val="0"/>
                                      <w:marRight w:val="0"/>
                                      <w:marTop w:val="0"/>
                                      <w:marBottom w:val="0"/>
                                      <w:divBdr>
                                        <w:top w:val="single" w:sz="2" w:space="0" w:color="auto"/>
                                        <w:left w:val="single" w:sz="2" w:space="0" w:color="auto"/>
                                        <w:bottom w:val="single" w:sz="2" w:space="0" w:color="auto"/>
                                        <w:right w:val="single" w:sz="2" w:space="0" w:color="auto"/>
                                      </w:divBdr>
                                      <w:divsChild>
                                        <w:div w:id="17221686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2680884">
                                  <w:marLeft w:val="0"/>
                                  <w:marRight w:val="0"/>
                                  <w:marTop w:val="0"/>
                                  <w:marBottom w:val="0"/>
                                  <w:divBdr>
                                    <w:top w:val="single" w:sz="2" w:space="0" w:color="auto"/>
                                    <w:left w:val="single" w:sz="2" w:space="0" w:color="auto"/>
                                    <w:bottom w:val="single" w:sz="2" w:space="0" w:color="auto"/>
                                    <w:right w:val="single" w:sz="2" w:space="0" w:color="auto"/>
                                  </w:divBdr>
                                  <w:divsChild>
                                    <w:div w:id="926377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18133640">
                  <w:marLeft w:val="0"/>
                  <w:marRight w:val="0"/>
                  <w:marTop w:val="0"/>
                  <w:marBottom w:val="0"/>
                  <w:divBdr>
                    <w:top w:val="single" w:sz="2" w:space="0" w:color="auto"/>
                    <w:left w:val="single" w:sz="2" w:space="0" w:color="auto"/>
                    <w:bottom w:val="single" w:sz="2" w:space="0" w:color="auto"/>
                    <w:right w:val="single" w:sz="2" w:space="0" w:color="auto"/>
                  </w:divBdr>
                  <w:divsChild>
                    <w:div w:id="10008901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05986205">
          <w:marLeft w:val="0"/>
          <w:marRight w:val="0"/>
          <w:marTop w:val="0"/>
          <w:marBottom w:val="0"/>
          <w:divBdr>
            <w:top w:val="single" w:sz="2" w:space="0" w:color="auto"/>
            <w:left w:val="single" w:sz="2" w:space="0" w:color="auto"/>
            <w:bottom w:val="single" w:sz="2" w:space="0" w:color="auto"/>
            <w:right w:val="single" w:sz="2" w:space="0" w:color="auto"/>
          </w:divBdr>
          <w:divsChild>
            <w:div w:id="1600672636">
              <w:marLeft w:val="0"/>
              <w:marRight w:val="0"/>
              <w:marTop w:val="0"/>
              <w:marBottom w:val="0"/>
              <w:divBdr>
                <w:top w:val="single" w:sz="2" w:space="0" w:color="auto"/>
                <w:left w:val="single" w:sz="2" w:space="0" w:color="auto"/>
                <w:bottom w:val="single" w:sz="2" w:space="0" w:color="auto"/>
                <w:right w:val="single" w:sz="2" w:space="0" w:color="auto"/>
              </w:divBdr>
              <w:divsChild>
                <w:div w:id="523447658">
                  <w:marLeft w:val="0"/>
                  <w:marRight w:val="0"/>
                  <w:marTop w:val="0"/>
                  <w:marBottom w:val="0"/>
                  <w:divBdr>
                    <w:top w:val="single" w:sz="2" w:space="0" w:color="auto"/>
                    <w:left w:val="single" w:sz="2" w:space="0" w:color="auto"/>
                    <w:bottom w:val="single" w:sz="2" w:space="0" w:color="auto"/>
                    <w:right w:val="single" w:sz="2" w:space="0" w:color="auto"/>
                  </w:divBdr>
                  <w:divsChild>
                    <w:div w:id="1563632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8576073">
              <w:marLeft w:val="0"/>
              <w:marRight w:val="0"/>
              <w:marTop w:val="0"/>
              <w:marBottom w:val="0"/>
              <w:divBdr>
                <w:top w:val="single" w:sz="2" w:space="0" w:color="auto"/>
                <w:left w:val="single" w:sz="2" w:space="0" w:color="auto"/>
                <w:bottom w:val="single" w:sz="2" w:space="0" w:color="auto"/>
                <w:right w:val="single" w:sz="2" w:space="0" w:color="auto"/>
              </w:divBdr>
            </w:div>
            <w:div w:id="1042633199">
              <w:marLeft w:val="0"/>
              <w:marRight w:val="0"/>
              <w:marTop w:val="0"/>
              <w:marBottom w:val="0"/>
              <w:divBdr>
                <w:top w:val="single" w:sz="2" w:space="0" w:color="auto"/>
                <w:left w:val="single" w:sz="2" w:space="0" w:color="auto"/>
                <w:bottom w:val="single" w:sz="2" w:space="0" w:color="auto"/>
                <w:right w:val="single" w:sz="2" w:space="0" w:color="auto"/>
              </w:divBdr>
              <w:divsChild>
                <w:div w:id="1567494967">
                  <w:marLeft w:val="0"/>
                  <w:marRight w:val="0"/>
                  <w:marTop w:val="0"/>
                  <w:marBottom w:val="0"/>
                  <w:divBdr>
                    <w:top w:val="single" w:sz="2" w:space="0" w:color="auto"/>
                    <w:left w:val="single" w:sz="2" w:space="0" w:color="auto"/>
                    <w:bottom w:val="single" w:sz="2" w:space="0" w:color="auto"/>
                    <w:right w:val="single" w:sz="2" w:space="0" w:color="auto"/>
                  </w:divBdr>
                  <w:divsChild>
                    <w:div w:id="369766650">
                      <w:marLeft w:val="0"/>
                      <w:marRight w:val="0"/>
                      <w:marTop w:val="0"/>
                      <w:marBottom w:val="0"/>
                      <w:divBdr>
                        <w:top w:val="none" w:sz="0" w:space="0" w:color="auto"/>
                        <w:left w:val="none" w:sz="0" w:space="0" w:color="auto"/>
                        <w:bottom w:val="none" w:sz="0" w:space="0" w:color="auto"/>
                        <w:right w:val="none" w:sz="0" w:space="0" w:color="auto"/>
                      </w:divBdr>
                    </w:div>
                    <w:div w:id="1328244772">
                      <w:marLeft w:val="0"/>
                      <w:marRight w:val="0"/>
                      <w:marTop w:val="0"/>
                      <w:marBottom w:val="0"/>
                      <w:divBdr>
                        <w:top w:val="none" w:sz="0" w:space="0" w:color="auto"/>
                        <w:left w:val="none" w:sz="0" w:space="0" w:color="auto"/>
                        <w:bottom w:val="none" w:sz="0" w:space="0" w:color="auto"/>
                        <w:right w:val="none" w:sz="0" w:space="0" w:color="auto"/>
                      </w:divBdr>
                    </w:div>
                    <w:div w:id="1232502409">
                      <w:marLeft w:val="0"/>
                      <w:marRight w:val="0"/>
                      <w:marTop w:val="0"/>
                      <w:marBottom w:val="0"/>
                      <w:divBdr>
                        <w:top w:val="none" w:sz="0" w:space="0" w:color="auto"/>
                        <w:left w:val="none" w:sz="0" w:space="0" w:color="auto"/>
                        <w:bottom w:val="none" w:sz="0" w:space="0" w:color="auto"/>
                        <w:right w:val="none" w:sz="0" w:space="0" w:color="auto"/>
                      </w:divBdr>
                    </w:div>
                    <w:div w:id="2100326775">
                      <w:marLeft w:val="0"/>
                      <w:marRight w:val="0"/>
                      <w:marTop w:val="0"/>
                      <w:marBottom w:val="0"/>
                      <w:divBdr>
                        <w:top w:val="none" w:sz="0" w:space="0" w:color="auto"/>
                        <w:left w:val="none" w:sz="0" w:space="0" w:color="auto"/>
                        <w:bottom w:val="none" w:sz="0" w:space="0" w:color="auto"/>
                        <w:right w:val="none" w:sz="0" w:space="0" w:color="auto"/>
                      </w:divBdr>
                    </w:div>
                    <w:div w:id="20695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457582">
      <w:bodyDiv w:val="1"/>
      <w:marLeft w:val="0"/>
      <w:marRight w:val="0"/>
      <w:marTop w:val="0"/>
      <w:marBottom w:val="0"/>
      <w:divBdr>
        <w:top w:val="none" w:sz="0" w:space="0" w:color="auto"/>
        <w:left w:val="none" w:sz="0" w:space="0" w:color="auto"/>
        <w:bottom w:val="none" w:sz="0" w:space="0" w:color="auto"/>
        <w:right w:val="none" w:sz="0" w:space="0" w:color="auto"/>
      </w:divBdr>
      <w:divsChild>
        <w:div w:id="1951662476">
          <w:marLeft w:val="0"/>
          <w:marRight w:val="0"/>
          <w:marTop w:val="0"/>
          <w:marBottom w:val="240"/>
          <w:divBdr>
            <w:top w:val="none" w:sz="0" w:space="0" w:color="auto"/>
            <w:left w:val="none" w:sz="0" w:space="0" w:color="auto"/>
            <w:bottom w:val="none" w:sz="0" w:space="0" w:color="auto"/>
            <w:right w:val="none" w:sz="0" w:space="0" w:color="auto"/>
          </w:divBdr>
          <w:divsChild>
            <w:div w:id="1719083785">
              <w:marLeft w:val="0"/>
              <w:marRight w:val="0"/>
              <w:marTop w:val="75"/>
              <w:marBottom w:val="0"/>
              <w:divBdr>
                <w:top w:val="none" w:sz="0" w:space="0" w:color="auto"/>
                <w:left w:val="none" w:sz="0" w:space="0" w:color="auto"/>
                <w:bottom w:val="none" w:sz="0" w:space="0" w:color="auto"/>
                <w:right w:val="none" w:sz="0" w:space="0" w:color="auto"/>
              </w:divBdr>
              <w:divsChild>
                <w:div w:id="1210384763">
                  <w:marLeft w:val="0"/>
                  <w:marRight w:val="300"/>
                  <w:marTop w:val="180"/>
                  <w:marBottom w:val="0"/>
                  <w:divBdr>
                    <w:top w:val="none" w:sz="0" w:space="0" w:color="auto"/>
                    <w:left w:val="none" w:sz="0" w:space="0" w:color="auto"/>
                    <w:bottom w:val="none" w:sz="0" w:space="0" w:color="auto"/>
                    <w:right w:val="none" w:sz="0" w:space="0" w:color="auto"/>
                  </w:divBdr>
                  <w:divsChild>
                    <w:div w:id="8039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98769">
              <w:marLeft w:val="0"/>
              <w:marRight w:val="0"/>
              <w:marTop w:val="300"/>
              <w:marBottom w:val="0"/>
              <w:divBdr>
                <w:top w:val="none" w:sz="0" w:space="0" w:color="auto"/>
                <w:left w:val="none" w:sz="0" w:space="0" w:color="auto"/>
                <w:bottom w:val="none" w:sz="0" w:space="0" w:color="auto"/>
                <w:right w:val="none" w:sz="0" w:space="0" w:color="auto"/>
              </w:divBdr>
            </w:div>
            <w:div w:id="118501869">
              <w:marLeft w:val="0"/>
              <w:marRight w:val="0"/>
              <w:marTop w:val="150"/>
              <w:marBottom w:val="0"/>
              <w:divBdr>
                <w:top w:val="none" w:sz="0" w:space="0" w:color="auto"/>
                <w:left w:val="none" w:sz="0" w:space="0" w:color="auto"/>
                <w:bottom w:val="none" w:sz="0" w:space="0" w:color="auto"/>
                <w:right w:val="none" w:sz="0" w:space="0" w:color="auto"/>
              </w:divBdr>
            </w:div>
          </w:divsChild>
        </w:div>
        <w:div w:id="185217307">
          <w:marLeft w:val="0"/>
          <w:marRight w:val="0"/>
          <w:marTop w:val="0"/>
          <w:marBottom w:val="0"/>
          <w:divBdr>
            <w:top w:val="none" w:sz="0" w:space="0" w:color="auto"/>
            <w:left w:val="none" w:sz="0" w:space="0" w:color="auto"/>
            <w:bottom w:val="none" w:sz="0" w:space="0" w:color="auto"/>
            <w:right w:val="none" w:sz="0" w:space="0" w:color="auto"/>
          </w:divBdr>
          <w:divsChild>
            <w:div w:id="1300379677">
              <w:marLeft w:val="0"/>
              <w:marRight w:val="0"/>
              <w:marTop w:val="0"/>
              <w:marBottom w:val="0"/>
              <w:divBdr>
                <w:top w:val="none" w:sz="0" w:space="0" w:color="auto"/>
                <w:left w:val="none" w:sz="0" w:space="0" w:color="auto"/>
                <w:bottom w:val="none" w:sz="0" w:space="0" w:color="auto"/>
                <w:right w:val="none" w:sz="0" w:space="0" w:color="auto"/>
              </w:divBdr>
            </w:div>
            <w:div w:id="15452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ttimananews.it/chiesa/la-chiesa-tra-disordine-e-armonia/" TargetMode="External"/><Relationship Id="rId18" Type="http://schemas.openxmlformats.org/officeDocument/2006/relationships/hyperlink" Target="https://cruxnow.com/author/nicole-winfield" TargetMode="External"/><Relationship Id="rId26" Type="http://schemas.openxmlformats.org/officeDocument/2006/relationships/hyperlink" Target="https://catholicreview.org/peruvians-wait-for-potential-papal-visit-with-anticipation-and-joy/" TargetMode="External"/><Relationship Id="rId3" Type="http://schemas.openxmlformats.org/officeDocument/2006/relationships/styles" Target="styles.xml"/><Relationship Id="rId21" Type="http://schemas.openxmlformats.org/officeDocument/2006/relationships/hyperlink" Target="https://nwcatholic.org/news/david-agren-osv-news/20-days-into-new-papacy-clues-to-pope-leo-xiv-s-appointment-style-may-lie-in-chiclayo" TargetMode="External"/><Relationship Id="rId34" Type="http://schemas.openxmlformats.org/officeDocument/2006/relationships/theme" Target="theme/theme1.xml"/><Relationship Id="rId7" Type="http://schemas.openxmlformats.org/officeDocument/2006/relationships/hyperlink" Target="https://www.amazon.it/destino-Pietro-papato-sovranit%C3%A0-sinodalit%C3%A0/dp/B0GFGBC89P/ref=sr_1_1?__mk_it_IT=%C3%85M%C3%85%C5%BD%C3%95%C3%91&amp;crid=3A4C48Y6EHAQ1&amp;dib=eyJ2IjoiMSJ9.j3RObMMsoQilwLcPvdKJgZWN-xoRrwvlEBuWHIxw_0PxPbzE--MeEDaY3rmtITrki_tjaRBXUQDOUu8vPrUMpDdhAqksMHfR4HJYUOZGBTeq_812AUb5ZXSFaoNhy5iIxlwnHhAm17mx0NN4mcozd-Suk1GyuRzwXcHbnGlkyG52IXcP05-ibhqWcFSYsr5rZ8xWiHRZ_tu_467TIMSqOVK18WTW1Mp7WeZmqybBKBNkWQKdm1yNxLl31NKwLKn9OUSydlJkedZ9Hz1h5OcrLfLLjY4wRXhlF0-IVg9Hleg.NxD7F0O0-JW2MFc-7Ro29-xWJiAntMU5-YDvypaMhbU&amp;dib_tag=se&amp;keywords=marcello+neri&amp;qid=1777957978&amp;sprefix=marcello+neri%2Caps%2C362&amp;sr=8-1" TargetMode="External"/><Relationship Id="rId12" Type="http://schemas.openxmlformats.org/officeDocument/2006/relationships/hyperlink" Target="https://www.settimananews.it/chiesa/affinche-la-parola-circoli-comunita-e-sinodalita/" TargetMode="External"/><Relationship Id="rId17" Type="http://schemas.openxmlformats.org/officeDocument/2006/relationships/hyperlink" Target="https://www.ncronline.org/culture/19th-century-catholic-teachings-21st-century-tech-how-concerns-about-ai-guided-pope-leos" TargetMode="External"/><Relationship Id="rId25" Type="http://schemas.openxmlformats.org/officeDocument/2006/relationships/hyperlink" Target="https://www.arabnews.com/node/2602825/worl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ronline.org/vatican/vatican-news/pope-creates-artificial-intelligence-study-group-vatican-prepares-release-his" TargetMode="External"/><Relationship Id="rId20" Type="http://schemas.openxmlformats.org/officeDocument/2006/relationships/hyperlink" Target="https://www.instagram.com/p/DXDqOMwjXaJ/" TargetMode="External"/><Relationship Id="rId29" Type="http://schemas.openxmlformats.org/officeDocument/2006/relationships/hyperlink" Target="https://www.ncronline.org/vatican/vatican-news/exclusive-pope-leo-critic-now-says-her-lawyer-might-have-had-secret-agend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ppiainstitute.org/articles/america/the-making-of-the-messiah-politics-religion-and-law-in-trumps-america/" TargetMode="External"/><Relationship Id="rId24" Type="http://schemas.openxmlformats.org/officeDocument/2006/relationships/hyperlink" Target="https://www.americamagazine.org/short-take/2026/04/16/jd-vance-pope-leo-morality/?_thumbnail_id=249299" TargetMode="External"/><Relationship Id="rId32" Type="http://schemas.openxmlformats.org/officeDocument/2006/relationships/hyperlink" Target="https://www.religiondigital.org/jose_manuel_vidal/" TargetMode="External"/><Relationship Id="rId5" Type="http://schemas.openxmlformats.org/officeDocument/2006/relationships/webSettings" Target="webSettings.xml"/><Relationship Id="rId15" Type="http://schemas.openxmlformats.org/officeDocument/2006/relationships/hyperlink" Target="https://www.settimananews.it/chiesa/lo-strappo-evangelico/" TargetMode="External"/><Relationship Id="rId23" Type="http://schemas.openxmlformats.org/officeDocument/2006/relationships/hyperlink" Target="https://www.vaticannews.va/en/pope/news/2025-09/the-pope-let-us-overcome-hatred-and-violence.html" TargetMode="External"/><Relationship Id="rId28" Type="http://schemas.openxmlformats.org/officeDocument/2006/relationships/hyperlink" Target="https://english.elpais.com/international/2025-05-09/conservatives-accused-prevost-of-covering-up-abuse-in-peru-and-the-united-states-before-conclave.html" TargetMode="External"/><Relationship Id="rId10" Type="http://schemas.openxmlformats.org/officeDocument/2006/relationships/hyperlink" Target="https://www.settimananews.it/societa/leone-xiv-contro-perversione-cristianesimo/" TargetMode="External"/><Relationship Id="rId19" Type="http://schemas.openxmlformats.org/officeDocument/2006/relationships/hyperlink" Target="https://www.americamagazine.org/author/david-agren/" TargetMode="External"/><Relationship Id="rId31" Type="http://schemas.openxmlformats.org/officeDocument/2006/relationships/hyperlink" Target="https://theconversation.com/the-pope-is-peruvian-how-2-decades-in-south-america-shaped-the-vision-of-pope-leo-xiv-256415" TargetMode="External"/><Relationship Id="rId4" Type="http://schemas.openxmlformats.org/officeDocument/2006/relationships/settings" Target="settings.xml"/><Relationship Id="rId9" Type="http://schemas.openxmlformats.org/officeDocument/2006/relationships/hyperlink" Target="https://www.settimananews.it/teologia/papa-sovrano-sul-saggio-marcello-neri-destino-pietro/" TargetMode="External"/><Relationship Id="rId14" Type="http://schemas.openxmlformats.org/officeDocument/2006/relationships/hyperlink" Target="https://www.settimananews.it/chiesa/potere-legittimo-la-democrazia-autentica/" TargetMode="External"/><Relationship Id="rId22" Type="http://schemas.openxmlformats.org/officeDocument/2006/relationships/hyperlink" Target="https://www.thelettersfromleo.com/p/how-peru-made-pope-leo-xiv" TargetMode="External"/><Relationship Id="rId27" Type="http://schemas.openxmlformats.org/officeDocument/2006/relationships/hyperlink" Target="https://www.vaticannews.va/en/vatican-city/news/2025-04/vatican-suppresses-sodality-of-christian-life.html" TargetMode="External"/><Relationship Id="rId30" Type="http://schemas.openxmlformats.org/officeDocument/2006/relationships/hyperlink" Target="https://www.lemonde.fr/en/international/article/2024/09/12/alberto-fujimori-former-president-of-peru-convicted-for-human-rights-abuses-dies-at-86_6725684_4.html" TargetMode="External"/><Relationship Id="rId8" Type="http://schemas.openxmlformats.org/officeDocument/2006/relationships/hyperlink" Target="https://www.cittadellaeditrice.com/munera/il-papa-e-il-sovrano-sul-saggio-di-marcello-neri-il-destino-di-piet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AD923-1F8B-4B92-9DB3-621987DC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8186</Words>
  <Characters>45027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2026-05-18T20:45:00Z</dcterms:created>
  <dcterms:modified xsi:type="dcterms:W3CDTF">2026-05-18T20:45:00Z</dcterms:modified>
</cp:coreProperties>
</file>