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0CAD1" w14:textId="77777777" w:rsidR="00D176FA" w:rsidRPr="00D176FA" w:rsidRDefault="00D176FA" w:rsidP="00D176F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8"/>
          <w:szCs w:val="28"/>
          <w:lang w:val="pt-PT" w:eastAsia="es-UY"/>
          <w14:ligatures w14:val="none"/>
        </w:rPr>
      </w:pPr>
      <w:r w:rsidRPr="00D176FA">
        <w:rPr>
          <w:rFonts w:ascii="Helvetica" w:eastAsia="Times New Roman" w:hAnsi="Helvetica" w:cs="Helvetica"/>
          <w:b/>
          <w:bCs/>
          <w:color w:val="222222"/>
          <w:kern w:val="0"/>
          <w:sz w:val="28"/>
          <w:szCs w:val="28"/>
          <w:lang w:val="pt-PT" w:eastAsia="es-UY"/>
          <w14:ligatures w14:val="none"/>
        </w:rPr>
        <w:t>    " MORADA CONSAGRADA POR DEUS,ROGAI POR NÓS"</w:t>
      </w:r>
    </w:p>
    <w:p w14:paraId="6D418585" w14:textId="77777777" w:rsidR="00D176FA" w:rsidRPr="00D176FA" w:rsidRDefault="00D176FA" w:rsidP="00D176FA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176F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 xml:space="preserve">                                          </w:t>
      </w:r>
      <w:r w:rsidRPr="00D176FA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Júlio Lázaro Torma</w:t>
      </w:r>
    </w:p>
    <w:p w14:paraId="05AC381B" w14:textId="77777777" w:rsidR="00D176FA" w:rsidRDefault="00D176FA" w:rsidP="00D176FA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176F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 </w:t>
      </w:r>
      <w:r w:rsidRPr="00D176FA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" Ele veio morar entre nós"</w:t>
      </w:r>
    </w:p>
    <w:p w14:paraId="3AF10FCB" w14:textId="77777777" w:rsidR="00D176FA" w:rsidRPr="00D176FA" w:rsidRDefault="00D176FA" w:rsidP="00D176FA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it-IT" w:eastAsia="es-UY"/>
          <w14:ligatures w14:val="none"/>
        </w:rPr>
      </w:pPr>
      <w:r w:rsidRPr="00D176F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 xml:space="preserve">                                                            </w:t>
      </w:r>
      <w:r w:rsidRPr="00D176FA">
        <w:rPr>
          <w:rFonts w:ascii="Helvetica" w:eastAsia="Times New Roman" w:hAnsi="Helvetica" w:cs="Helvetica"/>
          <w:color w:val="222222"/>
          <w:kern w:val="0"/>
          <w:sz w:val="24"/>
          <w:szCs w:val="24"/>
          <w:lang w:val="it-IT" w:eastAsia="es-UY"/>
          <w14:ligatures w14:val="none"/>
        </w:rPr>
        <w:t>( Jo 1,14)</w:t>
      </w:r>
    </w:p>
    <w:p w14:paraId="7CEE66B8" w14:textId="77777777" w:rsidR="00D176FA" w:rsidRDefault="00D176FA" w:rsidP="00D176F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it-IT" w:eastAsia="es-UY"/>
          <w14:ligatures w14:val="none"/>
        </w:rPr>
      </w:pPr>
      <w:r w:rsidRPr="00D176FA">
        <w:rPr>
          <w:rFonts w:ascii="Helvetica" w:eastAsia="Times New Roman" w:hAnsi="Helvetica" w:cs="Helvetica"/>
          <w:color w:val="222222"/>
          <w:kern w:val="0"/>
          <w:sz w:val="24"/>
          <w:szCs w:val="24"/>
          <w:lang w:val="it-IT" w:eastAsia="es-UY"/>
          <w14:ligatures w14:val="none"/>
        </w:rPr>
        <w:t>                                      </w:t>
      </w:r>
      <w:r w:rsidRPr="00D176FA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it-IT" w:eastAsia="es-UY"/>
          <w14:ligatures w14:val="none"/>
        </w:rPr>
        <w:t> </w:t>
      </w:r>
    </w:p>
    <w:p w14:paraId="2DD8809D" w14:textId="77777777" w:rsidR="00D176FA" w:rsidRDefault="00D176FA" w:rsidP="00D176F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it-IT" w:eastAsia="es-UY"/>
          <w14:ligatures w14:val="none"/>
        </w:rPr>
      </w:pPr>
    </w:p>
    <w:p w14:paraId="4CF7AA20" w14:textId="60E78B51" w:rsidR="00D176FA" w:rsidRPr="00D176FA" w:rsidRDefault="00D176FA" w:rsidP="00D176F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it-IT" w:eastAsia="es-UY"/>
          <w14:ligatures w14:val="none"/>
        </w:rPr>
      </w:pPr>
      <w:r w:rsidRPr="00D176FA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it-IT" w:eastAsia="es-UY"/>
          <w14:ligatures w14:val="none"/>
        </w:rPr>
        <w:t>Cari Fratelli e Sorelle!</w:t>
      </w:r>
    </w:p>
    <w:p w14:paraId="54465D1F" w14:textId="668B92F8" w:rsidR="00D176FA" w:rsidRPr="00D176FA" w:rsidRDefault="00D176FA" w:rsidP="00D176F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it-IT" w:eastAsia="es-UY"/>
          <w14:ligatures w14:val="none"/>
        </w:rPr>
      </w:pPr>
      <w:r w:rsidRPr="00D176FA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it-IT" w:eastAsia="es-UY"/>
          <w14:ligatures w14:val="none"/>
        </w:rPr>
        <w:t> Pace e Bene!</w:t>
      </w:r>
    </w:p>
    <w:p w14:paraId="2A6F63C0" w14:textId="77777777" w:rsidR="00D176FA" w:rsidRPr="00D176FA" w:rsidRDefault="00D176FA" w:rsidP="00D176F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it-IT" w:eastAsia="es-UY"/>
          <w14:ligatures w14:val="none"/>
        </w:rPr>
      </w:pPr>
      <w:r w:rsidRPr="00D176FA">
        <w:rPr>
          <w:rFonts w:ascii="Helvetica" w:eastAsia="Times New Roman" w:hAnsi="Helvetica" w:cs="Helvetica"/>
          <w:color w:val="222222"/>
          <w:kern w:val="0"/>
          <w:sz w:val="24"/>
          <w:szCs w:val="24"/>
          <w:lang w:val="it-IT" w:eastAsia="es-UY"/>
          <w14:ligatures w14:val="none"/>
        </w:rPr>
        <w:t>     Oggi i nostri cuore,alla Festa della Nostra Signora di Caravaggio.Uniamoci e mostriamo solidarietá con nostri fratelli e sorelle di municipio ( comune) di Flores da Cunha. </w:t>
      </w:r>
    </w:p>
    <w:p w14:paraId="0E528F66" w14:textId="77777777" w:rsidR="00D176FA" w:rsidRPr="00D176FA" w:rsidRDefault="00D176FA" w:rsidP="00D176F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it-IT" w:eastAsia="es-UY"/>
          <w14:ligatures w14:val="none"/>
        </w:rPr>
      </w:pPr>
      <w:r w:rsidRPr="00D176FA">
        <w:rPr>
          <w:rFonts w:ascii="Helvetica" w:eastAsia="Times New Roman" w:hAnsi="Helvetica" w:cs="Helvetica"/>
          <w:color w:val="222222"/>
          <w:kern w:val="0"/>
          <w:sz w:val="24"/>
          <w:szCs w:val="24"/>
          <w:lang w:val="it-IT" w:eastAsia="es-UY"/>
          <w14:ligatures w14:val="none"/>
        </w:rPr>
        <w:t>     Parrochia di Nostra Signora di Lourdes,e agli amici e frati dei capuccini nella persona del Reverendissimo Frei Jadir Segala. E la diocesi di Caxias do Sul e il vescovo Monsenhor José Gilson ( O.F.M Cap),per questo momento dell ' incendio nella Chiesa Madre,luogo simbolo della culla dei frati cappuccini nel nuestro Stato de Rio Grande do Sul.</w:t>
      </w:r>
    </w:p>
    <w:p w14:paraId="1053FCF2" w14:textId="77777777" w:rsidR="00D176FA" w:rsidRPr="00D176FA" w:rsidRDefault="00D176FA" w:rsidP="00D176F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176FA">
        <w:rPr>
          <w:rFonts w:ascii="Helvetica" w:eastAsia="Times New Roman" w:hAnsi="Helvetica" w:cs="Helvetica"/>
          <w:color w:val="222222"/>
          <w:kern w:val="0"/>
          <w:sz w:val="24"/>
          <w:szCs w:val="24"/>
          <w:lang w:val="it-IT" w:eastAsia="es-UY"/>
          <w14:ligatures w14:val="none"/>
        </w:rPr>
        <w:t xml:space="preserve">    </w:t>
      </w:r>
      <w:r w:rsidRPr="00D176F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NESTE DIA EM QUE CELEBRAMOS OS 594 ANOS DAS APARIÇÕES DE NOSSA SENHORA nas terras ditosas de feliz Caravaggio. E dos 147 anos desta devoção em nosso estado do Rio Grande do Sul. Na, qual nos unimos aos " fieis aos milhares vos vem suplicar" ( Dom José Baréa/ Mons João Meneguzzi).</w:t>
      </w:r>
    </w:p>
    <w:p w14:paraId="011B8EEF" w14:textId="77777777" w:rsidR="00D176FA" w:rsidRPr="00D176FA" w:rsidRDefault="00D176FA" w:rsidP="00D176F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176F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Devoção, trazida na bagagem dos nossos tatarannonos, que vieram das terras de além mar. Da Itália, como lembrávamos ano passado dos 150 anos de sua chegada.</w:t>
      </w:r>
    </w:p>
    <w:p w14:paraId="19471116" w14:textId="77777777" w:rsidR="00D176FA" w:rsidRPr="00D176FA" w:rsidRDefault="00D176FA" w:rsidP="00D176F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176F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Neste ano, A Igreja que está em Caxias do Sul, nos chama a refletir e meditar o tema da sua147ª Romaria de Nossa Senhora de Caravaggio.</w:t>
      </w:r>
    </w:p>
    <w:p w14:paraId="56673D8D" w14:textId="77777777" w:rsidR="00D176FA" w:rsidRPr="00D176FA" w:rsidRDefault="00D176FA" w:rsidP="00D176F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176F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Maria é a Morada Consagrada de Deus. Ela que foi escolhida, para trazer em seu ventre Jesus. O  Verbo, que se fez carne no ventre de Maria e classe na oficina do trabalhador José  carpinteiro de Nazaré.</w:t>
      </w:r>
    </w:p>
    <w:p w14:paraId="51B13748" w14:textId="77777777" w:rsidR="00D176FA" w:rsidRPr="00D176FA" w:rsidRDefault="00D176FA" w:rsidP="00D176F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176F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Deus amou tanto o mundo e a humanidade,que se fez carne em nossa humanidade. Sendo também ele em sua grandeza em nossa pequenez e fragilidade. Escolheu a mais pura e humilde das mulheres,para ser aquela na qual a gerou em seu ventre.</w:t>
      </w:r>
    </w:p>
    <w:p w14:paraId="16A29A47" w14:textId="77777777" w:rsidR="00D176FA" w:rsidRPr="00D176FA" w:rsidRDefault="00D176FA" w:rsidP="00D176F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176F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Fazendo de seu ventre,o seu corpo uma morada consagrada. Nela, Ele quis abençoar todas as  mulher,a maternidade,deixar um traço de seu amor.</w:t>
      </w:r>
    </w:p>
    <w:p w14:paraId="77055674" w14:textId="77777777" w:rsidR="00D176FA" w:rsidRPr="00D176FA" w:rsidRDefault="00D176FA" w:rsidP="00D176F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176F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Em Maria toda a maternidade,feminidade é abençoada e bendita por Deus. Pois, como se diz " Se a terra que Jesus pisou é santa.... Imagine o Ventre que o gerou".</w:t>
      </w:r>
    </w:p>
    <w:p w14:paraId="22D296FB" w14:textId="77777777" w:rsidR="00D176FA" w:rsidRPr="00D176FA" w:rsidRDefault="00D176FA" w:rsidP="00D176F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176F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Durante nove meses,ela o carregou,o gestou,gerou deu vida e o seu próprio sangue,aquele que foi carne de sua carne e sangue de seu sangue. Tendo ainda em vida sendo elogiada e louvada por este gesto sublime. Como da mulher anônima entre a multidão:" Feliz o ventre que te carregou e os seios que te amamentaram" ( Lc 11,27 s) e Isabel: " Você é bendita entre as mulheres e é bendito o fruto do teu ventre! " ( Lc 1,42).</w:t>
      </w:r>
    </w:p>
    <w:p w14:paraId="03F6D1F6" w14:textId="77777777" w:rsidR="00D176FA" w:rsidRPr="00D176FA" w:rsidRDefault="00D176FA" w:rsidP="00D176F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176F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Ela é a " Arca da Aliança", o " Tabernáculo". Onde Deus veio fazer sua morada entre nós. Sendo a primeira missionária. Onde entra Maria entra Jesus. Nos aponta que o verdadeiro caminho que nos conduz a verdadeira felicidade e a vida eterna, é fazer à vontade do Pai. Como a mesma fez e nos pede;" Fazei o que ele mandar" ( Jo 2,5).</w:t>
      </w:r>
    </w:p>
    <w:p w14:paraId="2EE17561" w14:textId="77777777" w:rsidR="00D176FA" w:rsidRPr="00D176FA" w:rsidRDefault="00D176FA" w:rsidP="00D176F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176F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 xml:space="preserve">     No Evangelho de Marcos 10,28-31. Vemos, que a verdadeira felicidade, não está naquilo que nos aprisiona. Nas riquezas, bens materiais,poder,prazer que </w:t>
      </w:r>
      <w:r w:rsidRPr="00D176F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lastRenderedPageBreak/>
        <w:t>nos leva uma vida confortável. Mas como os profetas ansiaram pela salvação que viria com o Cristo e que agora temos o privilégio de viver.</w:t>
      </w:r>
    </w:p>
    <w:p w14:paraId="1A60C7C2" w14:textId="77777777" w:rsidR="00D176FA" w:rsidRPr="00D176FA" w:rsidRDefault="00D176FA" w:rsidP="00D176F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176F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Tudo o que renunciamos não é nada comparado ao dom da vida eterna. Não se trata de uma troca, pois já recebemos de antemão a salvação que vem de Deus.</w:t>
      </w:r>
    </w:p>
    <w:p w14:paraId="0DDC15D3" w14:textId="77777777" w:rsidR="00D176FA" w:rsidRPr="00D176FA" w:rsidRDefault="00D176FA" w:rsidP="00D176F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176F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Neste mundo dilacerado pela ganancia,que gera guerras, discursos de ódio,apologias a violência e a toda forma de devasidão.Que tem dilacerado as famílias,as relações entre as pessoas e também dentro de nossas Igrejas e comunidades.</w:t>
      </w:r>
    </w:p>
    <w:p w14:paraId="4F3E09E8" w14:textId="77777777" w:rsidR="00D176FA" w:rsidRPr="00D176FA" w:rsidRDefault="00D176FA" w:rsidP="00D176F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176F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A mensagem transmitida por Nossa Senhora naquele entardecer do dia 26 de Maio de 1432, nos campos de Caravaggio. Para Gianneta de Vacchi, é cada vez mais atual. Nos chama a conversão,que  nos leva a Verdadeira Paz e Felicidade que só Jesus nos pode oferecer e nos dar.</w:t>
      </w:r>
    </w:p>
    <w:p w14:paraId="1A0EE359" w14:textId="77777777" w:rsidR="00D176FA" w:rsidRPr="00D176FA" w:rsidRDefault="00D176FA" w:rsidP="00D176F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176F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Neste momento de Fé e preces,olhamos o nosso olhar para a Mãe Santissima,pedimos pelo povo de Flores da Cunha ( RS). Que estenda o seu manto sagrado e lhes de força para se reerguer e reconstruir a sua Igreja Matriz.</w:t>
      </w:r>
    </w:p>
    <w:p w14:paraId="48348D8C" w14:textId="77777777" w:rsidR="00D176FA" w:rsidRPr="00D176FA" w:rsidRDefault="00D176FA" w:rsidP="00D176F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176F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</w:t>
      </w:r>
      <w:r w:rsidRPr="00D176FA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    Nossa Senhora do Caravaggio, Rogai por nós!</w:t>
      </w:r>
    </w:p>
    <w:p w14:paraId="36DF7BEB" w14:textId="77777777" w:rsidR="00926044" w:rsidRPr="00D176FA" w:rsidRDefault="00926044">
      <w:pPr>
        <w:rPr>
          <w:lang w:val="pt-PT"/>
        </w:rPr>
      </w:pPr>
    </w:p>
    <w:sectPr w:rsidR="00926044" w:rsidRPr="00D176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6FA"/>
    <w:rsid w:val="00400F88"/>
    <w:rsid w:val="00926044"/>
    <w:rsid w:val="00D176FA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8D1F8"/>
  <w15:chartTrackingRefBased/>
  <w15:docId w15:val="{81FC05DA-6858-49CA-BC03-E1AD2CB14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176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176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176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176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176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176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176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176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176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176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176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176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176F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176F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176F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176F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176F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176F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176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176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176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176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176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176F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176F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176F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176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176F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176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648</Words>
  <Characters>3570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2026-05-27T13:56:00Z</dcterms:created>
  <dcterms:modified xsi:type="dcterms:W3CDTF">2026-05-27T13:58:00Z</dcterms:modified>
</cp:coreProperties>
</file>