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3D85" w14:textId="77777777" w:rsidR="00594929" w:rsidRPr="00594929" w:rsidRDefault="00594929" w:rsidP="00594929">
      <w:pPr>
        <w:spacing w:after="375" w:line="690" w:lineRule="atLeast"/>
        <w:jc w:val="center"/>
        <w:outlineLvl w:val="0"/>
        <w:rPr>
          <w:rFonts w:ascii="Museo Sans Cyrl" w:eastAsia="Times New Roman" w:hAnsi="Museo Sans Cyrl" w:cs="Times New Roman"/>
          <w:b/>
          <w:bCs/>
          <w:color w:val="373737"/>
          <w:spacing w:val="-11"/>
          <w:kern w:val="36"/>
          <w:sz w:val="52"/>
          <w:szCs w:val="52"/>
          <w:lang w:eastAsia="es-UY"/>
          <w14:ligatures w14:val="none"/>
        </w:rPr>
      </w:pPr>
      <w:r w:rsidRPr="00594929">
        <w:rPr>
          <w:rFonts w:ascii="Museo Sans Cyrl" w:eastAsia="Times New Roman" w:hAnsi="Museo Sans Cyrl" w:cs="Times New Roman"/>
          <w:b/>
          <w:bCs/>
          <w:color w:val="373737"/>
          <w:spacing w:val="-11"/>
          <w:kern w:val="36"/>
          <w:sz w:val="52"/>
          <w:szCs w:val="52"/>
          <w:lang w:eastAsia="es-UY"/>
          <w14:ligatures w14:val="none"/>
        </w:rPr>
        <w:t>Jornada Mundial de los Abuelos: La Iglesia está llamada a ser madre de todos</w:t>
      </w:r>
    </w:p>
    <w:p w14:paraId="3168F1C2" w14:textId="77777777" w:rsidR="00594929" w:rsidRPr="00594929" w:rsidRDefault="00594929" w:rsidP="00594929">
      <w:pPr>
        <w:spacing w:after="0" w:line="360" w:lineRule="atLeast"/>
        <w:rPr>
          <w:rFonts w:ascii="Museo Sans Cyrl" w:eastAsia="Times New Roman" w:hAnsi="Museo Sans Cyrl" w:cs="Times New Roman"/>
          <w:color w:val="373737"/>
          <w:kern w:val="0"/>
          <w:sz w:val="29"/>
          <w:szCs w:val="29"/>
          <w:lang w:eastAsia="es-UY"/>
          <w14:ligatures w14:val="none"/>
        </w:rPr>
      </w:pPr>
      <w:r w:rsidRPr="00594929">
        <w:rPr>
          <w:rFonts w:ascii="Museo Sans Cyrl" w:eastAsia="Times New Roman" w:hAnsi="Museo Sans Cyrl" w:cs="Times New Roman"/>
          <w:color w:val="373737"/>
          <w:kern w:val="0"/>
          <w:sz w:val="29"/>
          <w:szCs w:val="29"/>
          <w:lang w:eastAsia="es-UY"/>
          <w14:ligatures w14:val="none"/>
        </w:rPr>
        <w:t>El Papa León XIV hace un llamamiento a los abuelos a perseverar en la fe durante la fragilidad, y los invita a rezar por la paz: “en cualquier edad es posible descubrirse siempre como hijos e hijas de Dios”.</w:t>
      </w:r>
    </w:p>
    <w:p w14:paraId="220F5C2C" w14:textId="77777777" w:rsidR="00594929" w:rsidRPr="00594929" w:rsidRDefault="00594929" w:rsidP="00594929">
      <w:pPr>
        <w:spacing w:after="0" w:line="420" w:lineRule="atLeast"/>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Johan Pacheco – Ciudad del Vaticano</w:t>
      </w:r>
    </w:p>
    <w:p w14:paraId="424FBC68"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“Yo nunca te olvidaré (</w:t>
      </w:r>
      <w:proofErr w:type="spellStart"/>
      <w:r w:rsidRPr="00594929">
        <w:rPr>
          <w:rFonts w:ascii="inherit" w:eastAsia="Times New Roman" w:hAnsi="inherit" w:cs="Times New Roman"/>
          <w:color w:val="373737"/>
          <w:kern w:val="0"/>
          <w:sz w:val="24"/>
          <w:szCs w:val="24"/>
          <w:lang w:eastAsia="es-UY"/>
          <w14:ligatures w14:val="none"/>
        </w:rPr>
        <w:t>Is</w:t>
      </w:r>
      <w:proofErr w:type="spellEnd"/>
      <w:r w:rsidRPr="00594929">
        <w:rPr>
          <w:rFonts w:ascii="inherit" w:eastAsia="Times New Roman" w:hAnsi="inherit" w:cs="Times New Roman"/>
          <w:color w:val="373737"/>
          <w:kern w:val="0"/>
          <w:sz w:val="24"/>
          <w:szCs w:val="24"/>
          <w:lang w:eastAsia="es-UY"/>
          <w14:ligatures w14:val="none"/>
        </w:rPr>
        <w:t xml:space="preserve"> 49,15)”, es la cita bíblica que inspira el </w:t>
      </w:r>
      <w:hyperlink r:id="rId4" w:tgtFrame="_blank" w:history="1">
        <w:r w:rsidRPr="00594929">
          <w:rPr>
            <w:rFonts w:ascii="inherit" w:eastAsia="Times New Roman" w:hAnsi="inherit" w:cs="Times New Roman"/>
            <w:color w:val="CC0000"/>
            <w:kern w:val="0"/>
            <w:sz w:val="24"/>
            <w:szCs w:val="24"/>
            <w:lang w:eastAsia="es-UY"/>
            <w14:ligatures w14:val="none"/>
          </w:rPr>
          <w:t>mensaje del Papa León XIV para la jornada mundial de los abuelos y mayores</w:t>
        </w:r>
      </w:hyperlink>
      <w:r w:rsidRPr="00594929">
        <w:rPr>
          <w:rFonts w:ascii="inherit" w:eastAsia="Times New Roman" w:hAnsi="inherit" w:cs="Times New Roman"/>
          <w:color w:val="373737"/>
          <w:kern w:val="0"/>
          <w:sz w:val="24"/>
          <w:szCs w:val="24"/>
          <w:lang w:eastAsia="es-UY"/>
          <w14:ligatures w14:val="none"/>
        </w:rPr>
        <w:t> publicado este 15 de junio. Reflexionando sobre la tarea de la Iglesia “llamada a ser madre de todos”, y exhortando a rezar por la paz y perseverar en la fe durante la edad adulta.</w:t>
      </w:r>
    </w:p>
    <w:p w14:paraId="07FBB302"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“Por boca del profeta Isaías el Señor promete que no se olvidará nunca de ninguno de nosotros. Nos asegura que nuestros rostros los lleva tatuados en las palmas de sus manos (cf. </w:t>
      </w:r>
      <w:proofErr w:type="spellStart"/>
      <w:r w:rsidRPr="00594929">
        <w:rPr>
          <w:rFonts w:ascii="inherit" w:eastAsia="Times New Roman" w:hAnsi="inherit" w:cs="Times New Roman"/>
          <w:i/>
          <w:iCs/>
          <w:color w:val="373737"/>
          <w:kern w:val="0"/>
          <w:sz w:val="24"/>
          <w:szCs w:val="24"/>
          <w:lang w:eastAsia="es-UY"/>
          <w14:ligatures w14:val="none"/>
        </w:rPr>
        <w:t>Is</w:t>
      </w:r>
      <w:proofErr w:type="spellEnd"/>
      <w:r w:rsidRPr="00594929">
        <w:rPr>
          <w:rFonts w:ascii="inherit" w:eastAsia="Times New Roman" w:hAnsi="inherit" w:cs="Times New Roman"/>
          <w:color w:val="373737"/>
          <w:kern w:val="0"/>
          <w:sz w:val="24"/>
          <w:szCs w:val="24"/>
          <w:lang w:eastAsia="es-UY"/>
          <w14:ligatures w14:val="none"/>
        </w:rPr>
        <w:t> 49,16) y que su amor es más grande que el de una madre por su hijo (cf. </w:t>
      </w:r>
      <w:proofErr w:type="spellStart"/>
      <w:r w:rsidRPr="00594929">
        <w:rPr>
          <w:rFonts w:ascii="inherit" w:eastAsia="Times New Roman" w:hAnsi="inherit" w:cs="Times New Roman"/>
          <w:i/>
          <w:iCs/>
          <w:color w:val="373737"/>
          <w:kern w:val="0"/>
          <w:sz w:val="24"/>
          <w:szCs w:val="24"/>
          <w:lang w:eastAsia="es-UY"/>
          <w14:ligatures w14:val="none"/>
        </w:rPr>
        <w:t>Is</w:t>
      </w:r>
      <w:proofErr w:type="spellEnd"/>
      <w:r w:rsidRPr="00594929">
        <w:rPr>
          <w:rFonts w:ascii="inherit" w:eastAsia="Times New Roman" w:hAnsi="inherit" w:cs="Times New Roman"/>
          <w:color w:val="373737"/>
          <w:kern w:val="0"/>
          <w:sz w:val="24"/>
          <w:szCs w:val="24"/>
          <w:lang w:eastAsia="es-UY"/>
          <w14:ligatures w14:val="none"/>
        </w:rPr>
        <w:t> 49,15)”, dice el Papa en su mensaje para esta jornada que se celebra el 26 de julio de 2026.</w:t>
      </w:r>
    </w:p>
    <w:p w14:paraId="5E0F034E"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Explica el Pontífice que “son palabras que nos llenan de consuelo y de confianza. Son la respuesta a un angustioso sentimiento que agita el corazón: «Me ha abandonado el Señor, mi dueño me ha olvidado» (</w:t>
      </w:r>
      <w:proofErr w:type="spellStart"/>
      <w:r w:rsidRPr="00594929">
        <w:rPr>
          <w:rFonts w:ascii="inherit" w:eastAsia="Times New Roman" w:hAnsi="inherit" w:cs="Times New Roman"/>
          <w:i/>
          <w:iCs/>
          <w:color w:val="373737"/>
          <w:kern w:val="0"/>
          <w:sz w:val="24"/>
          <w:szCs w:val="24"/>
          <w:lang w:eastAsia="es-UY"/>
          <w14:ligatures w14:val="none"/>
        </w:rPr>
        <w:t>Is</w:t>
      </w:r>
      <w:proofErr w:type="spellEnd"/>
      <w:r w:rsidRPr="00594929">
        <w:rPr>
          <w:rFonts w:ascii="inherit" w:eastAsia="Times New Roman" w:hAnsi="inherit" w:cs="Times New Roman"/>
          <w:color w:val="373737"/>
          <w:kern w:val="0"/>
          <w:sz w:val="24"/>
          <w:szCs w:val="24"/>
          <w:lang w:eastAsia="es-UY"/>
          <w14:ligatures w14:val="none"/>
        </w:rPr>
        <w:t> 49,14)”.</w:t>
      </w:r>
    </w:p>
    <w:p w14:paraId="00FEAE4B" w14:textId="77777777" w:rsidR="00594929" w:rsidRPr="00594929" w:rsidRDefault="00594929" w:rsidP="00594929">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594929">
        <w:rPr>
          <w:rFonts w:ascii="Museo Sans Cyrl" w:eastAsia="Times New Roman" w:hAnsi="Museo Sans Cyrl" w:cs="Times New Roman"/>
          <w:color w:val="373737"/>
          <w:kern w:val="0"/>
          <w:sz w:val="36"/>
          <w:szCs w:val="36"/>
          <w:lang w:eastAsia="es-UY"/>
          <w14:ligatures w14:val="none"/>
        </w:rPr>
        <w:t>El amor de Dios no olvida a ninguno</w:t>
      </w:r>
    </w:p>
    <w:p w14:paraId="45711663"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Reitera así que “el amor de Dios, que no olvida a ninguno, se presenta como acto de justicia y respuesta al anonimato, en el cual muy frecuentemente la vida humana acaba por perderse. En particular, sobre la vida de muchos mayores parece haberse extendido un velo que difumina los rasgos de los rostros y los cubre con el olvido”.</w:t>
      </w:r>
    </w:p>
    <w:p w14:paraId="1E74B513"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“Es lo que sucede en las casas donde reina la soledad -expresa el Papa- y también en aquellos lugares de hospitalización donde la singularidad de cada persona corre el riesgo de ser reducida al número de su cama o a su patología”.</w:t>
      </w:r>
    </w:p>
    <w:p w14:paraId="7E53686C"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 xml:space="preserve">El Santo Padre propone que la celebración de la Jornada Mundial de los Abuelos y de los Mayores sea “una oportunidad para redescubrir que la Iglesia está llamada a </w:t>
      </w:r>
      <w:r w:rsidRPr="00594929">
        <w:rPr>
          <w:rFonts w:ascii="inherit" w:eastAsia="Times New Roman" w:hAnsi="inherit" w:cs="Times New Roman"/>
          <w:color w:val="373737"/>
          <w:kern w:val="0"/>
          <w:sz w:val="24"/>
          <w:szCs w:val="24"/>
          <w:lang w:eastAsia="es-UY"/>
          <w14:ligatures w14:val="none"/>
        </w:rPr>
        <w:lastRenderedPageBreak/>
        <w:t>ser madre de todos y que en cualquier edad es posible descubrirse siempre como hijos e hijas de Dios. Que esta Jornada sea, por lo tanto, un estímulo para todos, en particular para los más jóvenes, y así retomar la bella costumbre de visitar a los propios abuelos, los mayores de la familia y también a aquellos que no reciben ninguna visita”.</w:t>
      </w:r>
    </w:p>
    <w:p w14:paraId="60DA0539" w14:textId="77777777" w:rsidR="00594929" w:rsidRPr="00594929" w:rsidRDefault="00594929" w:rsidP="00594929">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594929">
        <w:rPr>
          <w:rFonts w:ascii="Museo Sans Cyrl" w:eastAsia="Times New Roman" w:hAnsi="Museo Sans Cyrl" w:cs="Times New Roman"/>
          <w:color w:val="373737"/>
          <w:kern w:val="0"/>
          <w:sz w:val="36"/>
          <w:szCs w:val="36"/>
          <w:lang w:eastAsia="es-UY"/>
          <w14:ligatures w14:val="none"/>
        </w:rPr>
        <w:t>El abrazo del Papa a los ancianos</w:t>
      </w:r>
    </w:p>
    <w:p w14:paraId="27073DA4"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El Papa pide que también lleven a los abuelos y adultos mayores con este mensaje, “la cercanía y el afecto" del sucesor de Pedro: “Háganlo de tal modo que las palabras del profeta ‘Yo nunca te olvidaré’ adquieran la forma de un tierno y afectuoso encuentro”.</w:t>
      </w:r>
    </w:p>
    <w:p w14:paraId="5BD47F90"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Afirmando además que “la Iglesia conoce el sufrimiento de sus hijos más mayores, sabe bien que muchas veces se les mira con prejuicios y se les considera un peso; es sabedora de que una economía concentrada sobre el beneficio debilita las relaciones familiares; sabe que muchos ancianos son abandonados por los hijos que se ven obligados a migrar o, en algunos casos, a combatir en la guerra. Por cada uno de estos motivos, se alegra de anunciar la promesa del Señor: Yo nunca te olvidaré”.</w:t>
      </w:r>
    </w:p>
    <w:p w14:paraId="022E9FFE" w14:textId="77777777" w:rsidR="00594929" w:rsidRPr="00594929" w:rsidRDefault="00594929" w:rsidP="00594929">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594929">
        <w:rPr>
          <w:rFonts w:ascii="Museo Sans Cyrl" w:eastAsia="Times New Roman" w:hAnsi="Museo Sans Cyrl" w:cs="Times New Roman"/>
          <w:color w:val="373737"/>
          <w:kern w:val="0"/>
          <w:sz w:val="36"/>
          <w:szCs w:val="36"/>
          <w:lang w:eastAsia="es-UY"/>
          <w14:ligatures w14:val="none"/>
        </w:rPr>
        <w:t>La vocación en la fragilidad</w:t>
      </w:r>
    </w:p>
    <w:p w14:paraId="51BC7D3C"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“El descubrimiento de la ternura de Dios, para muchos, sucede en el transcurso de la existencia, muchas veces propiamente en el último tramo de la vida”, escribe León XIV, y sugiere que la edad avanzada “a partir de las preguntas que nos hacemos con más urgencia en esta etapa de la vida, puede convertirse en el tiempo oportuno para iniciar o retomar una vida espiritual”.</w:t>
      </w:r>
    </w:p>
    <w:p w14:paraId="471D35D9"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Y reflexionando sobre la vocación en medio de la fragilidad, les dirige unas palabras de aliento: “¡no tengan miedo de la fragilidad! Propiamente esta debilidad lleva consigo una nueva potencialidad que ilumina también las demás edades de la vida”.</w:t>
      </w:r>
    </w:p>
    <w:p w14:paraId="46A7A883" w14:textId="77777777" w:rsidR="00594929" w:rsidRPr="00594929" w:rsidRDefault="00594929" w:rsidP="00594929">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594929">
        <w:rPr>
          <w:rFonts w:ascii="Museo Sans Cyrl" w:eastAsia="Times New Roman" w:hAnsi="Museo Sans Cyrl" w:cs="Times New Roman"/>
          <w:color w:val="373737"/>
          <w:kern w:val="0"/>
          <w:sz w:val="36"/>
          <w:szCs w:val="36"/>
          <w:lang w:eastAsia="es-UY"/>
          <w14:ligatures w14:val="none"/>
        </w:rPr>
        <w:t>La oración de los abuelos</w:t>
      </w:r>
    </w:p>
    <w:p w14:paraId="28F88BE6"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Y les encomienda la tarea de la oración por la paz en este tiempo marcado por la violencia bélica y social: “les exhorto, queridos hermanos, a unirse a mí en la oración constante para que llegue pronto la paz al mundo entero”.</w:t>
      </w:r>
    </w:p>
    <w:p w14:paraId="621BB604" w14:textId="77777777" w:rsidR="00594929" w:rsidRPr="00594929" w:rsidRDefault="00594929" w:rsidP="00594929">
      <w:pPr>
        <w:spacing w:after="0" w:line="420" w:lineRule="atLeast"/>
        <w:jc w:val="both"/>
        <w:rPr>
          <w:rFonts w:ascii="inherit" w:eastAsia="Times New Roman" w:hAnsi="inherit" w:cs="Times New Roman"/>
          <w:color w:val="373737"/>
          <w:kern w:val="0"/>
          <w:sz w:val="24"/>
          <w:szCs w:val="24"/>
          <w:lang w:eastAsia="es-UY"/>
          <w14:ligatures w14:val="none"/>
        </w:rPr>
      </w:pPr>
      <w:r w:rsidRPr="00594929">
        <w:rPr>
          <w:rFonts w:ascii="inherit" w:eastAsia="Times New Roman" w:hAnsi="inherit" w:cs="Times New Roman"/>
          <w:color w:val="373737"/>
          <w:kern w:val="0"/>
          <w:sz w:val="24"/>
          <w:szCs w:val="24"/>
          <w:lang w:eastAsia="es-UY"/>
          <w14:ligatures w14:val="none"/>
        </w:rPr>
        <w:t xml:space="preserve">Finaliza el Papa </w:t>
      </w:r>
      <w:proofErr w:type="spellStart"/>
      <w:r w:rsidRPr="00594929">
        <w:rPr>
          <w:rFonts w:ascii="inherit" w:eastAsia="Times New Roman" w:hAnsi="inherit" w:cs="Times New Roman"/>
          <w:color w:val="373737"/>
          <w:kern w:val="0"/>
          <w:sz w:val="24"/>
          <w:szCs w:val="24"/>
          <w:lang w:eastAsia="es-UY"/>
          <w14:ligatures w14:val="none"/>
        </w:rPr>
        <w:t>agradeciendoles</w:t>
      </w:r>
      <w:proofErr w:type="spellEnd"/>
      <w:r w:rsidRPr="00594929">
        <w:rPr>
          <w:rFonts w:ascii="inherit" w:eastAsia="Times New Roman" w:hAnsi="inherit" w:cs="Times New Roman"/>
          <w:color w:val="373737"/>
          <w:kern w:val="0"/>
          <w:sz w:val="24"/>
          <w:szCs w:val="24"/>
          <w:lang w:eastAsia="es-UY"/>
          <w14:ligatures w14:val="none"/>
        </w:rPr>
        <w:t xml:space="preserve"> “porque me sostienen cada día con sus oraciones, especialmente cuando recitan el santo rosario. Se lo agradezco de corazón y les dejo </w:t>
      </w:r>
      <w:r w:rsidRPr="00594929">
        <w:rPr>
          <w:rFonts w:ascii="inherit" w:eastAsia="Times New Roman" w:hAnsi="inherit" w:cs="Times New Roman"/>
          <w:color w:val="373737"/>
          <w:kern w:val="0"/>
          <w:sz w:val="24"/>
          <w:szCs w:val="24"/>
          <w:lang w:eastAsia="es-UY"/>
          <w14:ligatures w14:val="none"/>
        </w:rPr>
        <w:lastRenderedPageBreak/>
        <w:t>este deseo: que el Señor les renueve siempre en la fe, en la esperanza y en la caridad, ¡Él, que nunca se olvida de nosotros!”, dice. </w:t>
      </w:r>
    </w:p>
    <w:p w14:paraId="5BE21BE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29"/>
    <w:rsid w:val="00594929"/>
    <w:rsid w:val="00926044"/>
    <w:rsid w:val="00DE17AC"/>
    <w:rsid w:val="00EB2F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2BF4"/>
  <w15:chartTrackingRefBased/>
  <w15:docId w15:val="{FDAB6B6B-8A2A-4EF6-9845-A3C769E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4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4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49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49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49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49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49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49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49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49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49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49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49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49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49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49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49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4929"/>
    <w:rPr>
      <w:rFonts w:eastAsiaTheme="majorEastAsia" w:cstheme="majorBidi"/>
      <w:color w:val="272727" w:themeColor="text1" w:themeTint="D8"/>
    </w:rPr>
  </w:style>
  <w:style w:type="paragraph" w:styleId="Ttulo">
    <w:name w:val="Title"/>
    <w:basedOn w:val="Normal"/>
    <w:next w:val="Normal"/>
    <w:link w:val="TtuloCar"/>
    <w:uiPriority w:val="10"/>
    <w:qFormat/>
    <w:rsid w:val="0059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49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49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49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4929"/>
    <w:pPr>
      <w:spacing w:before="160"/>
      <w:jc w:val="center"/>
    </w:pPr>
    <w:rPr>
      <w:i/>
      <w:iCs/>
      <w:color w:val="404040" w:themeColor="text1" w:themeTint="BF"/>
    </w:rPr>
  </w:style>
  <w:style w:type="character" w:customStyle="1" w:styleId="CitaCar">
    <w:name w:val="Cita Car"/>
    <w:basedOn w:val="Fuentedeprrafopredeter"/>
    <w:link w:val="Cita"/>
    <w:uiPriority w:val="29"/>
    <w:rsid w:val="00594929"/>
    <w:rPr>
      <w:i/>
      <w:iCs/>
      <w:color w:val="404040" w:themeColor="text1" w:themeTint="BF"/>
    </w:rPr>
  </w:style>
  <w:style w:type="paragraph" w:styleId="Prrafodelista">
    <w:name w:val="List Paragraph"/>
    <w:basedOn w:val="Normal"/>
    <w:uiPriority w:val="34"/>
    <w:qFormat/>
    <w:rsid w:val="00594929"/>
    <w:pPr>
      <w:ind w:left="720"/>
      <w:contextualSpacing/>
    </w:pPr>
  </w:style>
  <w:style w:type="character" w:styleId="nfasisintenso">
    <w:name w:val="Intense Emphasis"/>
    <w:basedOn w:val="Fuentedeprrafopredeter"/>
    <w:uiPriority w:val="21"/>
    <w:qFormat/>
    <w:rsid w:val="00594929"/>
    <w:rPr>
      <w:i/>
      <w:iCs/>
      <w:color w:val="0F4761" w:themeColor="accent1" w:themeShade="BF"/>
    </w:rPr>
  </w:style>
  <w:style w:type="paragraph" w:styleId="Citadestacada">
    <w:name w:val="Intense Quote"/>
    <w:basedOn w:val="Normal"/>
    <w:next w:val="Normal"/>
    <w:link w:val="CitadestacadaCar"/>
    <w:uiPriority w:val="30"/>
    <w:qFormat/>
    <w:rsid w:val="00594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4929"/>
    <w:rPr>
      <w:i/>
      <w:iCs/>
      <w:color w:val="0F4761" w:themeColor="accent1" w:themeShade="BF"/>
    </w:rPr>
  </w:style>
  <w:style w:type="character" w:styleId="Referenciaintensa">
    <w:name w:val="Intense Reference"/>
    <w:basedOn w:val="Fuentedeprrafopredeter"/>
    <w:uiPriority w:val="32"/>
    <w:qFormat/>
    <w:rsid w:val="00594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va/content/leo-xiv/es/messages/grandparents/documents/20260615-messaggio-nonni-anzian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3764</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2026-06-16T16:20:00Z</dcterms:created>
  <dcterms:modified xsi:type="dcterms:W3CDTF">2026-06-16T16:25:00Z</dcterms:modified>
</cp:coreProperties>
</file>