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710A1" w14:textId="77777777" w:rsidR="009369BF" w:rsidRPr="009369BF" w:rsidRDefault="009369BF" w:rsidP="009369BF">
      <w:pPr>
        <w:spacing w:after="375" w:line="690" w:lineRule="atLeast"/>
        <w:jc w:val="center"/>
        <w:outlineLvl w:val="0"/>
        <w:rPr>
          <w:rFonts w:ascii="Museo Sans Cyrl" w:eastAsia="Times New Roman" w:hAnsi="Museo Sans Cyrl" w:cs="Times New Roman"/>
          <w:b/>
          <w:bCs/>
          <w:color w:val="373737"/>
          <w:spacing w:val="-11"/>
          <w:kern w:val="36"/>
          <w:sz w:val="44"/>
          <w:szCs w:val="44"/>
          <w:lang w:eastAsia="es-UY"/>
          <w14:ligatures w14:val="none"/>
        </w:rPr>
      </w:pPr>
      <w:r w:rsidRPr="009369BF">
        <w:rPr>
          <w:rFonts w:ascii="Museo Sans Cyrl" w:eastAsia="Times New Roman" w:hAnsi="Museo Sans Cyrl" w:cs="Times New Roman"/>
          <w:b/>
          <w:bCs/>
          <w:color w:val="373737"/>
          <w:spacing w:val="-11"/>
          <w:kern w:val="36"/>
          <w:sz w:val="44"/>
          <w:szCs w:val="44"/>
          <w:lang w:eastAsia="es-UY"/>
          <w14:ligatures w14:val="none"/>
        </w:rPr>
        <w:t>El Papa: La atención sanitaria debe revelar la compasión de Dios a quienes sufren</w:t>
      </w:r>
    </w:p>
    <w:p w14:paraId="7595B7F8" w14:textId="77777777" w:rsidR="009369BF" w:rsidRPr="009369BF" w:rsidRDefault="009369BF" w:rsidP="009369BF">
      <w:pPr>
        <w:spacing w:after="0" w:line="360" w:lineRule="atLeast"/>
        <w:jc w:val="both"/>
        <w:rPr>
          <w:rFonts w:ascii="Museo Sans Cyrl" w:eastAsia="Times New Roman" w:hAnsi="Museo Sans Cyrl" w:cs="Times New Roman"/>
          <w:color w:val="4C94D8" w:themeColor="text2" w:themeTint="80"/>
          <w:kern w:val="0"/>
          <w:sz w:val="29"/>
          <w:szCs w:val="29"/>
          <w:lang w:eastAsia="es-UY"/>
          <w14:ligatures w14:val="none"/>
        </w:rPr>
      </w:pPr>
      <w:r w:rsidRPr="009369BF">
        <w:rPr>
          <w:rFonts w:ascii="Museo Sans Cyrl" w:eastAsia="Times New Roman" w:hAnsi="Museo Sans Cyrl" w:cs="Times New Roman"/>
          <w:color w:val="4C94D8" w:themeColor="text2" w:themeTint="80"/>
          <w:kern w:val="0"/>
          <w:sz w:val="29"/>
          <w:szCs w:val="29"/>
          <w:lang w:eastAsia="es-UY"/>
          <w14:ligatures w14:val="none"/>
        </w:rPr>
        <w:t xml:space="preserve">León XIV envía sus saludos a los participantes de una conferencia sobre salud organizada por Caritas </w:t>
      </w:r>
      <w:proofErr w:type="spellStart"/>
      <w:r w:rsidRPr="009369BF">
        <w:rPr>
          <w:rFonts w:ascii="Museo Sans Cyrl" w:eastAsia="Times New Roman" w:hAnsi="Museo Sans Cyrl" w:cs="Times New Roman"/>
          <w:color w:val="4C94D8" w:themeColor="text2" w:themeTint="80"/>
          <w:kern w:val="0"/>
          <w:sz w:val="29"/>
          <w:szCs w:val="29"/>
          <w:lang w:eastAsia="es-UY"/>
          <w14:ligatures w14:val="none"/>
        </w:rPr>
        <w:t>Internationalis</w:t>
      </w:r>
      <w:proofErr w:type="spellEnd"/>
      <w:r w:rsidRPr="009369BF">
        <w:rPr>
          <w:rFonts w:ascii="Museo Sans Cyrl" w:eastAsia="Times New Roman" w:hAnsi="Museo Sans Cyrl" w:cs="Times New Roman"/>
          <w:color w:val="4C94D8" w:themeColor="text2" w:themeTint="80"/>
          <w:kern w:val="0"/>
          <w:sz w:val="29"/>
          <w:szCs w:val="29"/>
          <w:lang w:eastAsia="es-UY"/>
          <w14:ligatures w14:val="none"/>
        </w:rPr>
        <w:t xml:space="preserve"> y llama a una cooperación sanitaria basada en los valores del Evangelio.</w:t>
      </w:r>
    </w:p>
    <w:p w14:paraId="0BBF89E0" w14:textId="77777777" w:rsidR="009369BF" w:rsidRPr="009369BF" w:rsidRDefault="009369BF" w:rsidP="009369BF">
      <w:pPr>
        <w:spacing w:after="0" w:line="420" w:lineRule="atLeast"/>
        <w:jc w:val="both"/>
        <w:rPr>
          <w:rFonts w:ascii="inherit" w:eastAsia="Times New Roman" w:hAnsi="inherit" w:cs="Times New Roman"/>
          <w:color w:val="373737"/>
          <w:kern w:val="0"/>
          <w:sz w:val="24"/>
          <w:szCs w:val="24"/>
          <w:lang w:eastAsia="es-UY"/>
          <w14:ligatures w14:val="none"/>
        </w:rPr>
      </w:pPr>
      <w:proofErr w:type="spellStart"/>
      <w:r w:rsidRPr="009369BF">
        <w:rPr>
          <w:rFonts w:ascii="inherit" w:eastAsia="Times New Roman" w:hAnsi="inherit" w:cs="Times New Roman"/>
          <w:b/>
          <w:bCs/>
          <w:color w:val="373737"/>
          <w:kern w:val="0"/>
          <w:sz w:val="24"/>
          <w:szCs w:val="24"/>
          <w:lang w:eastAsia="es-UY"/>
          <w14:ligatures w14:val="none"/>
        </w:rPr>
        <w:t>Vatican</w:t>
      </w:r>
      <w:proofErr w:type="spellEnd"/>
      <w:r w:rsidRPr="009369BF">
        <w:rPr>
          <w:rFonts w:ascii="inherit" w:eastAsia="Times New Roman" w:hAnsi="inherit" w:cs="Times New Roman"/>
          <w:b/>
          <w:bCs/>
          <w:color w:val="373737"/>
          <w:kern w:val="0"/>
          <w:sz w:val="24"/>
          <w:szCs w:val="24"/>
          <w:lang w:eastAsia="es-UY"/>
          <w14:ligatures w14:val="none"/>
        </w:rPr>
        <w:t xml:space="preserve"> News</w:t>
      </w:r>
    </w:p>
    <w:p w14:paraId="4E1915B0" w14:textId="77777777" w:rsidR="009369BF" w:rsidRPr="009369BF" w:rsidRDefault="009369BF" w:rsidP="009369BF">
      <w:pPr>
        <w:spacing w:after="0" w:line="420" w:lineRule="atLeast"/>
        <w:jc w:val="both"/>
        <w:rPr>
          <w:rFonts w:ascii="inherit" w:eastAsia="Times New Roman" w:hAnsi="inherit" w:cs="Times New Roman"/>
          <w:color w:val="373737"/>
          <w:kern w:val="0"/>
          <w:sz w:val="24"/>
          <w:szCs w:val="24"/>
          <w:lang w:eastAsia="es-UY"/>
          <w14:ligatures w14:val="none"/>
        </w:rPr>
      </w:pPr>
      <w:r w:rsidRPr="009369BF">
        <w:rPr>
          <w:rFonts w:ascii="inherit" w:eastAsia="Times New Roman" w:hAnsi="inherit" w:cs="Times New Roman"/>
          <w:color w:val="373737"/>
          <w:kern w:val="0"/>
          <w:sz w:val="24"/>
          <w:szCs w:val="24"/>
          <w:lang w:eastAsia="es-UY"/>
          <w14:ligatures w14:val="none"/>
        </w:rPr>
        <w:t>El Papa León XIV ha enviado un cordial saludo y la seguridad de su cercanía espiritual a todos los participantes en una Conferencia sobre la Salud, dedicada a «Un enfoque integral de la salud en la Confederación Caritas», que se celebra en Castel Gandolfo del 23 al 25 de junio. El evento congrega a participantes de Nigeria, Ruanda, Costa de Marfil, Bangladés, Ucrania, Venezuela, Costa Rica, Guinea-Bisáu, Togo, Tayikistán, Tailandia, entre otras naciones, así como representantes de organismos regionales de Cáritas, organizaciones internacionales e instituciones de la Iglesia.</w:t>
      </w:r>
    </w:p>
    <w:p w14:paraId="3361ED6F" w14:textId="77777777" w:rsidR="009369BF" w:rsidRPr="009369BF" w:rsidRDefault="009369BF" w:rsidP="009369BF">
      <w:pPr>
        <w:spacing w:after="0" w:line="420" w:lineRule="atLeast"/>
        <w:jc w:val="both"/>
        <w:rPr>
          <w:rFonts w:ascii="inherit" w:eastAsia="Times New Roman" w:hAnsi="inherit" w:cs="Times New Roman"/>
          <w:color w:val="373737"/>
          <w:kern w:val="0"/>
          <w:sz w:val="24"/>
          <w:szCs w:val="24"/>
          <w:lang w:eastAsia="es-UY"/>
          <w14:ligatures w14:val="none"/>
        </w:rPr>
      </w:pPr>
      <w:hyperlink r:id="rId4" w:history="1">
        <w:r w:rsidRPr="009369BF">
          <w:rPr>
            <w:rFonts w:ascii="inherit" w:eastAsia="Times New Roman" w:hAnsi="inherit" w:cs="Times New Roman"/>
            <w:color w:val="CC0000"/>
            <w:kern w:val="0"/>
            <w:sz w:val="24"/>
            <w:szCs w:val="24"/>
            <w:lang w:eastAsia="es-UY"/>
            <w14:ligatures w14:val="none"/>
          </w:rPr>
          <w:t>El mensaje del Santo Padre</w:t>
        </w:r>
      </w:hyperlink>
      <w:r w:rsidRPr="009369BF">
        <w:rPr>
          <w:rFonts w:ascii="inherit" w:eastAsia="Times New Roman" w:hAnsi="inherit" w:cs="Times New Roman"/>
          <w:color w:val="373737"/>
          <w:kern w:val="0"/>
          <w:sz w:val="24"/>
          <w:szCs w:val="24"/>
          <w:lang w:eastAsia="es-UY"/>
          <w14:ligatures w14:val="none"/>
        </w:rPr>
        <w:t>, enviado el miércoles, fue firmado por el cardenal secretario de Estado de la Santa Sede, Pietro Parolin.</w:t>
      </w:r>
    </w:p>
    <w:p w14:paraId="4EDE95C3" w14:textId="77777777" w:rsidR="009369BF" w:rsidRPr="009369BF" w:rsidRDefault="009369BF" w:rsidP="009369BF">
      <w:pPr>
        <w:spacing w:after="0" w:line="420" w:lineRule="atLeast"/>
        <w:jc w:val="both"/>
        <w:rPr>
          <w:rFonts w:ascii="inherit" w:eastAsia="Times New Roman" w:hAnsi="inherit" w:cs="Times New Roman"/>
          <w:color w:val="373737"/>
          <w:kern w:val="0"/>
          <w:sz w:val="24"/>
          <w:szCs w:val="24"/>
          <w:lang w:eastAsia="es-UY"/>
          <w14:ligatures w14:val="none"/>
        </w:rPr>
      </w:pPr>
      <w:r w:rsidRPr="009369BF">
        <w:rPr>
          <w:rFonts w:ascii="inherit" w:eastAsia="Times New Roman" w:hAnsi="inherit" w:cs="Times New Roman"/>
          <w:color w:val="373737"/>
          <w:kern w:val="0"/>
          <w:sz w:val="24"/>
          <w:szCs w:val="24"/>
          <w:lang w:eastAsia="es-UY"/>
          <w14:ligatures w14:val="none"/>
        </w:rPr>
        <w:t>El Santo Padre expresó su deseo de que el trabajo del grupo «contribuya a un nuevo impulso de cooperación y solidaridad» y animó a los participantes en sus esfuerzos por «mejorar la atención sanitaria a los enfermos, basándose en los valores del Evangelio».</w:t>
      </w:r>
    </w:p>
    <w:p w14:paraId="4C243CE5" w14:textId="77777777" w:rsidR="009369BF" w:rsidRPr="009369BF" w:rsidRDefault="009369BF" w:rsidP="009369BF">
      <w:pPr>
        <w:spacing w:after="0" w:line="420" w:lineRule="atLeast"/>
        <w:jc w:val="both"/>
        <w:rPr>
          <w:rFonts w:ascii="inherit" w:eastAsia="Times New Roman" w:hAnsi="inherit" w:cs="Times New Roman"/>
          <w:color w:val="373737"/>
          <w:kern w:val="0"/>
          <w:sz w:val="24"/>
          <w:szCs w:val="24"/>
          <w:lang w:eastAsia="es-UY"/>
          <w14:ligatures w14:val="none"/>
        </w:rPr>
      </w:pPr>
      <w:r w:rsidRPr="009369BF">
        <w:rPr>
          <w:rFonts w:ascii="inherit" w:eastAsia="Times New Roman" w:hAnsi="inherit" w:cs="Times New Roman"/>
          <w:color w:val="373737"/>
          <w:kern w:val="0"/>
          <w:sz w:val="24"/>
          <w:szCs w:val="24"/>
          <w:lang w:eastAsia="es-UY"/>
          <w14:ligatures w14:val="none"/>
        </w:rPr>
        <w:t>Recordando que la Sagrada Escritura presenta con frecuencia a Jesús como el Médico Divino, Prevost señaló que Cristo devuelve la salud a los enfermos al sanar las aflicciones mentales, físicas y espirituales que causan sufrimiento, humillación y aislamiento.</w:t>
      </w:r>
    </w:p>
    <w:p w14:paraId="2540FBFA" w14:textId="77777777" w:rsidR="009369BF" w:rsidRPr="009369BF" w:rsidRDefault="009369BF" w:rsidP="009369BF">
      <w:pPr>
        <w:spacing w:after="0" w:line="420" w:lineRule="atLeast"/>
        <w:jc w:val="both"/>
        <w:rPr>
          <w:rFonts w:ascii="inherit" w:eastAsia="Times New Roman" w:hAnsi="inherit" w:cs="Times New Roman"/>
          <w:color w:val="373737"/>
          <w:kern w:val="0"/>
          <w:sz w:val="24"/>
          <w:szCs w:val="24"/>
          <w:lang w:eastAsia="es-UY"/>
          <w14:ligatures w14:val="none"/>
        </w:rPr>
      </w:pPr>
      <w:r w:rsidRPr="009369BF">
        <w:rPr>
          <w:rFonts w:ascii="inherit" w:eastAsia="Times New Roman" w:hAnsi="inherit" w:cs="Times New Roman"/>
          <w:color w:val="373737"/>
          <w:kern w:val="0"/>
          <w:sz w:val="24"/>
          <w:szCs w:val="24"/>
          <w:lang w:eastAsia="es-UY"/>
          <w14:ligatures w14:val="none"/>
        </w:rPr>
        <w:t>El Sucesor de Pedro también hizo referencia </w:t>
      </w:r>
      <w:hyperlink r:id="rId5" w:history="1">
        <w:r w:rsidRPr="009369BF">
          <w:rPr>
            <w:rFonts w:ascii="inherit" w:eastAsia="Times New Roman" w:hAnsi="inherit" w:cs="Times New Roman"/>
            <w:color w:val="CC0000"/>
            <w:kern w:val="0"/>
            <w:sz w:val="24"/>
            <w:szCs w:val="24"/>
            <w:lang w:eastAsia="es-UY"/>
            <w14:ligatures w14:val="none"/>
          </w:rPr>
          <w:t>a su encíclica </w:t>
        </w:r>
        <w:r w:rsidRPr="009369BF">
          <w:rPr>
            <w:rFonts w:ascii="inherit" w:eastAsia="Times New Roman" w:hAnsi="inherit" w:cs="Times New Roman"/>
            <w:i/>
            <w:iCs/>
            <w:color w:val="CC0000"/>
            <w:kern w:val="0"/>
            <w:sz w:val="24"/>
            <w:szCs w:val="24"/>
            <w:lang w:eastAsia="es-UY"/>
            <w14:ligatures w14:val="none"/>
          </w:rPr>
          <w:t xml:space="preserve">Magnifica </w:t>
        </w:r>
        <w:proofErr w:type="spellStart"/>
        <w:r w:rsidRPr="009369BF">
          <w:rPr>
            <w:rFonts w:ascii="inherit" w:eastAsia="Times New Roman" w:hAnsi="inherit" w:cs="Times New Roman"/>
            <w:i/>
            <w:iCs/>
            <w:color w:val="CC0000"/>
            <w:kern w:val="0"/>
            <w:sz w:val="24"/>
            <w:szCs w:val="24"/>
            <w:lang w:eastAsia="es-UY"/>
            <w14:ligatures w14:val="none"/>
          </w:rPr>
          <w:t>humanitas</w:t>
        </w:r>
        <w:proofErr w:type="spellEnd"/>
      </w:hyperlink>
      <w:r w:rsidRPr="009369BF">
        <w:rPr>
          <w:rFonts w:ascii="inherit" w:eastAsia="Times New Roman" w:hAnsi="inherit" w:cs="Times New Roman"/>
          <w:color w:val="373737"/>
          <w:kern w:val="0"/>
          <w:sz w:val="24"/>
          <w:szCs w:val="24"/>
          <w:lang w:eastAsia="es-UY"/>
          <w14:ligatures w14:val="none"/>
        </w:rPr>
        <w:t>, en la que afirmó la «dignidad que pertenece a todo ser humano simplemente por existir, por haber sido querido, creado y amado por Dios».</w:t>
      </w:r>
    </w:p>
    <w:p w14:paraId="490F770B" w14:textId="77777777" w:rsidR="009369BF" w:rsidRPr="009369BF" w:rsidRDefault="009369BF" w:rsidP="009369BF">
      <w:pPr>
        <w:spacing w:after="0" w:line="420" w:lineRule="atLeast"/>
        <w:jc w:val="both"/>
        <w:rPr>
          <w:rFonts w:ascii="inherit" w:eastAsia="Times New Roman" w:hAnsi="inherit" w:cs="Times New Roman"/>
          <w:color w:val="373737"/>
          <w:kern w:val="0"/>
          <w:sz w:val="24"/>
          <w:szCs w:val="24"/>
          <w:lang w:eastAsia="es-UY"/>
          <w14:ligatures w14:val="none"/>
        </w:rPr>
      </w:pPr>
      <w:r w:rsidRPr="009369BF">
        <w:rPr>
          <w:rFonts w:ascii="inherit" w:eastAsia="Times New Roman" w:hAnsi="inherit" w:cs="Times New Roman"/>
          <w:color w:val="373737"/>
          <w:kern w:val="0"/>
          <w:sz w:val="24"/>
          <w:szCs w:val="24"/>
          <w:lang w:eastAsia="es-UY"/>
          <w14:ligatures w14:val="none"/>
        </w:rPr>
        <w:t>Esa dignidad, afirmó, «trasciende las circunstancias individuales de cada persona». Al devolver la salud, Jesús revela la dignidad inherente de toda persona y orienta a la humanidad hacia la salvación eterna en Dios.</w:t>
      </w:r>
    </w:p>
    <w:p w14:paraId="7156B6F0" w14:textId="77777777" w:rsidR="009369BF" w:rsidRPr="009369BF" w:rsidRDefault="009369BF" w:rsidP="009369BF">
      <w:pPr>
        <w:spacing w:after="0" w:line="420" w:lineRule="atLeast"/>
        <w:jc w:val="both"/>
        <w:rPr>
          <w:rFonts w:ascii="inherit" w:eastAsia="Times New Roman" w:hAnsi="inherit" w:cs="Times New Roman"/>
          <w:color w:val="373737"/>
          <w:kern w:val="0"/>
          <w:sz w:val="24"/>
          <w:szCs w:val="24"/>
          <w:lang w:eastAsia="es-UY"/>
          <w14:ligatures w14:val="none"/>
        </w:rPr>
      </w:pPr>
      <w:r w:rsidRPr="009369BF">
        <w:rPr>
          <w:rFonts w:ascii="inherit" w:eastAsia="Times New Roman" w:hAnsi="inherit" w:cs="Times New Roman"/>
          <w:color w:val="373737"/>
          <w:kern w:val="0"/>
          <w:sz w:val="24"/>
          <w:szCs w:val="24"/>
          <w:lang w:eastAsia="es-UY"/>
          <w14:ligatures w14:val="none"/>
        </w:rPr>
        <w:lastRenderedPageBreak/>
        <w:t>El Papa alentó a los participantes a seguir contribuyendo a la misión de la Iglesia, que proclama el Reino de Dios mediante su presencia entre los enfermos.</w:t>
      </w:r>
    </w:p>
    <w:p w14:paraId="26B4FC24" w14:textId="77777777" w:rsidR="009369BF" w:rsidRPr="009369BF" w:rsidRDefault="009369BF" w:rsidP="009369BF">
      <w:pPr>
        <w:spacing w:after="0" w:line="420" w:lineRule="atLeast"/>
        <w:jc w:val="both"/>
        <w:rPr>
          <w:rFonts w:ascii="inherit" w:eastAsia="Times New Roman" w:hAnsi="inherit" w:cs="Times New Roman"/>
          <w:color w:val="373737"/>
          <w:kern w:val="0"/>
          <w:sz w:val="24"/>
          <w:szCs w:val="24"/>
          <w:lang w:eastAsia="es-UY"/>
          <w14:ligatures w14:val="none"/>
        </w:rPr>
      </w:pPr>
      <w:r w:rsidRPr="009369BF">
        <w:rPr>
          <w:rFonts w:ascii="inherit" w:eastAsia="Times New Roman" w:hAnsi="inherit" w:cs="Times New Roman"/>
          <w:color w:val="373737"/>
          <w:kern w:val="0"/>
          <w:sz w:val="24"/>
          <w:szCs w:val="24"/>
          <w:lang w:eastAsia="es-UY"/>
          <w14:ligatures w14:val="none"/>
        </w:rPr>
        <w:t>«La salvación no es una idea abstracta», dijo, «sino que comienza con la acción concreta de sanar las heridas de quienes sufren».</w:t>
      </w:r>
    </w:p>
    <w:p w14:paraId="0839BABD" w14:textId="77777777" w:rsidR="009369BF" w:rsidRPr="009369BF" w:rsidRDefault="009369BF" w:rsidP="009369BF">
      <w:pPr>
        <w:spacing w:after="0" w:line="420" w:lineRule="atLeast"/>
        <w:jc w:val="both"/>
        <w:rPr>
          <w:rFonts w:ascii="inherit" w:eastAsia="Times New Roman" w:hAnsi="inherit" w:cs="Times New Roman"/>
          <w:color w:val="373737"/>
          <w:kern w:val="0"/>
          <w:sz w:val="24"/>
          <w:szCs w:val="24"/>
          <w:lang w:eastAsia="es-UY"/>
          <w14:ligatures w14:val="none"/>
        </w:rPr>
      </w:pPr>
      <w:r w:rsidRPr="009369BF">
        <w:rPr>
          <w:rFonts w:ascii="inherit" w:eastAsia="Times New Roman" w:hAnsi="inherit" w:cs="Times New Roman"/>
          <w:color w:val="373737"/>
          <w:kern w:val="0"/>
          <w:sz w:val="24"/>
          <w:szCs w:val="24"/>
          <w:lang w:eastAsia="es-UY"/>
          <w14:ligatures w14:val="none"/>
        </w:rPr>
        <w:t>León XIV concluyó su mensaje expresando su esperanza de que la labor de Caritas y de sus organizaciones afiliadas esté orientada a «llevar la compasión y la bondad de Dios a quienes más lo necesitan».</w:t>
      </w:r>
    </w:p>
    <w:p w14:paraId="29BD86FB" w14:textId="77777777" w:rsidR="009369BF" w:rsidRPr="009369BF" w:rsidRDefault="009369BF" w:rsidP="009369BF">
      <w:pPr>
        <w:spacing w:before="300" w:after="0" w:line="420" w:lineRule="atLeast"/>
        <w:outlineLvl w:val="1"/>
        <w:rPr>
          <w:rFonts w:ascii="Museo Sans Cyrl" w:eastAsia="Times New Roman" w:hAnsi="Museo Sans Cyrl" w:cs="Times New Roman"/>
          <w:b/>
          <w:bCs/>
          <w:color w:val="4C94D8" w:themeColor="text2" w:themeTint="80"/>
          <w:kern w:val="0"/>
          <w:sz w:val="36"/>
          <w:szCs w:val="36"/>
          <w:lang w:eastAsia="es-UY"/>
          <w14:ligatures w14:val="none"/>
        </w:rPr>
      </w:pPr>
      <w:r w:rsidRPr="009369BF">
        <w:rPr>
          <w:rFonts w:ascii="Museo Sans Cyrl" w:eastAsia="Times New Roman" w:hAnsi="Museo Sans Cyrl" w:cs="Times New Roman"/>
          <w:b/>
          <w:bCs/>
          <w:color w:val="4C94D8" w:themeColor="text2" w:themeTint="80"/>
          <w:kern w:val="0"/>
          <w:sz w:val="36"/>
          <w:szCs w:val="36"/>
          <w:lang w:eastAsia="es-UY"/>
          <w14:ligatures w14:val="none"/>
        </w:rPr>
        <w:t>Salud, justicia social y cooperación internacional</w:t>
      </w:r>
    </w:p>
    <w:p w14:paraId="66F00600" w14:textId="77777777" w:rsidR="009369BF" w:rsidRPr="009369BF" w:rsidRDefault="009369BF" w:rsidP="009369BF">
      <w:pPr>
        <w:spacing w:after="0" w:line="420" w:lineRule="atLeast"/>
        <w:jc w:val="both"/>
        <w:rPr>
          <w:rFonts w:ascii="inherit" w:eastAsia="Times New Roman" w:hAnsi="inherit" w:cs="Times New Roman"/>
          <w:color w:val="373737"/>
          <w:kern w:val="0"/>
          <w:sz w:val="24"/>
          <w:szCs w:val="24"/>
          <w:lang w:eastAsia="es-UY"/>
          <w14:ligatures w14:val="none"/>
        </w:rPr>
      </w:pPr>
      <w:hyperlink r:id="rId6" w:tgtFrame="_blank" w:history="1">
        <w:r w:rsidRPr="009369BF">
          <w:rPr>
            <w:rFonts w:ascii="inherit" w:eastAsia="Times New Roman" w:hAnsi="inherit" w:cs="Times New Roman"/>
            <w:color w:val="CC0000"/>
            <w:kern w:val="0"/>
            <w:sz w:val="24"/>
            <w:szCs w:val="24"/>
            <w:lang w:eastAsia="es-UY"/>
            <w14:ligatures w14:val="none"/>
          </w:rPr>
          <w:t>Durante el congreso,</w:t>
        </w:r>
      </w:hyperlink>
      <w:r w:rsidRPr="009369BF">
        <w:rPr>
          <w:rFonts w:ascii="inherit" w:eastAsia="Times New Roman" w:hAnsi="inherit" w:cs="Times New Roman"/>
          <w:color w:val="373737"/>
          <w:kern w:val="0"/>
          <w:sz w:val="24"/>
          <w:szCs w:val="24"/>
          <w:lang w:eastAsia="es-UY"/>
          <w14:ligatures w14:val="none"/>
        </w:rPr>
        <w:t xml:space="preserve"> se abordan, entre otros temas, la inteligencia artificial y la ética de la salud. También se desarrollan sesiones sobre salud y cambio climático, salud en zonas de conflicto y un panel de alto nivel que reunirá al secretario general de Caritas </w:t>
      </w:r>
      <w:proofErr w:type="spellStart"/>
      <w:r w:rsidRPr="009369BF">
        <w:rPr>
          <w:rFonts w:ascii="inherit" w:eastAsia="Times New Roman" w:hAnsi="inherit" w:cs="Times New Roman"/>
          <w:color w:val="373737"/>
          <w:kern w:val="0"/>
          <w:sz w:val="24"/>
          <w:szCs w:val="24"/>
          <w:lang w:eastAsia="es-UY"/>
          <w14:ligatures w14:val="none"/>
        </w:rPr>
        <w:t>Internationalis</w:t>
      </w:r>
      <w:proofErr w:type="spellEnd"/>
      <w:r w:rsidRPr="009369BF">
        <w:rPr>
          <w:rFonts w:ascii="inherit" w:eastAsia="Times New Roman" w:hAnsi="inherit" w:cs="Times New Roman"/>
          <w:color w:val="373737"/>
          <w:kern w:val="0"/>
          <w:sz w:val="24"/>
          <w:szCs w:val="24"/>
          <w:lang w:eastAsia="es-UY"/>
          <w14:ligatures w14:val="none"/>
        </w:rPr>
        <w:t>, Alistair Dutton, con representantes del Fondo Mundial, la OMS (Organización Mundial de la Salud), GAVI, World Vision y el Consejo Mundial de Iglesias.</w:t>
      </w:r>
    </w:p>
    <w:p w14:paraId="21231E65" w14:textId="77777777" w:rsidR="009369BF" w:rsidRPr="009369BF" w:rsidRDefault="009369BF" w:rsidP="009369BF">
      <w:pPr>
        <w:spacing w:after="0" w:line="420" w:lineRule="atLeast"/>
        <w:jc w:val="both"/>
        <w:rPr>
          <w:rFonts w:ascii="inherit" w:eastAsia="Times New Roman" w:hAnsi="inherit" w:cs="Times New Roman"/>
          <w:color w:val="373737"/>
          <w:kern w:val="0"/>
          <w:sz w:val="24"/>
          <w:szCs w:val="24"/>
          <w:lang w:eastAsia="es-UY"/>
          <w14:ligatures w14:val="none"/>
        </w:rPr>
      </w:pPr>
      <w:r w:rsidRPr="009369BF">
        <w:rPr>
          <w:rFonts w:ascii="inherit" w:eastAsia="Times New Roman" w:hAnsi="inherit" w:cs="Times New Roman"/>
          <w:color w:val="373737"/>
          <w:kern w:val="0"/>
          <w:sz w:val="24"/>
          <w:szCs w:val="24"/>
          <w:lang w:eastAsia="es-UY"/>
          <w14:ligatures w14:val="none"/>
        </w:rPr>
        <w:t>El 25 de junio, los delegados tratarán asuntos como el VIH y la tuberculosis, la nueva crisis del ébola, la salud inclusiva y la seguridad alimentaria y la nutrición.</w:t>
      </w:r>
    </w:p>
    <w:p w14:paraId="5B51CDD9" w14:textId="77777777" w:rsidR="009369BF" w:rsidRPr="009369BF" w:rsidRDefault="009369BF" w:rsidP="009369BF">
      <w:pPr>
        <w:spacing w:after="0" w:line="420" w:lineRule="atLeast"/>
        <w:jc w:val="both"/>
        <w:rPr>
          <w:rFonts w:ascii="inherit" w:eastAsia="Times New Roman" w:hAnsi="inherit" w:cs="Times New Roman"/>
          <w:color w:val="373737"/>
          <w:kern w:val="0"/>
          <w:sz w:val="24"/>
          <w:szCs w:val="24"/>
          <w:lang w:eastAsia="es-UY"/>
          <w14:ligatures w14:val="none"/>
        </w:rPr>
      </w:pPr>
      <w:r w:rsidRPr="009369BF">
        <w:rPr>
          <w:rFonts w:ascii="inherit" w:eastAsia="Times New Roman" w:hAnsi="inherit" w:cs="Times New Roman"/>
          <w:color w:val="373737"/>
          <w:kern w:val="0"/>
          <w:sz w:val="24"/>
          <w:szCs w:val="24"/>
          <w:lang w:eastAsia="es-UY"/>
          <w14:ligatures w14:val="none"/>
        </w:rPr>
        <w:t>Una sesión específica también estará dedicada a analizar la creciente carga de la deuda que enfrentan muchos países en desarrollo. Las organizaciones de Caritas de todo el Sur Global coinciden en que la deuda se está convirtiendo en uno de los obstáculos más importantes para lograr la salud para todos, especialmente para las comunidades más pobres y vulnerables.</w:t>
      </w:r>
    </w:p>
    <w:p w14:paraId="6C52F0C5" w14:textId="77777777" w:rsidR="009369BF" w:rsidRPr="009369BF" w:rsidRDefault="009369BF" w:rsidP="009369BF">
      <w:pPr>
        <w:spacing w:after="0" w:line="420" w:lineRule="atLeast"/>
        <w:jc w:val="both"/>
        <w:rPr>
          <w:rFonts w:ascii="inherit" w:eastAsia="Times New Roman" w:hAnsi="inherit" w:cs="Times New Roman"/>
          <w:color w:val="373737"/>
          <w:kern w:val="0"/>
          <w:sz w:val="24"/>
          <w:szCs w:val="24"/>
          <w:lang w:eastAsia="es-UY"/>
          <w14:ligatures w14:val="none"/>
        </w:rPr>
      </w:pPr>
      <w:r w:rsidRPr="009369BF">
        <w:rPr>
          <w:rFonts w:ascii="inherit" w:eastAsia="Times New Roman" w:hAnsi="inherit" w:cs="Times New Roman"/>
          <w:color w:val="373737"/>
          <w:kern w:val="0"/>
          <w:sz w:val="24"/>
          <w:szCs w:val="24"/>
          <w:lang w:eastAsia="es-UY"/>
          <w14:ligatures w14:val="none"/>
        </w:rPr>
        <w:t>La conferencia tiene como objetivo elaborar una Declaración y una Hoja de Ruta para la Acción, que establecerán la dirección estratégica de los programas de salud de Caritas para los próximos años.</w:t>
      </w:r>
    </w:p>
    <w:p w14:paraId="01722BC5" w14:textId="77777777" w:rsidR="00926044" w:rsidRDefault="00926044"/>
    <w:p w14:paraId="7C1BDD44" w14:textId="6914CD03" w:rsidR="009369BF" w:rsidRDefault="009369BF">
      <w:hyperlink r:id="rId7" w:history="1">
        <w:r w:rsidRPr="00F96341">
          <w:rPr>
            <w:rStyle w:val="Hipervnculo"/>
          </w:rPr>
          <w:t>https://www.vaticannews.va/es/papa/news/2026-06/mensaje-papa-leon-conferencia-caritas-healthcare-castel-gandolfo.html?utm_source=newsletter&amp;utm_medium=email&amp;utm_campaign=NewsletterVN-ES</w:t>
        </w:r>
      </w:hyperlink>
    </w:p>
    <w:p w14:paraId="0B9CA883" w14:textId="77777777" w:rsidR="009369BF" w:rsidRDefault="009369BF"/>
    <w:sectPr w:rsidR="009369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useo Sans Cyrl">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BF"/>
    <w:rsid w:val="00926044"/>
    <w:rsid w:val="009369BF"/>
    <w:rsid w:val="00D60EF5"/>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51B57"/>
  <w15:chartTrackingRefBased/>
  <w15:docId w15:val="{7E5EE45C-F153-458C-9FDB-E41F6409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369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69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69B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69B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69B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69B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69B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69B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69B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69B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369B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69B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69B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69B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69B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69B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69B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69BF"/>
    <w:rPr>
      <w:rFonts w:eastAsiaTheme="majorEastAsia" w:cstheme="majorBidi"/>
      <w:color w:val="272727" w:themeColor="text1" w:themeTint="D8"/>
    </w:rPr>
  </w:style>
  <w:style w:type="paragraph" w:styleId="Ttulo">
    <w:name w:val="Title"/>
    <w:basedOn w:val="Normal"/>
    <w:next w:val="Normal"/>
    <w:link w:val="TtuloCar"/>
    <w:uiPriority w:val="10"/>
    <w:qFormat/>
    <w:rsid w:val="009369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69B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69B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69B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69BF"/>
    <w:pPr>
      <w:spacing w:before="160"/>
      <w:jc w:val="center"/>
    </w:pPr>
    <w:rPr>
      <w:i/>
      <w:iCs/>
      <w:color w:val="404040" w:themeColor="text1" w:themeTint="BF"/>
    </w:rPr>
  </w:style>
  <w:style w:type="character" w:customStyle="1" w:styleId="CitaCar">
    <w:name w:val="Cita Car"/>
    <w:basedOn w:val="Fuentedeprrafopredeter"/>
    <w:link w:val="Cita"/>
    <w:uiPriority w:val="29"/>
    <w:rsid w:val="009369BF"/>
    <w:rPr>
      <w:i/>
      <w:iCs/>
      <w:color w:val="404040" w:themeColor="text1" w:themeTint="BF"/>
    </w:rPr>
  </w:style>
  <w:style w:type="paragraph" w:styleId="Prrafodelista">
    <w:name w:val="List Paragraph"/>
    <w:basedOn w:val="Normal"/>
    <w:uiPriority w:val="34"/>
    <w:qFormat/>
    <w:rsid w:val="009369BF"/>
    <w:pPr>
      <w:ind w:left="720"/>
      <w:contextualSpacing/>
    </w:pPr>
  </w:style>
  <w:style w:type="character" w:styleId="nfasisintenso">
    <w:name w:val="Intense Emphasis"/>
    <w:basedOn w:val="Fuentedeprrafopredeter"/>
    <w:uiPriority w:val="21"/>
    <w:qFormat/>
    <w:rsid w:val="009369BF"/>
    <w:rPr>
      <w:i/>
      <w:iCs/>
      <w:color w:val="0F4761" w:themeColor="accent1" w:themeShade="BF"/>
    </w:rPr>
  </w:style>
  <w:style w:type="paragraph" w:styleId="Citadestacada">
    <w:name w:val="Intense Quote"/>
    <w:basedOn w:val="Normal"/>
    <w:next w:val="Normal"/>
    <w:link w:val="CitadestacadaCar"/>
    <w:uiPriority w:val="30"/>
    <w:qFormat/>
    <w:rsid w:val="009369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69BF"/>
    <w:rPr>
      <w:i/>
      <w:iCs/>
      <w:color w:val="0F4761" w:themeColor="accent1" w:themeShade="BF"/>
    </w:rPr>
  </w:style>
  <w:style w:type="character" w:styleId="Referenciaintensa">
    <w:name w:val="Intense Reference"/>
    <w:basedOn w:val="Fuentedeprrafopredeter"/>
    <w:uiPriority w:val="32"/>
    <w:qFormat/>
    <w:rsid w:val="009369BF"/>
    <w:rPr>
      <w:b/>
      <w:bCs/>
      <w:smallCaps/>
      <w:color w:val="0F4761" w:themeColor="accent1" w:themeShade="BF"/>
      <w:spacing w:val="5"/>
    </w:rPr>
  </w:style>
  <w:style w:type="character" w:styleId="Hipervnculo">
    <w:name w:val="Hyperlink"/>
    <w:basedOn w:val="Fuentedeprrafopredeter"/>
    <w:uiPriority w:val="99"/>
    <w:unhideWhenUsed/>
    <w:rsid w:val="009369BF"/>
    <w:rPr>
      <w:color w:val="467886" w:themeColor="hyperlink"/>
      <w:u w:val="single"/>
    </w:rPr>
  </w:style>
  <w:style w:type="character" w:styleId="Mencinsinresolver">
    <w:name w:val="Unresolved Mention"/>
    <w:basedOn w:val="Fuentedeprrafopredeter"/>
    <w:uiPriority w:val="99"/>
    <w:semiHidden/>
    <w:unhideWhenUsed/>
    <w:rsid w:val="00936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vaticannews.va/es/papa/news/2026-06/mensaje-papa-leon-conferencia-caritas-healthcare-castel-gandolfo.html?utm_source=newsletter&amp;utm_medium=email&amp;utm_campaign=NewsletterVN-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ritas.org/article/caritas-opens-a-landmark-conference-on-health/" TargetMode="External"/><Relationship Id="rId5" Type="http://schemas.openxmlformats.org/officeDocument/2006/relationships/hyperlink" Target="https://www.vatican.va/content/leo-xiv/es/encyclicals/documents/20260515-magnifica-humanitas.html" TargetMode="External"/><Relationship Id="rId4" Type="http://schemas.openxmlformats.org/officeDocument/2006/relationships/hyperlink" Target="https://www.vatican.va/content/leo-xiv/en/messages/pont-messages/2026/documents/20260624-messaggio-caritas-internationalis.html"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3726</Characters>
  <Application>Microsoft Office Word</Application>
  <DocSecurity>0</DocSecurity>
  <Lines>31</Lines>
  <Paragraphs>8</Paragraphs>
  <ScaleCrop>false</ScaleCrop>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2026-06-24T18:18:00Z</dcterms:created>
  <dcterms:modified xsi:type="dcterms:W3CDTF">2026-06-24T18:19:00Z</dcterms:modified>
</cp:coreProperties>
</file>