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4B32" w14:textId="77777777" w:rsidR="00A9608B" w:rsidRPr="00A9608B" w:rsidRDefault="00A9608B" w:rsidP="00A9608B">
      <w:pPr>
        <w:shd w:val="clear" w:color="auto" w:fill="FFCB9E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  <w:t>'MAGNIFICA HUMANITAS': LAS 10 INNOVACIONES DE LA ENCÍCLICA DE LEÓN XIV PARA EL MUNDO DIGITAL</w:t>
      </w:r>
    </w:p>
    <w:p w14:paraId="422273F3" w14:textId="77777777" w:rsidR="00A9608B" w:rsidRDefault="00A9608B" w:rsidP="00A9608B">
      <w:pPr>
        <w:shd w:val="clear" w:color="auto" w:fill="FFCB9E"/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</w:p>
    <w:p w14:paraId="7801755B" w14:textId="5A77D490" w:rsidR="00A9608B" w:rsidRPr="00A9608B" w:rsidRDefault="00A9608B" w:rsidP="00A9608B">
      <w:pPr>
        <w:shd w:val="clear" w:color="auto" w:fill="FFCB9E"/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  <w:hyperlink r:id="rId5" w:history="1">
        <w:r w:rsidRPr="00A9608B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lang w:eastAsia="es-UY"/>
            <w14:ligatures w14:val="none"/>
          </w:rPr>
          <w:t>Frei Betto</w:t>
        </w:r>
      </w:hyperlink>
    </w:p>
    <w:p w14:paraId="2836D436" w14:textId="77777777" w:rsid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</w:p>
    <w:p w14:paraId="6D0B1FB5" w14:textId="5CBF0BDC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Hace 135 años, León XIII respondió a los desafíos de la Revolución Industrial con </w:t>
      </w:r>
      <w:proofErr w:type="spellStart"/>
      <w:r w:rsidRPr="00A9608B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Rerum</w:t>
      </w:r>
      <w:proofErr w:type="spellEnd"/>
      <w:r w:rsidRPr="00A9608B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A9608B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Novarum</w:t>
      </w:r>
      <w:proofErr w:type="spellEnd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. Ahora, su sucesor,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León XIV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presenta una nueva «carta social» para la era digital: la encíclica </w:t>
      </w:r>
      <w:r w:rsidRPr="00A9608B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 xml:space="preserve">Magnifica </w:t>
      </w:r>
      <w:proofErr w:type="spellStart"/>
      <w:r w:rsidRPr="00A9608B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Humanitas</w:t>
      </w:r>
      <w:proofErr w:type="spellEnd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. Más que un documento sobre inteligencia artificial (IA),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es un magisterio innovador que redefine el lenguaje y el contenido del mensaje de la Iglesia para el siglo XXI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. A continuación, se muestran los puntos que ilustran cómo el Papa actualiza la perspectiva cristiana del mundo.</w:t>
      </w:r>
    </w:p>
    <w:p w14:paraId="5ECC4C1A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Innovaciones en el contenido</w:t>
      </w:r>
    </w:p>
    <w:p w14:paraId="5E906A45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1. La centralidad de lo humano: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El Papa habla de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IA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pero se centra en la persona. Si bien la tecnología se menciona 14 veces, la palabra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dignidad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 aparece 98 veces y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persona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 158 veces. El título </w:t>
      </w:r>
      <w:proofErr w:type="spellStart"/>
      <w:r w:rsidRPr="00A9608B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Humanitas</w:t>
      </w:r>
      <w:proofErr w:type="spellEnd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es ya un manifiesto: el debate no es técnico, sino antropológico.</w:t>
      </w:r>
    </w:p>
    <w:p w14:paraId="6549B753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2. Superar el paradigma tecnocrático: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Una de las mayores advertencias es contra la lógica que convierte la eficiencia en el "valor supremo".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León XIV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denuncia la tentación de vernos a nosotros mismos como "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proyectos a optimizar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" y las IA que, al imitar a los humanos, amenazan con reducir su misterio a meros datos.</w:t>
      </w:r>
    </w:p>
    <w:p w14:paraId="580AD852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3. El fin de la teoría de la guerra justa: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Al declarar obsoleta la teoría de la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guerra justa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», la encíclica innova en la doctrina social. Ante las armas autónomas y su inmenso potencial destructivo, el Papa argumenta que el uso de la fuerza debe ceder ante el diálogo y la diplomacia, y reafirma la paz como el único camino válido.</w:t>
      </w:r>
    </w:p>
    <w:p w14:paraId="3319B495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4. El poder privado como nueva "cuestión social":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Si bien el poder residía antaño en los Estados, hoy el motor de la innovación se encuentra en las grandes empresas tecnológicas. La encíclica advierte que estas entidades privadas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ejercen soberanía sobre los datos y las decisiones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imponen nuevas formas de exclusión social y exigen un nuevo marco ético.</w:t>
      </w:r>
    </w:p>
    <w:p w14:paraId="7C317617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5. Una petición histórica de perdón: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En un gesto sin precedentes,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León XIV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pide perdón por la demora de la Iglesia en condenar la esclavitud en el pasado. Este gesto de humildad institucional busca purificar la memoria y reforzar la urgencia de combatir las "nuevas esclavizaciones digitales".</w:t>
      </w:r>
    </w:p>
    <w:p w14:paraId="108C58E1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6. El «desarme» de la Inteligencia Artificial: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El Papa introduce un concepto sólido y original al argumentar que la IA debería ser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desarmada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». Al igual que hizo con las armas nucleares, la Iglesia aboga por la supervisión pública y el discernimiento moral respecto a una tecnología que, sin controles ni contrapesos, podría agravar la injusticia.</w:t>
      </w:r>
    </w:p>
    <w:p w14:paraId="733A616A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Innovaciones en el lenguaje</w:t>
      </w:r>
    </w:p>
    <w:p w14:paraId="21B809C2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lastRenderedPageBreak/>
        <w:t>1. La Torre de Babel frente a Jerusalén: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En lugar de jerga técnica,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León XIV 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utiliza la metáfora bíblica de la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Torre de Babel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(que genera confusión) frente a la reconstrucción de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Jerusalén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(que requiere paciencia y esfuerzo colectivo). Esto alude a la elección fundamental de la humanidad: construir un mundo de dominación o una civilización de amor.</w:t>
      </w:r>
    </w:p>
    <w:p w14:paraId="2C5B20D5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2. Glosario del mundo digital: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La Iglesia no rehúye el uso del lenguaje de nuestro tiempo. El documento explica conceptos como «algoritmo» (definido como una serie de instrucciones paso a paso),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alineación de la IA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 y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paradigma tecnocrático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», y demuestra que el magisterio comprende las herramientas que analiza.</w:t>
      </w:r>
    </w:p>
    <w:p w14:paraId="3F075E8D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 xml:space="preserve">3. Diálogo inclusivo y </w:t>
      </w:r>
      <w:proofErr w:type="spellStart"/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pluriversal</w:t>
      </w:r>
      <w:proofErr w:type="spellEnd"/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La encíclica evita el monólogo citando a pensadores tan diversos como </w:t>
      </w:r>
      <w:proofErr w:type="spellStart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Dorothy</w:t>
      </w:r>
      <w:proofErr w:type="spellEnd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Day, J.R.R. Tolkien, Martin Luther King y Hannah Arendt. León XIV invita a todos al debate, desde los ingenieros de </w:t>
      </w:r>
      <w:proofErr w:type="spellStart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Anthropic</w:t>
      </w:r>
      <w:proofErr w:type="spellEnd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hasta las víctimas de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la exclusión digital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, y adopta un lenguaje de escucha activa y construcción colaborativa.</w:t>
      </w:r>
    </w:p>
    <w:p w14:paraId="18C31287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4. Narrativa de la «Civilización del Amor»: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El tono no es de condena apocalíptica, sino de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esperanza activa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. El Papa invita a cada persona a no ser un «espectador pasivo» ni un «arquitecto codicioso», sino un «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constructor de la civilización del amor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». El lenguaje pastoral alienta a la acción positiva, no solo a la crítica, para que el mundo digital se convierta en un espacio de fraternidad. </w:t>
      </w:r>
    </w:p>
    <w:p w14:paraId="0EAA8D94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Con </w:t>
      </w:r>
      <w:r w:rsidRPr="00A9608B">
        <w:rPr>
          <w:rFonts w:ascii="Tahoma" w:eastAsia="Times New Roman" w:hAnsi="Tahoma" w:cs="Tahoma"/>
          <w:b/>
          <w:bCs/>
          <w:i/>
          <w:iCs/>
          <w:color w:val="483D34"/>
          <w:kern w:val="0"/>
          <w:sz w:val="24"/>
          <w:szCs w:val="24"/>
          <w:lang w:eastAsia="es-UY"/>
          <w14:ligatures w14:val="none"/>
        </w:rPr>
        <w:t xml:space="preserve">Magnifica </w:t>
      </w:r>
      <w:proofErr w:type="spellStart"/>
      <w:r w:rsidRPr="00A9608B">
        <w:rPr>
          <w:rFonts w:ascii="Tahoma" w:eastAsia="Times New Roman" w:hAnsi="Tahoma" w:cs="Tahoma"/>
          <w:b/>
          <w:bCs/>
          <w:i/>
          <w:iCs/>
          <w:color w:val="483D34"/>
          <w:kern w:val="0"/>
          <w:sz w:val="24"/>
          <w:szCs w:val="24"/>
          <w:lang w:eastAsia="es-UY"/>
          <w14:ligatures w14:val="none"/>
        </w:rPr>
        <w:t>Humanitas</w:t>
      </w:r>
      <w:proofErr w:type="spellEnd"/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,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León XIV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demuestra que la innovación no implica abandonar la tradición, sino aplicarla con valentía a los signos de los tiempos. Al humanizar el debate sobre la tecnología, pedir perdón por los errores del pasado y desarmar el discurso belicista, el Papa ofrece una hoja de ruta para que la inteligencia artificial contribuya a la construcción de la 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Ciudad de Dios</w:t>
      </w: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y no de una nueva e inhumana Torre de Babel.</w:t>
      </w:r>
    </w:p>
    <w:p w14:paraId="400613A6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</w:t>
      </w:r>
    </w:p>
    <w:p w14:paraId="442C9993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Frei Betto</w:t>
      </w:r>
    </w:p>
    <w:p w14:paraId="7E0C872C" w14:textId="77777777" w:rsidR="00A9608B" w:rsidRPr="00A9608B" w:rsidRDefault="00A9608B" w:rsidP="00A9608B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A9608B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Religión Digital /</w:t>
      </w:r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 </w:t>
      </w:r>
      <w:proofErr w:type="spellStart"/>
      <w:r w:rsidRPr="00A9608B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ihu.unisinos</w:t>
      </w:r>
      <w:proofErr w:type="spellEnd"/>
    </w:p>
    <w:p w14:paraId="004C6EB4" w14:textId="71581F8B" w:rsidR="00926044" w:rsidRDefault="00A9608B">
      <w:hyperlink r:id="rId6" w:history="1">
        <w:r w:rsidRPr="00243999">
          <w:rPr>
            <w:rStyle w:val="Hipervnculo"/>
          </w:rPr>
          <w:t>https://www.feadulta.com/es/buscadoravanzado/item/18170-magnifica-humanitas-las-10-innovaciones-de-la-enciclica-de-leon-xiv-para-el-mundo-digital.html</w:t>
        </w:r>
      </w:hyperlink>
    </w:p>
    <w:p w14:paraId="3F2F3580" w14:textId="77777777" w:rsidR="00A9608B" w:rsidRDefault="00A9608B"/>
    <w:sectPr w:rsidR="00A96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37DF1"/>
    <w:multiLevelType w:val="multilevel"/>
    <w:tmpl w:val="CC3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52CF8"/>
    <w:multiLevelType w:val="multilevel"/>
    <w:tmpl w:val="AE3E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049554">
    <w:abstractNumId w:val="1"/>
  </w:num>
  <w:num w:numId="2" w16cid:durableId="149757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8B"/>
    <w:rsid w:val="000E7D20"/>
    <w:rsid w:val="00926044"/>
    <w:rsid w:val="00A9608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3B51"/>
  <w15:chartTrackingRefBased/>
  <w15:docId w15:val="{6A98220C-2A5C-4C40-98EB-5A0DE86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0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0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0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0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0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0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0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0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960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adulta.com/es/buscadoravanzado/item/18170-magnifica-humanitas-las-10-innovaciones-de-la-enciclica-de-leon-xiv-para-el-mundo-digital.html" TargetMode="External"/><Relationship Id="rId5" Type="http://schemas.openxmlformats.org/officeDocument/2006/relationships/hyperlink" Target="https://www.feadulta.com/es/buscadoravanzado/itemlist/user/184-freibet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2026-06-23T15:18:00Z</dcterms:created>
  <dcterms:modified xsi:type="dcterms:W3CDTF">2026-06-23T15:19:00Z</dcterms:modified>
</cp:coreProperties>
</file>