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13018" w14:textId="77777777" w:rsidR="000D5018" w:rsidRPr="000D5018" w:rsidRDefault="000D5018" w:rsidP="000D5018">
      <w:pPr>
        <w:spacing w:after="375" w:line="690" w:lineRule="atLeast"/>
        <w:jc w:val="both"/>
        <w:outlineLvl w:val="0"/>
        <w:rPr>
          <w:rFonts w:ascii="Museo Sans Cyrl" w:eastAsia="Times New Roman" w:hAnsi="Museo Sans Cyrl" w:cs="Times New Roman"/>
          <w:b/>
          <w:bCs/>
          <w:color w:val="373737"/>
          <w:spacing w:val="-11"/>
          <w:kern w:val="36"/>
          <w:sz w:val="63"/>
          <w:szCs w:val="63"/>
          <w:lang w:eastAsia="es-UY"/>
          <w14:ligatures w14:val="none"/>
        </w:rPr>
      </w:pPr>
      <w:r w:rsidRPr="000D5018">
        <w:rPr>
          <w:rFonts w:ascii="Museo Sans Cyrl" w:eastAsia="Times New Roman" w:hAnsi="Museo Sans Cyrl" w:cs="Times New Roman"/>
          <w:b/>
          <w:bCs/>
          <w:color w:val="373737"/>
          <w:spacing w:val="-11"/>
          <w:kern w:val="36"/>
          <w:sz w:val="63"/>
          <w:szCs w:val="63"/>
          <w:lang w:eastAsia="es-UY"/>
          <w14:ligatures w14:val="none"/>
        </w:rPr>
        <w:t>León XIV al Sínodo Valdense: Dar testimonio juntos de la libertad de los hijos de Dios</w:t>
      </w:r>
    </w:p>
    <w:p w14:paraId="2F1ECCAE" w14:textId="77777777" w:rsidR="000D5018" w:rsidRPr="000D5018" w:rsidRDefault="000D5018" w:rsidP="000D5018">
      <w:pPr>
        <w:spacing w:after="0" w:line="360" w:lineRule="atLeast"/>
        <w:jc w:val="both"/>
        <w:rPr>
          <w:rFonts w:ascii="Museo Sans Cyrl" w:eastAsia="Times New Roman" w:hAnsi="Museo Sans Cyrl" w:cs="Times New Roman"/>
          <w:color w:val="373737"/>
          <w:kern w:val="0"/>
          <w:sz w:val="29"/>
          <w:szCs w:val="29"/>
          <w:lang w:eastAsia="es-UY"/>
          <w14:ligatures w14:val="none"/>
        </w:rPr>
      </w:pPr>
      <w:r w:rsidRPr="000D5018">
        <w:rPr>
          <w:rFonts w:ascii="Museo Sans Cyrl" w:eastAsia="Times New Roman" w:hAnsi="Museo Sans Cyrl" w:cs="Times New Roman"/>
          <w:color w:val="373737"/>
          <w:kern w:val="0"/>
          <w:sz w:val="29"/>
          <w:szCs w:val="29"/>
          <w:lang w:eastAsia="es-UY"/>
          <w14:ligatures w14:val="none"/>
        </w:rPr>
        <w:t>En un mensaje firmado por el Cardenal Secretario de Estado, Pietro Parolin, el Papa extiende sus saludos a las Iglesias Metodista y Valdense con motivo de la apertura de su Sínodo. Se centra, en particular, en la inteligencia artificial, haciendo hincapié en la necesidad de «mejorar la tecnología sin que ello suponga un retroceso en la humanidad».</w:t>
      </w:r>
    </w:p>
    <w:p w14:paraId="4B9EFF62" w14:textId="77777777" w:rsidR="000D5018" w:rsidRPr="000D5018" w:rsidRDefault="000D5018" w:rsidP="000D5018">
      <w:pPr>
        <w:spacing w:after="0" w:line="420" w:lineRule="atLeast"/>
        <w:jc w:val="both"/>
        <w:rPr>
          <w:rFonts w:ascii="inherit" w:eastAsia="Times New Roman" w:hAnsi="inherit" w:cs="Times New Roman"/>
          <w:color w:val="373737"/>
          <w:kern w:val="0"/>
          <w:lang w:eastAsia="es-UY"/>
          <w14:ligatures w14:val="none"/>
        </w:rPr>
      </w:pPr>
      <w:proofErr w:type="spellStart"/>
      <w:r w:rsidRPr="000D5018">
        <w:rPr>
          <w:rFonts w:ascii="inherit" w:eastAsia="Times New Roman" w:hAnsi="inherit" w:cs="Times New Roman"/>
          <w:color w:val="373737"/>
          <w:kern w:val="0"/>
          <w:lang w:eastAsia="es-UY"/>
          <w14:ligatures w14:val="none"/>
        </w:rPr>
        <w:t>Vatican</w:t>
      </w:r>
      <w:proofErr w:type="spellEnd"/>
      <w:r w:rsidRPr="000D5018">
        <w:rPr>
          <w:rFonts w:ascii="inherit" w:eastAsia="Times New Roman" w:hAnsi="inherit" w:cs="Times New Roman"/>
          <w:color w:val="373737"/>
          <w:kern w:val="0"/>
          <w:lang w:eastAsia="es-UY"/>
          <w14:ligatures w14:val="none"/>
        </w:rPr>
        <w:t xml:space="preserve"> News</w:t>
      </w:r>
    </w:p>
    <w:p w14:paraId="2DB83A14" w14:textId="77777777" w:rsidR="000D5018" w:rsidRPr="000D5018" w:rsidRDefault="000D5018" w:rsidP="000D5018">
      <w:pPr>
        <w:spacing w:after="0" w:line="420" w:lineRule="atLeast"/>
        <w:jc w:val="both"/>
        <w:rPr>
          <w:rFonts w:ascii="inherit" w:eastAsia="Times New Roman" w:hAnsi="inherit" w:cs="Times New Roman"/>
          <w:color w:val="373737"/>
          <w:kern w:val="0"/>
          <w:lang w:eastAsia="es-UY"/>
          <w14:ligatures w14:val="none"/>
        </w:rPr>
      </w:pPr>
      <w:r w:rsidRPr="000D5018">
        <w:rPr>
          <w:rFonts w:ascii="inherit" w:eastAsia="Times New Roman" w:hAnsi="inherit" w:cs="Times New Roman"/>
          <w:color w:val="373737"/>
          <w:kern w:val="0"/>
          <w:lang w:eastAsia="es-UY"/>
          <w14:ligatures w14:val="none"/>
        </w:rPr>
        <w:t xml:space="preserve">El Papa extendió un saludo entusiasta al Sínodo de las Iglesias Metodistas y Valdenses, que comenzó el sábado 22 de agosto en Torre </w:t>
      </w:r>
      <w:proofErr w:type="spellStart"/>
      <w:r w:rsidRPr="000D5018">
        <w:rPr>
          <w:rFonts w:ascii="inherit" w:eastAsia="Times New Roman" w:hAnsi="inherit" w:cs="Times New Roman"/>
          <w:color w:val="373737"/>
          <w:kern w:val="0"/>
          <w:lang w:eastAsia="es-UY"/>
          <w14:ligatures w14:val="none"/>
        </w:rPr>
        <w:t>Pellice</w:t>
      </w:r>
      <w:proofErr w:type="spellEnd"/>
      <w:r w:rsidRPr="000D5018">
        <w:rPr>
          <w:rFonts w:ascii="inherit" w:eastAsia="Times New Roman" w:hAnsi="inherit" w:cs="Times New Roman"/>
          <w:color w:val="373737"/>
          <w:kern w:val="0"/>
          <w:lang w:eastAsia="es-UY"/>
          <w14:ligatures w14:val="none"/>
        </w:rPr>
        <w:t xml:space="preserve">, Piamonte, en un mensaje dirigido a Monseñor Derio Olivero, Obispo de </w:t>
      </w:r>
      <w:proofErr w:type="spellStart"/>
      <w:r w:rsidRPr="000D5018">
        <w:rPr>
          <w:rFonts w:ascii="inherit" w:eastAsia="Times New Roman" w:hAnsi="inherit" w:cs="Times New Roman"/>
          <w:color w:val="373737"/>
          <w:kern w:val="0"/>
          <w:lang w:eastAsia="es-UY"/>
          <w14:ligatures w14:val="none"/>
        </w:rPr>
        <w:t>Pinerolo</w:t>
      </w:r>
      <w:proofErr w:type="spellEnd"/>
      <w:r w:rsidRPr="000D5018">
        <w:rPr>
          <w:rFonts w:ascii="inherit" w:eastAsia="Times New Roman" w:hAnsi="inherit" w:cs="Times New Roman"/>
          <w:color w:val="373737"/>
          <w:kern w:val="0"/>
          <w:lang w:eastAsia="es-UY"/>
          <w14:ligatures w14:val="none"/>
        </w:rPr>
        <w:t>, firmado por el Secretario de Estado, Cardenal Pietro Parolin. En el mensaje, el Pontífice también hizo referencia al tema de la inteligencia artificial, un tema central de reflexión en la jornada previa a la sesión del Sínodo. «Ante la revolución digital», reza el mensaje, «que parece sugerir una trascendencia de lo humano, el Pontífice nos exhorta a considerar que los cristianos estamos llamados a dar testimonio juntos de la libertad de los seres humanos creados a imagen y semejanza de Dios».</w:t>
      </w:r>
    </w:p>
    <w:p w14:paraId="0F98E530" w14:textId="77777777" w:rsidR="000D5018" w:rsidRPr="000D5018" w:rsidRDefault="000D5018" w:rsidP="000D5018">
      <w:pPr>
        <w:spacing w:after="0" w:line="420" w:lineRule="atLeast"/>
        <w:jc w:val="both"/>
        <w:rPr>
          <w:rFonts w:ascii="inherit" w:eastAsia="Times New Roman" w:hAnsi="inherit" w:cs="Times New Roman"/>
          <w:color w:val="373737"/>
          <w:kern w:val="0"/>
          <w:lang w:eastAsia="es-UY"/>
          <w14:ligatures w14:val="none"/>
        </w:rPr>
      </w:pPr>
      <w:r w:rsidRPr="000D5018">
        <w:rPr>
          <w:rFonts w:ascii="inherit" w:eastAsia="Times New Roman" w:hAnsi="inherit" w:cs="Times New Roman"/>
          <w:color w:val="373737"/>
          <w:kern w:val="0"/>
          <w:lang w:eastAsia="es-UY"/>
          <w14:ligatures w14:val="none"/>
        </w:rPr>
        <w:t>Recordando un pasaje de la encíclica </w:t>
      </w:r>
      <w:hyperlink r:id="rId4" w:tgtFrame="_blank" w:history="1">
        <w:r w:rsidRPr="000D5018">
          <w:rPr>
            <w:rFonts w:ascii="inherit" w:eastAsia="Times New Roman" w:hAnsi="inherit" w:cs="Times New Roman"/>
            <w:i/>
            <w:iCs/>
            <w:color w:val="CC0000"/>
            <w:kern w:val="0"/>
            <w:lang w:eastAsia="es-UY"/>
            <w14:ligatures w14:val="none"/>
          </w:rPr>
          <w:t xml:space="preserve">Magnifica </w:t>
        </w:r>
        <w:proofErr w:type="spellStart"/>
        <w:r w:rsidRPr="000D5018">
          <w:rPr>
            <w:rFonts w:ascii="inherit" w:eastAsia="Times New Roman" w:hAnsi="inherit" w:cs="Times New Roman"/>
            <w:i/>
            <w:iCs/>
            <w:color w:val="CC0000"/>
            <w:kern w:val="0"/>
            <w:lang w:eastAsia="es-UY"/>
            <w14:ligatures w14:val="none"/>
          </w:rPr>
          <w:t>Humanitas</w:t>
        </w:r>
        <w:proofErr w:type="spellEnd"/>
      </w:hyperlink>
      <w:r w:rsidRPr="000D5018">
        <w:rPr>
          <w:rFonts w:ascii="inherit" w:eastAsia="Times New Roman" w:hAnsi="inherit" w:cs="Times New Roman"/>
          <w:color w:val="373737"/>
          <w:kern w:val="0"/>
          <w:lang w:eastAsia="es-UY"/>
          <w14:ligatures w14:val="none"/>
        </w:rPr>
        <w:t> , León subraya la necesidad de «avanzar en la tecnología sin permitir que el corazón retroceda». Con este deseo, invoca los dones del Espíritu y la bendición del Señor sobre el Sínodo.</w:t>
      </w:r>
    </w:p>
    <w:p w14:paraId="779D26B2" w14:textId="77777777" w:rsidR="000D5018" w:rsidRPr="000D5018" w:rsidRDefault="000D5018" w:rsidP="000D5018">
      <w:pPr>
        <w:spacing w:after="0" w:line="420" w:lineRule="atLeast"/>
        <w:jc w:val="both"/>
        <w:rPr>
          <w:rFonts w:ascii="inherit" w:eastAsia="Times New Roman" w:hAnsi="inherit" w:cs="Times New Roman"/>
          <w:color w:val="373737"/>
          <w:kern w:val="0"/>
          <w:lang w:eastAsia="es-UY"/>
          <w14:ligatures w14:val="none"/>
        </w:rPr>
      </w:pPr>
      <w:r w:rsidRPr="000D5018">
        <w:rPr>
          <w:rFonts w:ascii="inherit" w:eastAsia="Times New Roman" w:hAnsi="inherit" w:cs="Times New Roman"/>
          <w:color w:val="373737"/>
          <w:kern w:val="0"/>
          <w:lang w:eastAsia="es-UY"/>
          <w14:ligatures w14:val="none"/>
        </w:rPr>
        <w:t xml:space="preserve">El Sínodo de la Unión de Iglesias Metodistas y Valdenses se celebrará del 22 al 26 de agosto de 2026 en Torre </w:t>
      </w:r>
      <w:proofErr w:type="spellStart"/>
      <w:r w:rsidRPr="000D5018">
        <w:rPr>
          <w:rFonts w:ascii="inherit" w:eastAsia="Times New Roman" w:hAnsi="inherit" w:cs="Times New Roman"/>
          <w:color w:val="373737"/>
          <w:kern w:val="0"/>
          <w:lang w:eastAsia="es-UY"/>
          <w14:ligatures w14:val="none"/>
        </w:rPr>
        <w:t>Pellice</w:t>
      </w:r>
      <w:proofErr w:type="spellEnd"/>
      <w:r w:rsidRPr="000D5018">
        <w:rPr>
          <w:rFonts w:ascii="inherit" w:eastAsia="Times New Roman" w:hAnsi="inherit" w:cs="Times New Roman"/>
          <w:color w:val="373737"/>
          <w:kern w:val="0"/>
          <w:lang w:eastAsia="es-UY"/>
          <w14:ligatures w14:val="none"/>
        </w:rPr>
        <w:t>, provincia de Turín. La asamblea debatirá y definirá el orden del día y las perspectivas futuras. Se abordarán numerosos temas: la paz, la justicia social, el ecumenismo, los derechos humanos, la protección de los más vulnerables, la sostenibilidad y los retos que enfrenta el testimonio cristiano en el contexto actual.</w:t>
      </w:r>
    </w:p>
    <w:p w14:paraId="7EDB813D" w14:textId="0C8F80E0" w:rsidR="000D5018" w:rsidRDefault="000D5018">
      <w:hyperlink r:id="rId5" w:history="1">
        <w:r w:rsidRPr="00A67CC2">
          <w:rPr>
            <w:rStyle w:val="Hipervnculo"/>
          </w:rPr>
          <w:t>https://www.vaticannews.va/es/papa/news/2026-08/leon-xiv-mensaje-al-sinodo-valdense-testimonio-de-libertad-dios.html</w:t>
        </w:r>
      </w:hyperlink>
    </w:p>
    <w:p w14:paraId="14C9579C" w14:textId="77777777" w:rsidR="000D5018" w:rsidRDefault="000D5018"/>
    <w:sectPr w:rsidR="000D501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useo Sans Cyrl">
    <w:altName w:val="Cambria"/>
    <w:panose1 w:val="00000000000000000000"/>
    <w:charset w:val="00"/>
    <w:family w:val="roman"/>
    <w:notTrueType/>
    <w:pitch w:val="default"/>
  </w:font>
  <w:font w:name="inherit">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018"/>
    <w:rsid w:val="000D5018"/>
    <w:rsid w:val="002D40DC"/>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B2781"/>
  <w15:chartTrackingRefBased/>
  <w15:docId w15:val="{E54BFA0A-7553-4856-8543-B9177259D1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D50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D50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D501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D501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D501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D501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D501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D501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D501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D501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D501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D501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D501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D501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D501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D501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D501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D5018"/>
    <w:rPr>
      <w:rFonts w:eastAsiaTheme="majorEastAsia" w:cstheme="majorBidi"/>
      <w:color w:val="272727" w:themeColor="text1" w:themeTint="D8"/>
    </w:rPr>
  </w:style>
  <w:style w:type="paragraph" w:styleId="Ttulo">
    <w:name w:val="Title"/>
    <w:basedOn w:val="Normal"/>
    <w:next w:val="Normal"/>
    <w:link w:val="TtuloCar"/>
    <w:uiPriority w:val="10"/>
    <w:qFormat/>
    <w:rsid w:val="000D50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501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D501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D501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D5018"/>
    <w:pPr>
      <w:spacing w:before="160"/>
      <w:jc w:val="center"/>
    </w:pPr>
    <w:rPr>
      <w:i/>
      <w:iCs/>
      <w:color w:val="404040" w:themeColor="text1" w:themeTint="BF"/>
    </w:rPr>
  </w:style>
  <w:style w:type="character" w:customStyle="1" w:styleId="CitaCar">
    <w:name w:val="Cita Car"/>
    <w:basedOn w:val="Fuentedeprrafopredeter"/>
    <w:link w:val="Cita"/>
    <w:uiPriority w:val="29"/>
    <w:rsid w:val="000D5018"/>
    <w:rPr>
      <w:i/>
      <w:iCs/>
      <w:color w:val="404040" w:themeColor="text1" w:themeTint="BF"/>
    </w:rPr>
  </w:style>
  <w:style w:type="paragraph" w:styleId="Prrafodelista">
    <w:name w:val="List Paragraph"/>
    <w:basedOn w:val="Normal"/>
    <w:uiPriority w:val="34"/>
    <w:qFormat/>
    <w:rsid w:val="000D5018"/>
    <w:pPr>
      <w:ind w:left="720"/>
      <w:contextualSpacing/>
    </w:pPr>
  </w:style>
  <w:style w:type="character" w:styleId="nfasisintenso">
    <w:name w:val="Intense Emphasis"/>
    <w:basedOn w:val="Fuentedeprrafopredeter"/>
    <w:uiPriority w:val="21"/>
    <w:qFormat/>
    <w:rsid w:val="000D5018"/>
    <w:rPr>
      <w:i/>
      <w:iCs/>
      <w:color w:val="0F4761" w:themeColor="accent1" w:themeShade="BF"/>
    </w:rPr>
  </w:style>
  <w:style w:type="paragraph" w:styleId="Citadestacada">
    <w:name w:val="Intense Quote"/>
    <w:basedOn w:val="Normal"/>
    <w:next w:val="Normal"/>
    <w:link w:val="CitadestacadaCar"/>
    <w:uiPriority w:val="30"/>
    <w:qFormat/>
    <w:rsid w:val="000D50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D5018"/>
    <w:rPr>
      <w:i/>
      <w:iCs/>
      <w:color w:val="0F4761" w:themeColor="accent1" w:themeShade="BF"/>
    </w:rPr>
  </w:style>
  <w:style w:type="character" w:styleId="Referenciaintensa">
    <w:name w:val="Intense Reference"/>
    <w:basedOn w:val="Fuentedeprrafopredeter"/>
    <w:uiPriority w:val="32"/>
    <w:qFormat/>
    <w:rsid w:val="000D5018"/>
    <w:rPr>
      <w:b/>
      <w:bCs/>
      <w:smallCaps/>
      <w:color w:val="0F4761" w:themeColor="accent1" w:themeShade="BF"/>
      <w:spacing w:val="5"/>
    </w:rPr>
  </w:style>
  <w:style w:type="character" w:styleId="Hipervnculo">
    <w:name w:val="Hyperlink"/>
    <w:basedOn w:val="Fuentedeprrafopredeter"/>
    <w:uiPriority w:val="99"/>
    <w:unhideWhenUsed/>
    <w:rsid w:val="000D5018"/>
    <w:rPr>
      <w:color w:val="467886" w:themeColor="hyperlink"/>
      <w:u w:val="single"/>
    </w:rPr>
  </w:style>
  <w:style w:type="character" w:styleId="Mencinsinresolver">
    <w:name w:val="Unresolved Mention"/>
    <w:basedOn w:val="Fuentedeprrafopredeter"/>
    <w:uiPriority w:val="99"/>
    <w:semiHidden/>
    <w:unhideWhenUsed/>
    <w:rsid w:val="000D50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vaticannews.va/es/papa/news/2026-08/leon-xiv-mensaje-al-sinodo-valdense-testimonio-de-libertad-dios.html" TargetMode="External"/><Relationship Id="rId4" Type="http://schemas.openxmlformats.org/officeDocument/2006/relationships/hyperlink" Target="https://www.vatican.va/content/leo-xiv/it/encyclicals/documents/20260515-magnifica-humanita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1882</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2026-08-25T15:48:00Z</dcterms:created>
  <dcterms:modified xsi:type="dcterms:W3CDTF">2026-08-25T15:48:00Z</dcterms:modified>
</cp:coreProperties>
</file>